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A8A" w:rsidRPr="00ED616C" w:rsidRDefault="00506A8A" w:rsidP="00506A8A">
      <w:pPr>
        <w:pStyle w:val="a3"/>
        <w:rPr>
          <w:b/>
          <w:szCs w:val="28"/>
        </w:rPr>
      </w:pPr>
      <w:r w:rsidRPr="00ED616C">
        <w:rPr>
          <w:b/>
          <w:szCs w:val="28"/>
        </w:rPr>
        <w:t>СОБРАНИЕ ДЕПУТАТОВ ПОСЕЛКА ЗОЛОТУХИНО</w:t>
      </w:r>
    </w:p>
    <w:p w:rsidR="009C3F36" w:rsidRPr="00ED616C" w:rsidRDefault="00A039EE" w:rsidP="009C3F36">
      <w:pPr>
        <w:pStyle w:val="a3"/>
        <w:rPr>
          <w:b/>
          <w:szCs w:val="28"/>
        </w:rPr>
      </w:pPr>
      <w:r>
        <w:rPr>
          <w:b/>
          <w:szCs w:val="28"/>
        </w:rPr>
        <w:t>ТРИДЦАТЬ ВТОРОЕ</w:t>
      </w:r>
      <w:r w:rsidR="002C046E" w:rsidRPr="00ED616C">
        <w:rPr>
          <w:b/>
          <w:szCs w:val="28"/>
        </w:rPr>
        <w:t xml:space="preserve"> </w:t>
      </w:r>
      <w:r w:rsidR="009C3F36" w:rsidRPr="00ED616C">
        <w:rPr>
          <w:b/>
          <w:szCs w:val="28"/>
        </w:rPr>
        <w:t xml:space="preserve">ЗАСЕДАНИЕ </w:t>
      </w:r>
    </w:p>
    <w:p w:rsidR="009C3F36" w:rsidRPr="00ED616C" w:rsidRDefault="009C3F36" w:rsidP="009C3F36">
      <w:pPr>
        <w:pStyle w:val="a3"/>
        <w:rPr>
          <w:b/>
          <w:szCs w:val="28"/>
        </w:rPr>
      </w:pPr>
    </w:p>
    <w:p w:rsidR="009C3F36" w:rsidRPr="00ED616C" w:rsidRDefault="009C3F36" w:rsidP="009C3F36">
      <w:pPr>
        <w:pStyle w:val="a3"/>
        <w:rPr>
          <w:b/>
          <w:szCs w:val="28"/>
        </w:rPr>
      </w:pPr>
      <w:r w:rsidRPr="00ED616C">
        <w:rPr>
          <w:b/>
          <w:szCs w:val="28"/>
        </w:rPr>
        <w:t>РЕШЕНИЕ</w:t>
      </w:r>
    </w:p>
    <w:p w:rsidR="000D1DF4" w:rsidRPr="00ED616C" w:rsidRDefault="000D1DF4" w:rsidP="009C3F36">
      <w:pPr>
        <w:pStyle w:val="a3"/>
        <w:rPr>
          <w:b/>
          <w:szCs w:val="28"/>
        </w:rPr>
      </w:pPr>
    </w:p>
    <w:p w:rsidR="009C3F36" w:rsidRPr="00ED616C" w:rsidRDefault="009C3F36" w:rsidP="009C3F36">
      <w:pPr>
        <w:pStyle w:val="a3"/>
        <w:jc w:val="both"/>
        <w:rPr>
          <w:szCs w:val="28"/>
        </w:rPr>
      </w:pPr>
      <w:r w:rsidRPr="00ED616C">
        <w:rPr>
          <w:szCs w:val="28"/>
          <w:u w:val="single"/>
        </w:rPr>
        <w:t xml:space="preserve">от </w:t>
      </w:r>
      <w:r w:rsidR="00A039EE">
        <w:rPr>
          <w:szCs w:val="28"/>
          <w:u w:val="single"/>
        </w:rPr>
        <w:t>0</w:t>
      </w:r>
      <w:r w:rsidR="00817679">
        <w:rPr>
          <w:szCs w:val="28"/>
          <w:u w:val="single"/>
        </w:rPr>
        <w:t>3</w:t>
      </w:r>
      <w:r w:rsidR="004454E0">
        <w:rPr>
          <w:szCs w:val="28"/>
          <w:u w:val="single"/>
        </w:rPr>
        <w:t>.0</w:t>
      </w:r>
      <w:r w:rsidR="00A039EE">
        <w:rPr>
          <w:szCs w:val="28"/>
          <w:u w:val="single"/>
        </w:rPr>
        <w:t>2</w:t>
      </w:r>
      <w:r w:rsidR="00642E4E">
        <w:rPr>
          <w:szCs w:val="28"/>
          <w:u w:val="single"/>
        </w:rPr>
        <w:t>.20</w:t>
      </w:r>
      <w:r w:rsidR="004A6BFC">
        <w:rPr>
          <w:szCs w:val="28"/>
          <w:u w:val="single"/>
        </w:rPr>
        <w:t>2</w:t>
      </w:r>
      <w:r w:rsidR="00A039EE">
        <w:rPr>
          <w:szCs w:val="28"/>
          <w:u w:val="single"/>
        </w:rPr>
        <w:t>1</w:t>
      </w:r>
      <w:r w:rsidR="00642E4E">
        <w:rPr>
          <w:szCs w:val="28"/>
          <w:u w:val="single"/>
        </w:rPr>
        <w:t xml:space="preserve">г. </w:t>
      </w:r>
      <w:r w:rsidRPr="00ED616C">
        <w:rPr>
          <w:szCs w:val="28"/>
          <w:u w:val="single"/>
        </w:rPr>
        <w:t xml:space="preserve">№ </w:t>
      </w:r>
      <w:r w:rsidR="00817679">
        <w:rPr>
          <w:szCs w:val="28"/>
          <w:u w:val="single"/>
        </w:rPr>
        <w:t>163</w:t>
      </w:r>
      <w:r w:rsidRPr="00ED616C">
        <w:rPr>
          <w:szCs w:val="28"/>
        </w:rPr>
        <w:t xml:space="preserve">                       </w:t>
      </w:r>
    </w:p>
    <w:p w:rsidR="009C3F36" w:rsidRPr="00ED616C" w:rsidRDefault="009C3F36" w:rsidP="009C3F36">
      <w:pPr>
        <w:pStyle w:val="a3"/>
        <w:jc w:val="both"/>
        <w:rPr>
          <w:szCs w:val="28"/>
        </w:rPr>
      </w:pPr>
      <w:r w:rsidRPr="00ED616C">
        <w:rPr>
          <w:szCs w:val="28"/>
        </w:rPr>
        <w:t>п.</w:t>
      </w:r>
      <w:r w:rsidR="00FD155E">
        <w:rPr>
          <w:szCs w:val="28"/>
        </w:rPr>
        <w:t xml:space="preserve"> </w:t>
      </w:r>
      <w:r w:rsidRPr="00ED616C">
        <w:rPr>
          <w:szCs w:val="28"/>
        </w:rPr>
        <w:t xml:space="preserve">Золотухино                                      </w:t>
      </w:r>
    </w:p>
    <w:p w:rsidR="009C3F36" w:rsidRPr="00ED616C" w:rsidRDefault="009C3F36" w:rsidP="009C3F36">
      <w:pPr>
        <w:pStyle w:val="a3"/>
        <w:jc w:val="both"/>
        <w:rPr>
          <w:szCs w:val="28"/>
        </w:rPr>
      </w:pPr>
      <w:r w:rsidRPr="00ED616C">
        <w:rPr>
          <w:szCs w:val="28"/>
        </w:rPr>
        <w:tab/>
      </w:r>
      <w:r w:rsidRPr="00ED616C">
        <w:rPr>
          <w:szCs w:val="28"/>
        </w:rPr>
        <w:tab/>
      </w:r>
      <w:r w:rsidRPr="00ED616C">
        <w:rPr>
          <w:szCs w:val="28"/>
        </w:rPr>
        <w:tab/>
      </w:r>
      <w:r w:rsidRPr="00ED616C">
        <w:rPr>
          <w:szCs w:val="28"/>
        </w:rPr>
        <w:tab/>
      </w:r>
      <w:r w:rsidRPr="00ED616C">
        <w:rPr>
          <w:szCs w:val="28"/>
        </w:rPr>
        <w:tab/>
      </w:r>
      <w:r w:rsidRPr="00ED616C">
        <w:rPr>
          <w:szCs w:val="28"/>
        </w:rPr>
        <w:tab/>
      </w:r>
      <w:r w:rsidRPr="00ED616C">
        <w:rPr>
          <w:szCs w:val="28"/>
        </w:rPr>
        <w:tab/>
      </w:r>
    </w:p>
    <w:tbl>
      <w:tblPr>
        <w:tblpPr w:leftFromText="180" w:rightFromText="180" w:vertAnchor="text" w:horzAnchor="margin" w:tblpY="-38"/>
        <w:tblW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</w:tblGrid>
      <w:tr w:rsidR="009C3F36" w:rsidRPr="00BE1883" w:rsidTr="00B6587B">
        <w:trPr>
          <w:trHeight w:val="153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9C3F36" w:rsidRPr="00BE1883" w:rsidRDefault="0001248B" w:rsidP="00BE1883">
            <w:pPr>
              <w:pStyle w:val="a3"/>
              <w:jc w:val="both"/>
              <w:rPr>
                <w:szCs w:val="28"/>
              </w:rPr>
            </w:pPr>
            <w:r w:rsidRPr="00BE1883">
              <w:rPr>
                <w:szCs w:val="28"/>
              </w:rPr>
              <w:t xml:space="preserve">Об утверждении стоимости услуг, предоставляемых согласно гарантированному перечню услуг по погребению </w:t>
            </w:r>
            <w:r w:rsidR="007B594B" w:rsidRPr="00BE1883">
              <w:rPr>
                <w:szCs w:val="28"/>
              </w:rPr>
              <w:t xml:space="preserve">на территории поселка </w:t>
            </w:r>
            <w:r w:rsidRPr="00BE1883">
              <w:rPr>
                <w:szCs w:val="28"/>
              </w:rPr>
              <w:t>З</w:t>
            </w:r>
            <w:r w:rsidR="007B594B" w:rsidRPr="00BE1883">
              <w:rPr>
                <w:szCs w:val="28"/>
              </w:rPr>
              <w:t>олотухино</w:t>
            </w:r>
            <w:r w:rsidR="009C3F36" w:rsidRPr="00BE1883">
              <w:rPr>
                <w:szCs w:val="28"/>
              </w:rPr>
              <w:t xml:space="preserve"> </w:t>
            </w:r>
          </w:p>
        </w:tc>
      </w:tr>
    </w:tbl>
    <w:p w:rsidR="009C3F36" w:rsidRPr="00ED616C" w:rsidRDefault="009C3F36" w:rsidP="009C3F36">
      <w:pPr>
        <w:pStyle w:val="a3"/>
        <w:jc w:val="both"/>
        <w:rPr>
          <w:szCs w:val="28"/>
        </w:rPr>
      </w:pPr>
    </w:p>
    <w:p w:rsidR="009C3F36" w:rsidRPr="00ED616C" w:rsidRDefault="009C3F36" w:rsidP="009C3F36">
      <w:pPr>
        <w:pStyle w:val="a3"/>
        <w:jc w:val="both"/>
        <w:rPr>
          <w:szCs w:val="28"/>
        </w:rPr>
      </w:pPr>
    </w:p>
    <w:p w:rsidR="009C3F36" w:rsidRPr="00ED616C" w:rsidRDefault="009C3F36" w:rsidP="009C3F36">
      <w:pPr>
        <w:pStyle w:val="a3"/>
        <w:jc w:val="both"/>
        <w:rPr>
          <w:szCs w:val="28"/>
        </w:rPr>
      </w:pPr>
    </w:p>
    <w:p w:rsidR="009C3F36" w:rsidRPr="00ED616C" w:rsidRDefault="009C3F36" w:rsidP="009C3F36">
      <w:pPr>
        <w:pStyle w:val="a3"/>
        <w:jc w:val="both"/>
        <w:rPr>
          <w:szCs w:val="28"/>
        </w:rPr>
      </w:pPr>
      <w:r w:rsidRPr="00ED616C">
        <w:rPr>
          <w:szCs w:val="28"/>
        </w:rPr>
        <w:tab/>
      </w:r>
    </w:p>
    <w:p w:rsidR="009C3F36" w:rsidRPr="00ED616C" w:rsidRDefault="009C3F36" w:rsidP="009C3F36">
      <w:pPr>
        <w:pStyle w:val="a3"/>
        <w:jc w:val="both"/>
        <w:rPr>
          <w:szCs w:val="28"/>
        </w:rPr>
      </w:pPr>
    </w:p>
    <w:p w:rsidR="007A4F8B" w:rsidRDefault="007A4F8B" w:rsidP="006C6887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</w:p>
    <w:p w:rsidR="009C3F36" w:rsidRPr="00ED616C" w:rsidRDefault="00343A8C" w:rsidP="004454E0">
      <w:pPr>
        <w:pStyle w:val="1"/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r w:rsidRPr="00ED616C">
        <w:rPr>
          <w:rFonts w:ascii="Times New Roman" w:hAnsi="Times New Roman"/>
          <w:b w:val="0"/>
          <w:color w:val="auto"/>
          <w:sz w:val="28"/>
          <w:szCs w:val="28"/>
        </w:rPr>
        <w:t xml:space="preserve">В </w:t>
      </w:r>
      <w:r w:rsidR="00200005" w:rsidRPr="00ED616C">
        <w:rPr>
          <w:rFonts w:ascii="Times New Roman" w:hAnsi="Times New Roman"/>
          <w:b w:val="0"/>
          <w:color w:val="auto"/>
          <w:sz w:val="28"/>
          <w:szCs w:val="28"/>
        </w:rPr>
        <w:t>соответствии с Федеральным закон</w:t>
      </w:r>
      <w:r w:rsidR="00963EDD">
        <w:rPr>
          <w:rFonts w:ascii="Times New Roman" w:hAnsi="Times New Roman"/>
          <w:b w:val="0"/>
          <w:color w:val="auto"/>
          <w:sz w:val="28"/>
          <w:szCs w:val="28"/>
        </w:rPr>
        <w:t>ом</w:t>
      </w:r>
      <w:r w:rsidR="00200005" w:rsidRPr="00ED616C">
        <w:rPr>
          <w:rFonts w:ascii="Times New Roman" w:hAnsi="Times New Roman"/>
          <w:b w:val="0"/>
          <w:color w:val="auto"/>
          <w:sz w:val="28"/>
          <w:szCs w:val="28"/>
        </w:rPr>
        <w:t xml:space="preserve"> от 12.01.1996г. №8-ФЗ «О погребении и похоронном деле</w:t>
      </w:r>
      <w:r w:rsidR="00200005" w:rsidRPr="006C6887">
        <w:rPr>
          <w:rFonts w:ascii="Times New Roman" w:hAnsi="Times New Roman"/>
          <w:b w:val="0"/>
          <w:color w:val="000000"/>
          <w:sz w:val="28"/>
          <w:szCs w:val="28"/>
        </w:rPr>
        <w:t xml:space="preserve">», </w:t>
      </w:r>
      <w:r w:rsidR="006C5342">
        <w:rPr>
          <w:rFonts w:ascii="Times New Roman" w:hAnsi="Times New Roman"/>
          <w:b w:val="0"/>
          <w:color w:val="000000"/>
          <w:sz w:val="28"/>
          <w:szCs w:val="28"/>
        </w:rPr>
        <w:t xml:space="preserve">Постановлением Правительства Российской Федерации от </w:t>
      </w:r>
      <w:r w:rsidR="004454E0">
        <w:rPr>
          <w:rFonts w:ascii="Times New Roman" w:hAnsi="Times New Roman"/>
          <w:b w:val="0"/>
          <w:color w:val="000000"/>
          <w:sz w:val="28"/>
          <w:szCs w:val="28"/>
        </w:rPr>
        <w:t>2</w:t>
      </w:r>
      <w:r w:rsidR="000226D7">
        <w:rPr>
          <w:rFonts w:ascii="Times New Roman" w:hAnsi="Times New Roman"/>
          <w:b w:val="0"/>
          <w:color w:val="000000"/>
          <w:sz w:val="28"/>
          <w:szCs w:val="28"/>
        </w:rPr>
        <w:t>8</w:t>
      </w:r>
      <w:r w:rsidR="007A4F8B">
        <w:rPr>
          <w:rFonts w:ascii="Times New Roman" w:hAnsi="Times New Roman"/>
          <w:b w:val="0"/>
          <w:color w:val="000000"/>
          <w:sz w:val="28"/>
          <w:szCs w:val="28"/>
        </w:rPr>
        <w:t>.01.20</w:t>
      </w:r>
      <w:r w:rsidR="004454E0">
        <w:rPr>
          <w:rFonts w:ascii="Times New Roman" w:hAnsi="Times New Roman"/>
          <w:b w:val="0"/>
          <w:color w:val="000000"/>
          <w:sz w:val="28"/>
          <w:szCs w:val="28"/>
        </w:rPr>
        <w:t>2</w:t>
      </w:r>
      <w:r w:rsidR="000226D7">
        <w:rPr>
          <w:rFonts w:ascii="Times New Roman" w:hAnsi="Times New Roman"/>
          <w:b w:val="0"/>
          <w:color w:val="000000"/>
          <w:sz w:val="28"/>
          <w:szCs w:val="28"/>
        </w:rPr>
        <w:t>1</w:t>
      </w:r>
      <w:r w:rsidR="006C5342">
        <w:rPr>
          <w:rFonts w:ascii="Times New Roman" w:hAnsi="Times New Roman"/>
          <w:b w:val="0"/>
          <w:color w:val="000000"/>
          <w:sz w:val="28"/>
          <w:szCs w:val="28"/>
        </w:rPr>
        <w:t>г. №</w:t>
      </w:r>
      <w:r w:rsidR="000226D7">
        <w:rPr>
          <w:rFonts w:ascii="Times New Roman" w:hAnsi="Times New Roman"/>
          <w:b w:val="0"/>
          <w:color w:val="000000"/>
          <w:sz w:val="28"/>
          <w:szCs w:val="28"/>
        </w:rPr>
        <w:t>73</w:t>
      </w:r>
      <w:r w:rsidR="006C5342">
        <w:rPr>
          <w:rFonts w:ascii="Times New Roman" w:hAnsi="Times New Roman"/>
          <w:b w:val="0"/>
          <w:color w:val="000000"/>
          <w:sz w:val="28"/>
          <w:szCs w:val="28"/>
        </w:rPr>
        <w:t xml:space="preserve"> «</w:t>
      </w:r>
      <w:r w:rsidR="004454E0" w:rsidRPr="004454E0">
        <w:rPr>
          <w:rFonts w:ascii="Times New Roman" w:hAnsi="Times New Roman"/>
          <w:b w:val="0"/>
          <w:color w:val="000000"/>
          <w:sz w:val="28"/>
          <w:szCs w:val="28"/>
        </w:rPr>
        <w:t>Об утверждении коэффициента индексации выплат, пособий</w:t>
      </w:r>
      <w:r w:rsidR="004454E0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4454E0" w:rsidRPr="004454E0">
        <w:rPr>
          <w:rFonts w:ascii="Times New Roman" w:hAnsi="Times New Roman"/>
          <w:b w:val="0"/>
          <w:color w:val="000000"/>
          <w:sz w:val="28"/>
          <w:szCs w:val="28"/>
        </w:rPr>
        <w:t>и компенсаций в 202</w:t>
      </w:r>
      <w:r w:rsidR="000226D7">
        <w:rPr>
          <w:rFonts w:ascii="Times New Roman" w:hAnsi="Times New Roman"/>
          <w:b w:val="0"/>
          <w:color w:val="000000"/>
          <w:sz w:val="28"/>
          <w:szCs w:val="28"/>
        </w:rPr>
        <w:t>1</w:t>
      </w:r>
      <w:r w:rsidR="004454E0" w:rsidRPr="004454E0">
        <w:rPr>
          <w:rFonts w:ascii="Times New Roman" w:hAnsi="Times New Roman"/>
          <w:b w:val="0"/>
          <w:color w:val="000000"/>
          <w:sz w:val="28"/>
          <w:szCs w:val="28"/>
        </w:rPr>
        <w:t xml:space="preserve"> году</w:t>
      </w:r>
      <w:r w:rsidR="006C5342">
        <w:rPr>
          <w:rFonts w:ascii="Times New Roman" w:hAnsi="Times New Roman"/>
          <w:b w:val="0"/>
          <w:color w:val="000000"/>
          <w:sz w:val="28"/>
          <w:szCs w:val="28"/>
        </w:rPr>
        <w:t>»</w:t>
      </w:r>
      <w:r w:rsidR="00E806AC" w:rsidRPr="00A609EC">
        <w:rPr>
          <w:rFonts w:ascii="Times New Roman" w:hAnsi="Times New Roman"/>
          <w:b w:val="0"/>
          <w:color w:val="auto"/>
          <w:sz w:val="28"/>
          <w:szCs w:val="28"/>
        </w:rPr>
        <w:t xml:space="preserve">, </w:t>
      </w:r>
      <w:r w:rsidR="009C3F36" w:rsidRPr="00ED616C">
        <w:rPr>
          <w:rFonts w:ascii="Times New Roman" w:hAnsi="Times New Roman"/>
          <w:b w:val="0"/>
          <w:color w:val="auto"/>
          <w:sz w:val="28"/>
          <w:szCs w:val="28"/>
        </w:rPr>
        <w:t>Собран</w:t>
      </w:r>
      <w:r w:rsidR="00E640E0">
        <w:rPr>
          <w:rFonts w:ascii="Times New Roman" w:hAnsi="Times New Roman"/>
          <w:b w:val="0"/>
          <w:color w:val="auto"/>
          <w:sz w:val="28"/>
          <w:szCs w:val="28"/>
        </w:rPr>
        <w:t>ие депутатов поселка Золотухино</w:t>
      </w:r>
      <w:r w:rsidR="009C3F36" w:rsidRPr="00ED616C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F95726" w:rsidRPr="00F95726">
        <w:rPr>
          <w:rFonts w:ascii="Times New Roman" w:hAnsi="Times New Roman"/>
          <w:b w:val="0"/>
          <w:color w:val="auto"/>
          <w:sz w:val="28"/>
          <w:szCs w:val="28"/>
        </w:rPr>
        <w:t>РЕШИЛО</w:t>
      </w:r>
      <w:r w:rsidR="009C3F36" w:rsidRPr="00F95726">
        <w:rPr>
          <w:rFonts w:ascii="Times New Roman" w:hAnsi="Times New Roman"/>
          <w:b w:val="0"/>
          <w:color w:val="auto"/>
          <w:sz w:val="28"/>
          <w:szCs w:val="28"/>
        </w:rPr>
        <w:t>:</w:t>
      </w:r>
    </w:p>
    <w:p w:rsidR="00610714" w:rsidRPr="00ED616C" w:rsidRDefault="00200005" w:rsidP="006C6887">
      <w:pPr>
        <w:numPr>
          <w:ilvl w:val="0"/>
          <w:numId w:val="1"/>
        </w:numPr>
        <w:shd w:val="clear" w:color="auto" w:fill="FFFFFF"/>
        <w:tabs>
          <w:tab w:val="clear" w:pos="1848"/>
          <w:tab w:val="num" w:pos="0"/>
        </w:tabs>
        <w:ind w:left="0" w:firstLine="708"/>
        <w:jc w:val="both"/>
        <w:rPr>
          <w:szCs w:val="28"/>
        </w:rPr>
      </w:pPr>
      <w:r w:rsidRPr="00ED616C">
        <w:rPr>
          <w:szCs w:val="28"/>
        </w:rPr>
        <w:t xml:space="preserve">Утвердить тарифы на ритуальные услуги, предоставляемые в соответствии со ст.9 Федерального закона от 12.01.1996г. №8-ФЗ «О погребении и похоронном деле» </w:t>
      </w:r>
      <w:r w:rsidR="006E2495" w:rsidRPr="00ED616C">
        <w:rPr>
          <w:szCs w:val="28"/>
        </w:rPr>
        <w:t>(</w:t>
      </w:r>
      <w:r w:rsidRPr="00ED616C">
        <w:rPr>
          <w:szCs w:val="28"/>
        </w:rPr>
        <w:t>Приложение № 1</w:t>
      </w:r>
      <w:r w:rsidR="006E2495" w:rsidRPr="00ED616C">
        <w:rPr>
          <w:szCs w:val="28"/>
        </w:rPr>
        <w:t>)</w:t>
      </w:r>
      <w:r w:rsidRPr="00ED616C">
        <w:rPr>
          <w:szCs w:val="28"/>
        </w:rPr>
        <w:t>.</w:t>
      </w:r>
    </w:p>
    <w:p w:rsidR="00200005" w:rsidRPr="00ED616C" w:rsidRDefault="00200005" w:rsidP="006C6887">
      <w:pPr>
        <w:numPr>
          <w:ilvl w:val="0"/>
          <w:numId w:val="1"/>
        </w:numPr>
        <w:shd w:val="clear" w:color="auto" w:fill="FFFFFF"/>
        <w:tabs>
          <w:tab w:val="clear" w:pos="1848"/>
          <w:tab w:val="num" w:pos="0"/>
        </w:tabs>
        <w:ind w:left="0" w:firstLine="708"/>
        <w:jc w:val="both"/>
        <w:rPr>
          <w:szCs w:val="28"/>
        </w:rPr>
      </w:pPr>
      <w:r w:rsidRPr="00ED616C">
        <w:rPr>
          <w:szCs w:val="28"/>
        </w:rPr>
        <w:t xml:space="preserve">Утвердить тарифы на ритуальные услуги, предоставляемые в соответствии со ст.12 Федерального закона от 12.01.1996г. №8-ФЗ «О погребении и похоронном деле», </w:t>
      </w:r>
      <w:r w:rsidRPr="00ED616C">
        <w:rPr>
          <w:szCs w:val="28"/>
          <w:lang w:eastAsia="ru-RU"/>
        </w:rPr>
        <w:t>оказываемые специализированной службой по вопросам похоронного дела при погребении умерших</w:t>
      </w:r>
      <w:r w:rsidR="00F054CE" w:rsidRPr="00ED616C">
        <w:rPr>
          <w:szCs w:val="28"/>
          <w:lang w:eastAsia="ru-RU"/>
        </w:rPr>
        <w:t xml:space="preserve"> (погибших),</w:t>
      </w:r>
      <w:r w:rsidRPr="00ED616C">
        <w:rPr>
          <w:szCs w:val="28"/>
        </w:rPr>
        <w:t xml:space="preserve"> не имеющих супруга, близких родственников, иных родственников либо законного представителя умершего</w:t>
      </w:r>
      <w:r w:rsidR="00F054CE" w:rsidRPr="00ED616C">
        <w:rPr>
          <w:szCs w:val="28"/>
        </w:rPr>
        <w:t xml:space="preserve"> </w:t>
      </w:r>
      <w:r w:rsidR="006E2495" w:rsidRPr="00ED616C">
        <w:rPr>
          <w:szCs w:val="28"/>
        </w:rPr>
        <w:t>(</w:t>
      </w:r>
      <w:r w:rsidR="00F054CE" w:rsidRPr="00ED616C">
        <w:rPr>
          <w:szCs w:val="28"/>
        </w:rPr>
        <w:t>Приложение № 2</w:t>
      </w:r>
      <w:r w:rsidR="006E2495" w:rsidRPr="00ED616C">
        <w:rPr>
          <w:szCs w:val="28"/>
        </w:rPr>
        <w:t>)</w:t>
      </w:r>
      <w:r w:rsidR="00F054CE" w:rsidRPr="00ED616C">
        <w:rPr>
          <w:szCs w:val="28"/>
        </w:rPr>
        <w:t>.</w:t>
      </w:r>
    </w:p>
    <w:p w:rsidR="000D1DF4" w:rsidRPr="00ED616C" w:rsidRDefault="009C3F36" w:rsidP="006C6887">
      <w:pPr>
        <w:numPr>
          <w:ilvl w:val="0"/>
          <w:numId w:val="1"/>
        </w:numPr>
        <w:shd w:val="clear" w:color="auto" w:fill="FFFFFF"/>
        <w:tabs>
          <w:tab w:val="clear" w:pos="1848"/>
          <w:tab w:val="num" w:pos="0"/>
        </w:tabs>
        <w:ind w:left="0" w:firstLine="708"/>
        <w:jc w:val="both"/>
        <w:rPr>
          <w:szCs w:val="28"/>
        </w:rPr>
      </w:pPr>
      <w:r w:rsidRPr="00ED616C">
        <w:rPr>
          <w:szCs w:val="28"/>
        </w:rPr>
        <w:t xml:space="preserve">Настоящее </w:t>
      </w:r>
      <w:r w:rsidR="004975D3" w:rsidRPr="00ED616C">
        <w:rPr>
          <w:szCs w:val="28"/>
        </w:rPr>
        <w:t>р</w:t>
      </w:r>
      <w:r w:rsidRPr="00ED616C">
        <w:rPr>
          <w:szCs w:val="28"/>
        </w:rPr>
        <w:t xml:space="preserve">ешение вступает </w:t>
      </w:r>
      <w:r w:rsidR="006C7293">
        <w:rPr>
          <w:szCs w:val="28"/>
        </w:rPr>
        <w:t xml:space="preserve">в силу </w:t>
      </w:r>
      <w:r w:rsidR="000226D7">
        <w:rPr>
          <w:szCs w:val="28"/>
        </w:rPr>
        <w:t>после его официального опубликования (обнародования) и распространяется на правоотношения, возникшие с</w:t>
      </w:r>
      <w:r w:rsidR="006C5342">
        <w:rPr>
          <w:szCs w:val="28"/>
        </w:rPr>
        <w:t xml:space="preserve"> </w:t>
      </w:r>
      <w:r w:rsidR="000D1DF4" w:rsidRPr="00ED616C">
        <w:rPr>
          <w:szCs w:val="28"/>
        </w:rPr>
        <w:t xml:space="preserve">1 </w:t>
      </w:r>
      <w:r w:rsidR="00B6587B">
        <w:rPr>
          <w:szCs w:val="28"/>
        </w:rPr>
        <w:t>февраля</w:t>
      </w:r>
      <w:r w:rsidR="000D1DF4" w:rsidRPr="00ED616C">
        <w:rPr>
          <w:szCs w:val="28"/>
        </w:rPr>
        <w:t xml:space="preserve"> 20</w:t>
      </w:r>
      <w:r w:rsidR="004454E0">
        <w:rPr>
          <w:szCs w:val="28"/>
        </w:rPr>
        <w:t>2</w:t>
      </w:r>
      <w:r w:rsidR="004B333C">
        <w:rPr>
          <w:szCs w:val="28"/>
        </w:rPr>
        <w:t>1</w:t>
      </w:r>
      <w:r w:rsidR="000D1DF4" w:rsidRPr="00ED616C">
        <w:rPr>
          <w:szCs w:val="28"/>
        </w:rPr>
        <w:t xml:space="preserve"> года.</w:t>
      </w:r>
    </w:p>
    <w:p w:rsidR="000D1DF4" w:rsidRPr="00ED616C" w:rsidRDefault="000D1DF4" w:rsidP="006C6887">
      <w:pPr>
        <w:pStyle w:val="a3"/>
        <w:ind w:firstLine="709"/>
        <w:jc w:val="both"/>
        <w:rPr>
          <w:szCs w:val="28"/>
        </w:rPr>
      </w:pPr>
    </w:p>
    <w:p w:rsidR="006C5342" w:rsidRDefault="006C5342" w:rsidP="006C6887">
      <w:pPr>
        <w:pStyle w:val="a3"/>
        <w:ind w:firstLine="709"/>
        <w:jc w:val="both"/>
        <w:rPr>
          <w:szCs w:val="28"/>
        </w:rPr>
      </w:pPr>
    </w:p>
    <w:p w:rsidR="009C3F36" w:rsidRPr="00ED616C" w:rsidRDefault="009C3F36" w:rsidP="006C6887">
      <w:pPr>
        <w:pStyle w:val="a3"/>
        <w:ind w:firstLine="709"/>
        <w:jc w:val="both"/>
        <w:rPr>
          <w:szCs w:val="28"/>
        </w:rPr>
      </w:pPr>
      <w:r w:rsidRPr="00ED616C">
        <w:rPr>
          <w:szCs w:val="28"/>
        </w:rPr>
        <w:t xml:space="preserve"> </w:t>
      </w:r>
    </w:p>
    <w:p w:rsidR="00B6587B" w:rsidRDefault="00B6587B" w:rsidP="00B6587B">
      <w:pPr>
        <w:pStyle w:val="a3"/>
        <w:jc w:val="left"/>
        <w:rPr>
          <w:szCs w:val="28"/>
        </w:rPr>
      </w:pPr>
      <w:r w:rsidRPr="00B6587B">
        <w:rPr>
          <w:szCs w:val="28"/>
        </w:rPr>
        <w:t>Председатель Собрания депутатов</w:t>
      </w:r>
    </w:p>
    <w:p w:rsidR="00B6587B" w:rsidRPr="00B6587B" w:rsidRDefault="00B6587B" w:rsidP="00B6587B">
      <w:pPr>
        <w:pStyle w:val="a3"/>
        <w:jc w:val="left"/>
        <w:rPr>
          <w:szCs w:val="28"/>
        </w:rPr>
      </w:pPr>
      <w:r w:rsidRPr="00B6587B">
        <w:rPr>
          <w:szCs w:val="28"/>
        </w:rPr>
        <w:t>поселка Золотухино                                                           Н.В. Бельчиков</w:t>
      </w:r>
    </w:p>
    <w:p w:rsidR="00B6587B" w:rsidRDefault="00B6587B" w:rsidP="00B6587B">
      <w:pPr>
        <w:pStyle w:val="a3"/>
        <w:rPr>
          <w:szCs w:val="28"/>
        </w:rPr>
      </w:pPr>
    </w:p>
    <w:p w:rsidR="006C5342" w:rsidRDefault="006C5342" w:rsidP="00B6587B">
      <w:pPr>
        <w:pStyle w:val="a3"/>
        <w:rPr>
          <w:szCs w:val="28"/>
        </w:rPr>
      </w:pPr>
    </w:p>
    <w:p w:rsidR="00960DE4" w:rsidRPr="006C6887" w:rsidRDefault="006C6887" w:rsidP="006C6887">
      <w:pPr>
        <w:pStyle w:val="a3"/>
        <w:jc w:val="left"/>
        <w:rPr>
          <w:szCs w:val="28"/>
        </w:rPr>
        <w:sectPr w:rsidR="00960DE4" w:rsidRPr="006C6887" w:rsidSect="008553DE">
          <w:headerReference w:type="default" r:id="rId7"/>
          <w:footnotePr>
            <w:pos w:val="beneathText"/>
          </w:footnotePr>
          <w:pgSz w:w="11905" w:h="16837"/>
          <w:pgMar w:top="1134" w:right="1276" w:bottom="1134" w:left="1559" w:header="720" w:footer="720" w:gutter="0"/>
          <w:cols w:space="720"/>
          <w:titlePg/>
          <w:docGrid w:linePitch="381"/>
        </w:sectPr>
      </w:pPr>
      <w:r>
        <w:t>Г</w:t>
      </w:r>
      <w:r w:rsidR="00B6587B" w:rsidRPr="00B6587B">
        <w:t>лав</w:t>
      </w:r>
      <w:r>
        <w:t>а</w:t>
      </w:r>
      <w:r w:rsidR="00B6587B" w:rsidRPr="00B6587B">
        <w:t xml:space="preserve"> поселка Золотухино                    </w:t>
      </w:r>
      <w:r w:rsidR="002F6B32">
        <w:t xml:space="preserve"> </w:t>
      </w:r>
      <w:r w:rsidR="00B6587B" w:rsidRPr="00B6587B">
        <w:t xml:space="preserve"> </w:t>
      </w:r>
      <w:r>
        <w:t xml:space="preserve">                           Н.И.Епишев</w:t>
      </w:r>
    </w:p>
    <w:p w:rsidR="00960DE4" w:rsidRPr="007B3162" w:rsidRDefault="00960DE4" w:rsidP="007B3162">
      <w:pPr>
        <w:pStyle w:val="a5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7B3162">
        <w:rPr>
          <w:rFonts w:ascii="Times New Roman" w:hAnsi="Times New Roman" w:cs="Times New Roman"/>
          <w:color w:val="000000"/>
        </w:rPr>
        <w:lastRenderedPageBreak/>
        <w:t>Приложение</w:t>
      </w:r>
      <w:r w:rsidR="001901B5" w:rsidRPr="007B3162">
        <w:rPr>
          <w:rFonts w:ascii="Times New Roman" w:hAnsi="Times New Roman" w:cs="Times New Roman"/>
          <w:color w:val="000000"/>
        </w:rPr>
        <w:t xml:space="preserve"> №1</w:t>
      </w:r>
      <w:r w:rsidRPr="007B3162">
        <w:rPr>
          <w:rFonts w:ascii="Times New Roman" w:hAnsi="Times New Roman" w:cs="Times New Roman"/>
          <w:color w:val="000000"/>
        </w:rPr>
        <w:br/>
        <w:t>к решению Собрания депутатов поселка Золотухино</w:t>
      </w:r>
    </w:p>
    <w:p w:rsidR="00960DE4" w:rsidRPr="007B3162" w:rsidRDefault="00960DE4" w:rsidP="007B3162">
      <w:pPr>
        <w:pStyle w:val="a5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7B3162">
        <w:rPr>
          <w:rFonts w:ascii="Times New Roman" w:hAnsi="Times New Roman" w:cs="Times New Roman"/>
          <w:color w:val="000000"/>
        </w:rPr>
        <w:t>от</w:t>
      </w:r>
      <w:r w:rsidR="009C6305">
        <w:rPr>
          <w:rFonts w:ascii="Times New Roman" w:hAnsi="Times New Roman" w:cs="Times New Roman"/>
          <w:color w:val="000000"/>
        </w:rPr>
        <w:t xml:space="preserve"> </w:t>
      </w:r>
      <w:r w:rsidR="000226D7">
        <w:rPr>
          <w:rFonts w:ascii="Times New Roman" w:hAnsi="Times New Roman" w:cs="Times New Roman"/>
          <w:color w:val="000000"/>
        </w:rPr>
        <w:t>0</w:t>
      </w:r>
      <w:r w:rsidR="00817679">
        <w:rPr>
          <w:rFonts w:ascii="Times New Roman" w:hAnsi="Times New Roman" w:cs="Times New Roman"/>
          <w:color w:val="000000"/>
        </w:rPr>
        <w:t>3</w:t>
      </w:r>
      <w:r w:rsidR="00C56200">
        <w:rPr>
          <w:rFonts w:ascii="Times New Roman" w:hAnsi="Times New Roman" w:cs="Times New Roman"/>
          <w:color w:val="000000"/>
        </w:rPr>
        <w:t>.0</w:t>
      </w:r>
      <w:r w:rsidR="000226D7">
        <w:rPr>
          <w:rFonts w:ascii="Times New Roman" w:hAnsi="Times New Roman" w:cs="Times New Roman"/>
          <w:color w:val="000000"/>
        </w:rPr>
        <w:t>2.2021</w:t>
      </w:r>
      <w:r w:rsidR="003E505D">
        <w:rPr>
          <w:rFonts w:ascii="Times New Roman" w:hAnsi="Times New Roman" w:cs="Times New Roman"/>
          <w:color w:val="000000"/>
        </w:rPr>
        <w:t>г.</w:t>
      </w:r>
      <w:r w:rsidR="00AC74DD" w:rsidRPr="007B3162">
        <w:rPr>
          <w:rFonts w:ascii="Times New Roman" w:hAnsi="Times New Roman" w:cs="Times New Roman"/>
          <w:color w:val="000000"/>
        </w:rPr>
        <w:t xml:space="preserve"> </w:t>
      </w:r>
      <w:r w:rsidRPr="007B3162">
        <w:rPr>
          <w:rFonts w:ascii="Times New Roman" w:hAnsi="Times New Roman" w:cs="Times New Roman"/>
          <w:color w:val="000000"/>
        </w:rPr>
        <w:t>№</w:t>
      </w:r>
      <w:r w:rsidR="00817679">
        <w:rPr>
          <w:rFonts w:ascii="Times New Roman" w:hAnsi="Times New Roman" w:cs="Times New Roman"/>
          <w:color w:val="000000"/>
        </w:rPr>
        <w:t>163</w:t>
      </w:r>
      <w:r w:rsidRPr="007B3162">
        <w:rPr>
          <w:rFonts w:ascii="Times New Roman" w:hAnsi="Times New Roman" w:cs="Times New Roman"/>
          <w:color w:val="000000"/>
        </w:rPr>
        <w:t xml:space="preserve">  </w:t>
      </w:r>
    </w:p>
    <w:p w:rsidR="009E4145" w:rsidRDefault="009E4145" w:rsidP="009E4145">
      <w:pPr>
        <w:shd w:val="clear" w:color="auto" w:fill="FFFFFF"/>
        <w:jc w:val="center"/>
        <w:rPr>
          <w:b/>
          <w:sz w:val="24"/>
        </w:rPr>
      </w:pPr>
    </w:p>
    <w:p w:rsidR="00960DE4" w:rsidRPr="007B3162" w:rsidRDefault="001901B5" w:rsidP="009E4145">
      <w:pPr>
        <w:shd w:val="clear" w:color="auto" w:fill="FFFFFF"/>
        <w:jc w:val="center"/>
        <w:rPr>
          <w:b/>
          <w:sz w:val="24"/>
        </w:rPr>
      </w:pPr>
      <w:r w:rsidRPr="007B3162">
        <w:rPr>
          <w:b/>
          <w:sz w:val="24"/>
        </w:rPr>
        <w:t>Тарифы</w:t>
      </w:r>
    </w:p>
    <w:p w:rsidR="009E4145" w:rsidRDefault="001901B5" w:rsidP="009E4145">
      <w:pPr>
        <w:shd w:val="clear" w:color="auto" w:fill="FFFFFF"/>
        <w:jc w:val="center"/>
        <w:rPr>
          <w:b/>
          <w:sz w:val="24"/>
        </w:rPr>
      </w:pPr>
      <w:r w:rsidRPr="007B3162">
        <w:rPr>
          <w:b/>
          <w:sz w:val="24"/>
        </w:rPr>
        <w:t xml:space="preserve">на ритуальные услуги, </w:t>
      </w:r>
      <w:r w:rsidR="00960DE4" w:rsidRPr="007B3162">
        <w:rPr>
          <w:b/>
          <w:sz w:val="24"/>
        </w:rPr>
        <w:t>предоставляемы</w:t>
      </w:r>
      <w:r w:rsidRPr="007B3162">
        <w:rPr>
          <w:b/>
          <w:sz w:val="24"/>
        </w:rPr>
        <w:t>е</w:t>
      </w:r>
      <w:r w:rsidR="00960DE4" w:rsidRPr="007B3162">
        <w:rPr>
          <w:b/>
          <w:sz w:val="24"/>
        </w:rPr>
        <w:t xml:space="preserve"> </w:t>
      </w:r>
      <w:r w:rsidRPr="007B3162">
        <w:rPr>
          <w:b/>
          <w:sz w:val="24"/>
        </w:rPr>
        <w:t xml:space="preserve">в соответствии со ст.9 Федерального закона от 12.01.1996г. №8- ФЗ </w:t>
      </w:r>
    </w:p>
    <w:p w:rsidR="00960DE4" w:rsidRPr="007B3162" w:rsidRDefault="001901B5" w:rsidP="009E4145">
      <w:pPr>
        <w:shd w:val="clear" w:color="auto" w:fill="FFFFFF"/>
        <w:jc w:val="center"/>
        <w:rPr>
          <w:b/>
          <w:sz w:val="24"/>
        </w:rPr>
      </w:pPr>
      <w:r w:rsidRPr="007B3162">
        <w:rPr>
          <w:b/>
          <w:sz w:val="24"/>
        </w:rPr>
        <w:t>«О погребении и похоронном деле»</w:t>
      </w:r>
      <w:bookmarkStart w:id="0" w:name="_GoBack"/>
      <w:bookmarkEnd w:id="0"/>
    </w:p>
    <w:p w:rsidR="00960DE4" w:rsidRPr="007B3162" w:rsidRDefault="00960DE4" w:rsidP="007B3162">
      <w:pPr>
        <w:shd w:val="clear" w:color="auto" w:fill="FFFFFF"/>
        <w:jc w:val="both"/>
        <w:rPr>
          <w:sz w:val="24"/>
        </w:rPr>
      </w:pPr>
    </w:p>
    <w:tbl>
      <w:tblPr>
        <w:tblW w:w="1476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5"/>
        <w:gridCol w:w="5345"/>
        <w:gridCol w:w="6660"/>
        <w:gridCol w:w="2160"/>
      </w:tblGrid>
      <w:tr w:rsidR="00960DE4" w:rsidRPr="00707556">
        <w:trPr>
          <w:trHeight w:hRule="exact" w:val="599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0DE4" w:rsidRPr="00707556" w:rsidRDefault="00960DE4" w:rsidP="00707556">
            <w:pPr>
              <w:jc w:val="center"/>
              <w:rPr>
                <w:sz w:val="24"/>
              </w:rPr>
            </w:pPr>
            <w:r w:rsidRPr="00707556">
              <w:rPr>
                <w:sz w:val="24"/>
              </w:rPr>
              <w:t>№ п/п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0DE4" w:rsidRPr="00707556" w:rsidRDefault="00960DE4" w:rsidP="00707556">
            <w:pPr>
              <w:jc w:val="center"/>
              <w:rPr>
                <w:sz w:val="24"/>
              </w:rPr>
            </w:pPr>
            <w:r w:rsidRPr="00707556">
              <w:rPr>
                <w:sz w:val="24"/>
              </w:rPr>
              <w:t>Наименование услуги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0DE4" w:rsidRPr="00707556" w:rsidRDefault="00960DE4" w:rsidP="00707556">
            <w:pPr>
              <w:jc w:val="center"/>
              <w:rPr>
                <w:sz w:val="24"/>
              </w:rPr>
            </w:pPr>
            <w:r w:rsidRPr="00707556">
              <w:rPr>
                <w:sz w:val="24"/>
              </w:rPr>
              <w:t>Минимальный стандарт (содержание) работ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0DE4" w:rsidRPr="00707556" w:rsidRDefault="00960DE4" w:rsidP="00707556">
            <w:pPr>
              <w:jc w:val="center"/>
              <w:rPr>
                <w:sz w:val="24"/>
              </w:rPr>
            </w:pPr>
            <w:r w:rsidRPr="00707556">
              <w:rPr>
                <w:sz w:val="24"/>
              </w:rPr>
              <w:t>Тариф, руб.</w:t>
            </w:r>
          </w:p>
        </w:tc>
      </w:tr>
      <w:tr w:rsidR="00960DE4" w:rsidRPr="00707556" w:rsidTr="00271921">
        <w:trPr>
          <w:trHeight w:hRule="exact" w:val="896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0DE4" w:rsidRPr="00707556" w:rsidRDefault="00960DE4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1.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0DE4" w:rsidRPr="00707556" w:rsidRDefault="00960DE4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Оформление документов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0DE4" w:rsidRPr="00707556" w:rsidRDefault="00960DE4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Оформление медицинского заключения о смерти, свидетельство о смерти, справка для получения социального пособия на погребение, справка на захоронение.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60DE4" w:rsidRPr="00707556" w:rsidRDefault="00960DE4" w:rsidP="00707556">
            <w:pPr>
              <w:jc w:val="center"/>
              <w:rPr>
                <w:b/>
                <w:sz w:val="24"/>
              </w:rPr>
            </w:pPr>
            <w:r w:rsidRPr="00707556">
              <w:rPr>
                <w:b/>
                <w:sz w:val="24"/>
              </w:rPr>
              <w:t>бесплатно</w:t>
            </w:r>
          </w:p>
        </w:tc>
      </w:tr>
      <w:tr w:rsidR="002F6B32" w:rsidRPr="00707556" w:rsidTr="00271921">
        <w:trPr>
          <w:trHeight w:hRule="exact" w:val="707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2.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Похоронные принадлежности, необходимые для погребения: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B32" w:rsidRDefault="00211DEF" w:rsidP="005C7C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D23DBB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033,85</w:t>
            </w:r>
          </w:p>
        </w:tc>
      </w:tr>
      <w:tr w:rsidR="002F6B32" w:rsidRPr="00707556" w:rsidTr="00271921">
        <w:trPr>
          <w:trHeight w:hRule="exact" w:val="64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2.1.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Гроб деревянный, обитый х/б тканью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Изготавливается из пиломатериала, внешние и внутренние стороны обиты тканью х/б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B32" w:rsidRDefault="000226D7" w:rsidP="00211DE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211DEF">
              <w:rPr>
                <w:sz w:val="24"/>
              </w:rPr>
              <w:t>278</w:t>
            </w:r>
            <w:r>
              <w:rPr>
                <w:sz w:val="24"/>
              </w:rPr>
              <w:t>,6</w:t>
            </w:r>
            <w:r w:rsidR="00211DEF">
              <w:rPr>
                <w:sz w:val="24"/>
              </w:rPr>
              <w:t>0</w:t>
            </w:r>
          </w:p>
        </w:tc>
      </w:tr>
      <w:tr w:rsidR="002F6B32" w:rsidRPr="00707556" w:rsidTr="00271921">
        <w:trPr>
          <w:trHeight w:hRule="exact" w:val="703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2.2.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Крест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 xml:space="preserve">Деревянный </w:t>
            </w:r>
            <w:proofErr w:type="spellStart"/>
            <w:r w:rsidRPr="00707556">
              <w:rPr>
                <w:sz w:val="24"/>
              </w:rPr>
              <w:t>нестроганный</w:t>
            </w:r>
            <w:proofErr w:type="spellEnd"/>
            <w:r w:rsidRPr="00707556">
              <w:rPr>
                <w:sz w:val="24"/>
              </w:rPr>
              <w:t>, неокрашенный с регистрационной табличкой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B32" w:rsidRDefault="000226D7">
            <w:pPr>
              <w:jc w:val="center"/>
              <w:rPr>
                <w:sz w:val="24"/>
              </w:rPr>
            </w:pPr>
            <w:r>
              <w:rPr>
                <w:sz w:val="24"/>
              </w:rPr>
              <w:t>755,25</w:t>
            </w:r>
          </w:p>
        </w:tc>
      </w:tr>
      <w:tr w:rsidR="002F6B32" w:rsidRPr="00707556" w:rsidTr="00271921">
        <w:trPr>
          <w:trHeight w:hRule="exact" w:val="373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3.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Транспортные услуги: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B32" w:rsidRDefault="00211DEF" w:rsidP="005C7C0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D23DBB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740,42</w:t>
            </w:r>
          </w:p>
        </w:tc>
      </w:tr>
      <w:tr w:rsidR="002F6B32" w:rsidRPr="00707556" w:rsidTr="00271921">
        <w:trPr>
          <w:trHeight w:hRule="exact" w:val="704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3.1.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Доставка гроба, включая погрузо-разгрузочные работы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вынос гроба, погрузка в автокатафалк, снятие гроба, доставка по адресу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B32" w:rsidRDefault="00211DE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458,56</w:t>
            </w:r>
          </w:p>
        </w:tc>
      </w:tr>
      <w:tr w:rsidR="002F6B32" w:rsidRPr="00707556" w:rsidTr="00271921">
        <w:trPr>
          <w:trHeight w:hRule="exact" w:val="1425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3.2.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Предоставление транспорта для выполнения услуг по перевозке гроба с телом умершего из дома или морга к месту захоронения на одном катафалке, включая обратную доставку сопровождающих лиц с места захоронения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перевозка гроба с телом умершего из дома или морга к месту захоронения,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обратная доставка сопровождающих лиц с места захоронения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6B32" w:rsidRDefault="00211DE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1281,86</w:t>
            </w:r>
          </w:p>
        </w:tc>
      </w:tr>
      <w:tr w:rsidR="002F6B32" w:rsidRPr="00707556" w:rsidTr="00271921">
        <w:trPr>
          <w:trHeight w:hRule="exact" w:val="379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4.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Услуги кладбища:</w:t>
            </w: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2" w:rsidRDefault="00211DE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D23DBB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650,71</w:t>
            </w:r>
          </w:p>
        </w:tc>
      </w:tr>
      <w:tr w:rsidR="002F6B32" w:rsidRPr="00707556" w:rsidTr="00271921">
        <w:trPr>
          <w:trHeight w:hRule="exact" w:val="70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4.1.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 xml:space="preserve">Перемещение гроба с телом умершего до места погребения 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66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снятие гроба с телом умершего с автокатафалка,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перемещение гроба с телом умершего до места погребения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211DEF">
            <w:pPr>
              <w:jc w:val="center"/>
              <w:rPr>
                <w:sz w:val="24"/>
              </w:rPr>
            </w:pPr>
            <w:r>
              <w:rPr>
                <w:sz w:val="24"/>
              </w:rPr>
              <w:t>452,13</w:t>
            </w:r>
          </w:p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2F6B32">
            <w:pPr>
              <w:jc w:val="center"/>
              <w:rPr>
                <w:sz w:val="24"/>
              </w:rPr>
            </w:pPr>
          </w:p>
        </w:tc>
      </w:tr>
      <w:tr w:rsidR="002F6B32" w:rsidRPr="00707556" w:rsidTr="00271921">
        <w:trPr>
          <w:trHeight w:hRule="exact" w:val="1615"/>
        </w:trPr>
        <w:tc>
          <w:tcPr>
            <w:tcW w:w="5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lastRenderedPageBreak/>
              <w:t>4.2.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Рытье могилы для гроба и комплекс работ по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захоронению, в т.ч. установка креста с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регистрационной табличкой с надписью (Ф.И.О. погребенного, дата рождения, дата смерти)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расчистка и разметка места для рытья могилы, - рытье могилы вручную,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забивка крышки гроба и опускание в могилу, - засыпка могилы и устройство надгробного холма, - установка креста с регистрационной таблички на могиле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2" w:rsidRDefault="00211DE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1198,58</w:t>
            </w:r>
          </w:p>
        </w:tc>
      </w:tr>
      <w:tr w:rsidR="002F6B32" w:rsidRPr="00707556" w:rsidTr="00271921">
        <w:trPr>
          <w:trHeight w:hRule="exact" w:val="315"/>
        </w:trPr>
        <w:tc>
          <w:tcPr>
            <w:tcW w:w="5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53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EA247F" w:rsidRDefault="002F6B32" w:rsidP="00707556">
            <w:pPr>
              <w:rPr>
                <w:b/>
                <w:sz w:val="24"/>
              </w:rPr>
            </w:pPr>
            <w:r w:rsidRPr="00EA247F">
              <w:rPr>
                <w:b/>
                <w:sz w:val="24"/>
              </w:rPr>
              <w:t>Итого: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B32" w:rsidRDefault="005C7C01" w:rsidP="00F066F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 w:rsidR="00D23DBB">
              <w:rPr>
                <w:b/>
                <w:sz w:val="24"/>
              </w:rPr>
              <w:t xml:space="preserve"> </w:t>
            </w:r>
            <w:r w:rsidR="00F066FE">
              <w:rPr>
                <w:b/>
                <w:sz w:val="24"/>
              </w:rPr>
              <w:t>424</w:t>
            </w:r>
            <w:r>
              <w:rPr>
                <w:b/>
                <w:sz w:val="24"/>
              </w:rPr>
              <w:t>,</w:t>
            </w:r>
            <w:r w:rsidR="00F066FE">
              <w:rPr>
                <w:b/>
                <w:sz w:val="24"/>
              </w:rPr>
              <w:t>9</w:t>
            </w:r>
            <w:r>
              <w:rPr>
                <w:b/>
                <w:sz w:val="24"/>
              </w:rPr>
              <w:t>8</w:t>
            </w:r>
          </w:p>
        </w:tc>
      </w:tr>
    </w:tbl>
    <w:p w:rsidR="009E4145" w:rsidRDefault="009E4145" w:rsidP="00960DE4">
      <w:pPr>
        <w:shd w:val="clear" w:color="auto" w:fill="FFFFFF"/>
        <w:tabs>
          <w:tab w:val="left" w:pos="5472"/>
          <w:tab w:val="left" w:pos="6701"/>
        </w:tabs>
        <w:spacing w:before="211"/>
        <w:ind w:left="72"/>
        <w:rPr>
          <w:b/>
          <w:i/>
          <w:sz w:val="24"/>
        </w:rPr>
      </w:pPr>
    </w:p>
    <w:p w:rsidR="00004706" w:rsidRDefault="00004706" w:rsidP="00707556">
      <w:pPr>
        <w:shd w:val="clear" w:color="auto" w:fill="FFFFFF"/>
        <w:tabs>
          <w:tab w:val="left" w:pos="5472"/>
          <w:tab w:val="left" w:pos="6701"/>
        </w:tabs>
        <w:rPr>
          <w:b/>
          <w:i/>
          <w:w w:val="86"/>
          <w:sz w:val="24"/>
        </w:rPr>
      </w:pPr>
      <w:r w:rsidRPr="007B3162">
        <w:rPr>
          <w:b/>
          <w:i/>
          <w:sz w:val="24"/>
        </w:rPr>
        <w:t>Согласовано</w:t>
      </w:r>
      <w:r w:rsidRPr="007B3162">
        <w:rPr>
          <w:b/>
          <w:i/>
          <w:w w:val="86"/>
          <w:sz w:val="24"/>
        </w:rPr>
        <w:t>:</w:t>
      </w:r>
    </w:p>
    <w:p w:rsidR="009E4145" w:rsidRPr="007B3162" w:rsidRDefault="009E4145" w:rsidP="00707556">
      <w:pPr>
        <w:shd w:val="clear" w:color="auto" w:fill="FFFFFF"/>
        <w:tabs>
          <w:tab w:val="left" w:pos="5472"/>
          <w:tab w:val="left" w:pos="6701"/>
        </w:tabs>
        <w:rPr>
          <w:b/>
          <w:i/>
          <w:sz w:val="24"/>
        </w:rPr>
      </w:pPr>
    </w:p>
    <w:tbl>
      <w:tblPr>
        <w:tblW w:w="14760" w:type="dxa"/>
        <w:tblInd w:w="108" w:type="dxa"/>
        <w:tblLook w:val="0000" w:firstRow="0" w:lastRow="0" w:firstColumn="0" w:lastColumn="0" w:noHBand="0" w:noVBand="0"/>
      </w:tblPr>
      <w:tblGrid>
        <w:gridCol w:w="9144"/>
        <w:gridCol w:w="3096"/>
        <w:gridCol w:w="2520"/>
      </w:tblGrid>
      <w:tr w:rsidR="00004706" w:rsidRPr="00AF43B8">
        <w:trPr>
          <w:trHeight w:val="1141"/>
        </w:trPr>
        <w:tc>
          <w:tcPr>
            <w:tcW w:w="9144" w:type="dxa"/>
          </w:tcPr>
          <w:p w:rsidR="00004706" w:rsidRPr="00AF43B8" w:rsidRDefault="005804F9" w:rsidP="00004706">
            <w:pPr>
              <w:shd w:val="clear" w:color="auto" w:fill="FFFFFF"/>
              <w:tabs>
                <w:tab w:val="left" w:pos="15724"/>
              </w:tabs>
              <w:jc w:val="both"/>
              <w:rPr>
                <w:b/>
                <w:sz w:val="24"/>
              </w:rPr>
            </w:pPr>
            <w:r w:rsidRPr="00AF43B8">
              <w:rPr>
                <w:b/>
                <w:sz w:val="24"/>
              </w:rPr>
              <w:t>Заместитель у</w:t>
            </w:r>
            <w:r w:rsidR="00CC4A2F" w:rsidRPr="00AF43B8">
              <w:rPr>
                <w:b/>
                <w:sz w:val="24"/>
              </w:rPr>
              <w:t>правляющ</w:t>
            </w:r>
            <w:r w:rsidRPr="00AF43B8">
              <w:rPr>
                <w:b/>
                <w:sz w:val="24"/>
              </w:rPr>
              <w:t>его</w:t>
            </w:r>
            <w:r w:rsidR="00CC4A2F" w:rsidRPr="00AF43B8">
              <w:rPr>
                <w:b/>
                <w:sz w:val="24"/>
              </w:rPr>
              <w:t xml:space="preserve"> Отделени</w:t>
            </w:r>
            <w:r w:rsidR="00501F2D">
              <w:rPr>
                <w:b/>
                <w:sz w:val="24"/>
              </w:rPr>
              <w:t>ем</w:t>
            </w:r>
            <w:r w:rsidR="00CC4A2F" w:rsidRPr="00AF43B8">
              <w:rPr>
                <w:b/>
                <w:sz w:val="24"/>
              </w:rPr>
              <w:t xml:space="preserve"> ПФР по Курской области </w:t>
            </w:r>
          </w:p>
          <w:p w:rsidR="00004706" w:rsidRPr="00AF43B8" w:rsidRDefault="00004706" w:rsidP="003E4EB5">
            <w:pPr>
              <w:shd w:val="clear" w:color="auto" w:fill="FFFFFF"/>
              <w:tabs>
                <w:tab w:val="left" w:pos="5472"/>
                <w:tab w:val="left" w:pos="6701"/>
              </w:tabs>
              <w:jc w:val="both"/>
              <w:rPr>
                <w:sz w:val="24"/>
              </w:rPr>
            </w:pPr>
            <w:r w:rsidRPr="00AF43B8">
              <w:rPr>
                <w:sz w:val="24"/>
              </w:rPr>
              <w:t>(стоимость услуг на погребение умерших пенсионеров, не подлежавших обязательному социальному страхованию на случай временной нетрудоспособности и в связи с материнством на день смерти)</w:t>
            </w:r>
          </w:p>
          <w:p w:rsidR="00A609EC" w:rsidRPr="00AF43B8" w:rsidRDefault="00A609EC" w:rsidP="00004706">
            <w:pPr>
              <w:shd w:val="clear" w:color="auto" w:fill="FFFFFF"/>
              <w:tabs>
                <w:tab w:val="left" w:pos="5472"/>
                <w:tab w:val="left" w:pos="6701"/>
              </w:tabs>
              <w:rPr>
                <w:sz w:val="24"/>
              </w:rPr>
            </w:pPr>
          </w:p>
          <w:p w:rsidR="00707556" w:rsidRPr="00AF43B8" w:rsidRDefault="00707556" w:rsidP="00004706">
            <w:pPr>
              <w:shd w:val="clear" w:color="auto" w:fill="FFFFFF"/>
              <w:tabs>
                <w:tab w:val="left" w:pos="5472"/>
                <w:tab w:val="left" w:pos="6701"/>
              </w:tabs>
              <w:rPr>
                <w:b/>
                <w:i/>
                <w:sz w:val="24"/>
              </w:rPr>
            </w:pPr>
          </w:p>
        </w:tc>
        <w:tc>
          <w:tcPr>
            <w:tcW w:w="3096" w:type="dxa"/>
          </w:tcPr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  <w:r w:rsidRPr="00AF43B8">
              <w:rPr>
                <w:sz w:val="24"/>
              </w:rPr>
              <w:t>_______________________</w:t>
            </w:r>
          </w:p>
        </w:tc>
        <w:tc>
          <w:tcPr>
            <w:tcW w:w="2520" w:type="dxa"/>
          </w:tcPr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5804F9">
            <w:pPr>
              <w:rPr>
                <w:sz w:val="24"/>
              </w:rPr>
            </w:pPr>
            <w:r w:rsidRPr="00AF43B8">
              <w:rPr>
                <w:sz w:val="24"/>
              </w:rPr>
              <w:t>/</w:t>
            </w:r>
            <w:r w:rsidR="005804F9" w:rsidRPr="00AF43B8">
              <w:rPr>
                <w:sz w:val="24"/>
              </w:rPr>
              <w:t>Н.И.Овчинников</w:t>
            </w:r>
            <w:r w:rsidRPr="00AF43B8">
              <w:rPr>
                <w:sz w:val="24"/>
              </w:rPr>
              <w:t>/</w:t>
            </w:r>
          </w:p>
        </w:tc>
      </w:tr>
      <w:tr w:rsidR="00004706" w:rsidRPr="00AF43B8">
        <w:trPr>
          <w:trHeight w:val="1141"/>
        </w:trPr>
        <w:tc>
          <w:tcPr>
            <w:tcW w:w="9144" w:type="dxa"/>
          </w:tcPr>
          <w:p w:rsidR="00004706" w:rsidRPr="00AF43B8" w:rsidRDefault="00CC4A2F" w:rsidP="00004706">
            <w:pPr>
              <w:shd w:val="clear" w:color="auto" w:fill="FFFFFF"/>
              <w:tabs>
                <w:tab w:val="left" w:pos="15724"/>
              </w:tabs>
              <w:jc w:val="both"/>
              <w:rPr>
                <w:b/>
                <w:sz w:val="24"/>
              </w:rPr>
            </w:pPr>
            <w:r w:rsidRPr="00AF43B8">
              <w:rPr>
                <w:b/>
                <w:sz w:val="24"/>
              </w:rPr>
              <w:t>Управляющий</w:t>
            </w:r>
            <w:r w:rsidR="00004706" w:rsidRPr="00AF43B8">
              <w:rPr>
                <w:b/>
                <w:sz w:val="24"/>
              </w:rPr>
              <w:t xml:space="preserve"> Курского регионального фонда социального страхования</w:t>
            </w:r>
            <w:r w:rsidR="00004706" w:rsidRPr="00AF43B8">
              <w:rPr>
                <w:sz w:val="24"/>
              </w:rPr>
              <w:t xml:space="preserve"> </w:t>
            </w:r>
            <w:r w:rsidR="00004706" w:rsidRPr="00AF43B8">
              <w:rPr>
                <w:b/>
                <w:sz w:val="24"/>
              </w:rPr>
              <w:t>РФ</w:t>
            </w:r>
          </w:p>
          <w:p w:rsidR="00004706" w:rsidRPr="00AF43B8" w:rsidRDefault="00004706" w:rsidP="00004706">
            <w:pPr>
              <w:shd w:val="clear" w:color="auto" w:fill="FFFFFF"/>
              <w:spacing w:line="240" w:lineRule="exact"/>
              <w:ind w:left="5"/>
              <w:jc w:val="both"/>
              <w:rPr>
                <w:sz w:val="24"/>
              </w:rPr>
            </w:pPr>
            <w:r w:rsidRPr="00AF43B8">
              <w:rPr>
                <w:sz w:val="24"/>
              </w:rPr>
              <w:t>(стоимость услуг на погребение умерших граждан, подлежавших обязательному социальному</w:t>
            </w:r>
            <w:r w:rsidR="008501B3" w:rsidRPr="00AF43B8">
              <w:rPr>
                <w:sz w:val="24"/>
              </w:rPr>
              <w:t xml:space="preserve"> </w:t>
            </w:r>
            <w:r w:rsidRPr="00AF43B8">
              <w:rPr>
                <w:sz w:val="24"/>
              </w:rPr>
              <w:t>страхованию на случай временной нетрудоспособности и в связи с материнством на день смерти, и умерших несовершеннолетних членов семей граждан, подлежащих обязательному социальному страхованию на случай временной нетрудоспособности и в связи с материнством на день смерти указанных членов семей)</w:t>
            </w:r>
          </w:p>
          <w:p w:rsidR="00A609EC" w:rsidRPr="00AF43B8" w:rsidRDefault="00A609EC" w:rsidP="00004706">
            <w:pPr>
              <w:shd w:val="clear" w:color="auto" w:fill="FFFFFF"/>
              <w:spacing w:line="240" w:lineRule="exact"/>
              <w:ind w:left="5"/>
              <w:jc w:val="both"/>
              <w:rPr>
                <w:sz w:val="24"/>
              </w:rPr>
            </w:pPr>
          </w:p>
          <w:p w:rsidR="00A609EC" w:rsidRDefault="00A609EC" w:rsidP="00004706">
            <w:pPr>
              <w:shd w:val="clear" w:color="auto" w:fill="FFFFFF"/>
              <w:spacing w:line="240" w:lineRule="exact"/>
              <w:ind w:left="5"/>
              <w:jc w:val="both"/>
              <w:rPr>
                <w:sz w:val="24"/>
              </w:rPr>
            </w:pPr>
          </w:p>
          <w:p w:rsidR="004B333C" w:rsidRPr="00AF43B8" w:rsidRDefault="004B333C" w:rsidP="00004706">
            <w:pPr>
              <w:shd w:val="clear" w:color="auto" w:fill="FFFFFF"/>
              <w:spacing w:line="240" w:lineRule="exact"/>
              <w:ind w:left="5"/>
              <w:jc w:val="both"/>
              <w:rPr>
                <w:sz w:val="24"/>
              </w:rPr>
            </w:pPr>
          </w:p>
        </w:tc>
        <w:tc>
          <w:tcPr>
            <w:tcW w:w="3096" w:type="dxa"/>
          </w:tcPr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  <w:r w:rsidRPr="00AF43B8">
              <w:rPr>
                <w:sz w:val="24"/>
              </w:rPr>
              <w:t>________________________</w:t>
            </w:r>
          </w:p>
        </w:tc>
        <w:tc>
          <w:tcPr>
            <w:tcW w:w="2520" w:type="dxa"/>
          </w:tcPr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</w:p>
          <w:p w:rsidR="00004706" w:rsidRPr="00AF43B8" w:rsidRDefault="00004706" w:rsidP="00004706">
            <w:pPr>
              <w:rPr>
                <w:sz w:val="24"/>
              </w:rPr>
            </w:pPr>
            <w:r w:rsidRPr="00AF43B8">
              <w:rPr>
                <w:sz w:val="24"/>
              </w:rPr>
              <w:t>/</w:t>
            </w:r>
            <w:r w:rsidR="00CC4A2F" w:rsidRPr="00AF43B8">
              <w:rPr>
                <w:sz w:val="24"/>
              </w:rPr>
              <w:t>Н.В.</w:t>
            </w:r>
            <w:r w:rsidRPr="00AF43B8">
              <w:rPr>
                <w:sz w:val="24"/>
              </w:rPr>
              <w:t>Ткачева/</w:t>
            </w:r>
          </w:p>
          <w:p w:rsidR="00707556" w:rsidRPr="00AF43B8" w:rsidRDefault="00707556" w:rsidP="00004706">
            <w:pPr>
              <w:rPr>
                <w:sz w:val="24"/>
              </w:rPr>
            </w:pPr>
          </w:p>
        </w:tc>
      </w:tr>
      <w:tr w:rsidR="00CC4A2F" w:rsidRPr="00AF43B8">
        <w:trPr>
          <w:trHeight w:val="1609"/>
        </w:trPr>
        <w:tc>
          <w:tcPr>
            <w:tcW w:w="9144" w:type="dxa"/>
          </w:tcPr>
          <w:p w:rsidR="00CC4A2F" w:rsidRPr="00AF43B8" w:rsidRDefault="00CC4A2F" w:rsidP="00004706">
            <w:pPr>
              <w:shd w:val="clear" w:color="auto" w:fill="FFFFFF"/>
              <w:tabs>
                <w:tab w:val="left" w:pos="15724"/>
              </w:tabs>
              <w:jc w:val="both"/>
              <w:rPr>
                <w:b/>
                <w:sz w:val="24"/>
              </w:rPr>
            </w:pPr>
            <w:r w:rsidRPr="00AF43B8">
              <w:rPr>
                <w:b/>
                <w:sz w:val="24"/>
              </w:rPr>
              <w:t>Председатель комитета по тарифам и ценам Курской области</w:t>
            </w:r>
          </w:p>
          <w:p w:rsidR="00CC4A2F" w:rsidRPr="00AF43B8" w:rsidRDefault="00CC4A2F" w:rsidP="00004706">
            <w:pPr>
              <w:shd w:val="clear" w:color="auto" w:fill="FFFFFF"/>
              <w:tabs>
                <w:tab w:val="left" w:pos="15724"/>
              </w:tabs>
              <w:jc w:val="both"/>
              <w:rPr>
                <w:b/>
                <w:sz w:val="24"/>
              </w:rPr>
            </w:pPr>
            <w:r w:rsidRPr="00AF43B8">
              <w:rPr>
                <w:sz w:val="24"/>
              </w:rPr>
              <w:t>(стоимость услуг, представляемых на погребение в случаях,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случае рождения мертвого ребенка по истечении 154 дней беременности)</w:t>
            </w:r>
          </w:p>
        </w:tc>
        <w:tc>
          <w:tcPr>
            <w:tcW w:w="3096" w:type="dxa"/>
          </w:tcPr>
          <w:p w:rsidR="00CC4A2F" w:rsidRPr="00AF43B8" w:rsidRDefault="00CC4A2F" w:rsidP="00004706">
            <w:pPr>
              <w:rPr>
                <w:sz w:val="24"/>
              </w:rPr>
            </w:pPr>
          </w:p>
          <w:p w:rsidR="00CC4A2F" w:rsidRPr="00AF43B8" w:rsidRDefault="00CC4A2F" w:rsidP="00004706">
            <w:pPr>
              <w:rPr>
                <w:sz w:val="24"/>
              </w:rPr>
            </w:pPr>
          </w:p>
          <w:p w:rsidR="00CC4A2F" w:rsidRPr="00AF43B8" w:rsidRDefault="00CC4A2F" w:rsidP="00004706">
            <w:pPr>
              <w:rPr>
                <w:sz w:val="24"/>
              </w:rPr>
            </w:pPr>
          </w:p>
          <w:p w:rsidR="003E505D" w:rsidRPr="00AF43B8" w:rsidRDefault="003E505D" w:rsidP="00004706">
            <w:pPr>
              <w:rPr>
                <w:sz w:val="24"/>
              </w:rPr>
            </w:pPr>
          </w:p>
          <w:p w:rsidR="00CC4A2F" w:rsidRPr="00AF43B8" w:rsidRDefault="00CC4A2F" w:rsidP="00004706">
            <w:pPr>
              <w:rPr>
                <w:sz w:val="24"/>
              </w:rPr>
            </w:pPr>
            <w:r w:rsidRPr="00AF43B8">
              <w:rPr>
                <w:sz w:val="24"/>
              </w:rPr>
              <w:t>_______________________</w:t>
            </w:r>
          </w:p>
        </w:tc>
        <w:tc>
          <w:tcPr>
            <w:tcW w:w="2520" w:type="dxa"/>
          </w:tcPr>
          <w:p w:rsidR="007B3162" w:rsidRPr="00AF43B8" w:rsidRDefault="007B3162" w:rsidP="00004706">
            <w:pPr>
              <w:rPr>
                <w:sz w:val="24"/>
              </w:rPr>
            </w:pPr>
          </w:p>
          <w:p w:rsidR="007B3162" w:rsidRPr="00AF43B8" w:rsidRDefault="007B3162" w:rsidP="00004706">
            <w:pPr>
              <w:rPr>
                <w:sz w:val="24"/>
              </w:rPr>
            </w:pPr>
          </w:p>
          <w:p w:rsidR="007B3162" w:rsidRPr="00AF43B8" w:rsidRDefault="007B3162" w:rsidP="00004706">
            <w:pPr>
              <w:rPr>
                <w:sz w:val="24"/>
              </w:rPr>
            </w:pPr>
          </w:p>
          <w:p w:rsidR="003E505D" w:rsidRPr="00AF43B8" w:rsidRDefault="003E505D" w:rsidP="00004706">
            <w:pPr>
              <w:rPr>
                <w:sz w:val="24"/>
              </w:rPr>
            </w:pPr>
          </w:p>
          <w:p w:rsidR="00CC4A2F" w:rsidRPr="00AF43B8" w:rsidRDefault="00CC4A2F" w:rsidP="00004706">
            <w:pPr>
              <w:rPr>
                <w:sz w:val="24"/>
              </w:rPr>
            </w:pPr>
            <w:r w:rsidRPr="00AF43B8">
              <w:rPr>
                <w:sz w:val="24"/>
              </w:rPr>
              <w:t>/А.В.</w:t>
            </w:r>
            <w:r w:rsidR="00501F2D">
              <w:rPr>
                <w:sz w:val="24"/>
              </w:rPr>
              <w:t xml:space="preserve"> </w:t>
            </w:r>
            <w:proofErr w:type="spellStart"/>
            <w:r w:rsidRPr="00AF43B8">
              <w:rPr>
                <w:sz w:val="24"/>
              </w:rPr>
              <w:t>Карнаушк</w:t>
            </w:r>
            <w:r w:rsidR="009C6305" w:rsidRPr="00AF43B8">
              <w:rPr>
                <w:sz w:val="24"/>
              </w:rPr>
              <w:t>о</w:t>
            </w:r>
            <w:proofErr w:type="spellEnd"/>
            <w:r w:rsidRPr="00AF43B8">
              <w:rPr>
                <w:sz w:val="24"/>
              </w:rPr>
              <w:t>/</w:t>
            </w:r>
          </w:p>
        </w:tc>
      </w:tr>
    </w:tbl>
    <w:p w:rsidR="00004706" w:rsidRPr="00AF43B8" w:rsidRDefault="00004706" w:rsidP="00960DE4">
      <w:pPr>
        <w:shd w:val="clear" w:color="auto" w:fill="FFFFFF"/>
        <w:tabs>
          <w:tab w:val="left" w:pos="5472"/>
          <w:tab w:val="left" w:pos="6701"/>
        </w:tabs>
        <w:spacing w:before="211"/>
        <w:ind w:left="72"/>
        <w:rPr>
          <w:b/>
          <w:i/>
          <w:sz w:val="22"/>
          <w:szCs w:val="22"/>
        </w:rPr>
      </w:pPr>
    </w:p>
    <w:p w:rsidR="00004706" w:rsidRDefault="00004706" w:rsidP="00960DE4">
      <w:pPr>
        <w:shd w:val="clear" w:color="auto" w:fill="FFFFFF"/>
        <w:tabs>
          <w:tab w:val="left" w:pos="5472"/>
          <w:tab w:val="left" w:pos="6701"/>
        </w:tabs>
        <w:spacing w:before="211"/>
        <w:ind w:left="72"/>
        <w:rPr>
          <w:b/>
          <w:i/>
          <w:sz w:val="22"/>
          <w:szCs w:val="22"/>
        </w:rPr>
      </w:pPr>
    </w:p>
    <w:p w:rsidR="00960DE4" w:rsidRDefault="00960DE4" w:rsidP="00960DE4">
      <w:pPr>
        <w:shd w:val="clear" w:color="auto" w:fill="FFFFFF"/>
        <w:tabs>
          <w:tab w:val="left" w:pos="5472"/>
          <w:tab w:val="left" w:pos="6701"/>
        </w:tabs>
        <w:spacing w:before="211"/>
        <w:ind w:left="72"/>
        <w:rPr>
          <w:rFonts w:ascii="Arial" w:cs="Arial"/>
          <w:b/>
          <w:i/>
          <w:sz w:val="22"/>
          <w:szCs w:val="22"/>
        </w:rPr>
      </w:pPr>
      <w:r w:rsidRPr="00F84437">
        <w:rPr>
          <w:rFonts w:ascii="Arial" w:cs="Arial"/>
          <w:b/>
          <w:i/>
          <w:sz w:val="22"/>
          <w:szCs w:val="22"/>
        </w:rPr>
        <w:tab/>
      </w:r>
    </w:p>
    <w:p w:rsidR="00F054CE" w:rsidRPr="009E4145" w:rsidRDefault="00F054CE" w:rsidP="00F054CE">
      <w:pPr>
        <w:pStyle w:val="a5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9E4145">
        <w:rPr>
          <w:rFonts w:ascii="Times New Roman" w:hAnsi="Times New Roman" w:cs="Times New Roman"/>
          <w:color w:val="000000"/>
        </w:rPr>
        <w:lastRenderedPageBreak/>
        <w:t>Приложение №2</w:t>
      </w:r>
      <w:r w:rsidRPr="009E4145">
        <w:rPr>
          <w:rFonts w:ascii="Times New Roman" w:hAnsi="Times New Roman" w:cs="Times New Roman"/>
          <w:color w:val="000000"/>
        </w:rPr>
        <w:br/>
        <w:t>к решению Собрания депутатов поселка Золотухино</w:t>
      </w:r>
    </w:p>
    <w:p w:rsidR="00C56200" w:rsidRPr="007B3162" w:rsidRDefault="00C56200" w:rsidP="00C56200">
      <w:pPr>
        <w:pStyle w:val="a5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7B3162">
        <w:rPr>
          <w:rFonts w:ascii="Times New Roman" w:hAnsi="Times New Roman" w:cs="Times New Roman"/>
          <w:color w:val="000000"/>
        </w:rPr>
        <w:t>от</w:t>
      </w:r>
      <w:r>
        <w:rPr>
          <w:rFonts w:ascii="Times New Roman" w:hAnsi="Times New Roman" w:cs="Times New Roman"/>
          <w:color w:val="000000"/>
        </w:rPr>
        <w:t xml:space="preserve"> </w:t>
      </w:r>
      <w:r w:rsidR="00D23DBB">
        <w:rPr>
          <w:rFonts w:ascii="Times New Roman" w:hAnsi="Times New Roman" w:cs="Times New Roman"/>
          <w:color w:val="000000"/>
        </w:rPr>
        <w:t>0</w:t>
      </w:r>
      <w:r w:rsidR="00817679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.0</w:t>
      </w:r>
      <w:r w:rsidR="00D23DBB"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.202</w:t>
      </w:r>
      <w:r w:rsidR="00D23DBB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г.</w:t>
      </w:r>
      <w:r w:rsidRPr="007B3162">
        <w:rPr>
          <w:rFonts w:ascii="Times New Roman" w:hAnsi="Times New Roman" w:cs="Times New Roman"/>
          <w:color w:val="000000"/>
        </w:rPr>
        <w:t xml:space="preserve"> №</w:t>
      </w:r>
      <w:r w:rsidR="00817679">
        <w:rPr>
          <w:rFonts w:ascii="Times New Roman" w:hAnsi="Times New Roman" w:cs="Times New Roman"/>
          <w:color w:val="000000"/>
        </w:rPr>
        <w:t>163</w:t>
      </w:r>
      <w:r w:rsidRPr="007B3162">
        <w:rPr>
          <w:rFonts w:ascii="Times New Roman" w:hAnsi="Times New Roman" w:cs="Times New Roman"/>
          <w:color w:val="000000"/>
        </w:rPr>
        <w:t xml:space="preserve">  </w:t>
      </w:r>
    </w:p>
    <w:p w:rsidR="00B837EB" w:rsidRPr="007B3162" w:rsidRDefault="00B837EB" w:rsidP="00B837EB">
      <w:pPr>
        <w:pStyle w:val="a5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7B3162">
        <w:rPr>
          <w:rFonts w:ascii="Times New Roman" w:hAnsi="Times New Roman" w:cs="Times New Roman"/>
          <w:color w:val="000000"/>
        </w:rPr>
        <w:t xml:space="preserve">  </w:t>
      </w:r>
    </w:p>
    <w:p w:rsidR="00F054CE" w:rsidRPr="009E4145" w:rsidRDefault="00F054CE" w:rsidP="00F054CE">
      <w:pPr>
        <w:pStyle w:val="a5"/>
        <w:spacing w:before="0" w:after="0"/>
        <w:ind w:firstLine="709"/>
        <w:jc w:val="right"/>
        <w:rPr>
          <w:rFonts w:ascii="Times New Roman" w:hAnsi="Times New Roman" w:cs="Times New Roman"/>
          <w:color w:val="000000"/>
        </w:rPr>
      </w:pPr>
      <w:r w:rsidRPr="009E4145">
        <w:rPr>
          <w:rFonts w:ascii="Times New Roman" w:hAnsi="Times New Roman" w:cs="Times New Roman"/>
          <w:color w:val="000000"/>
        </w:rPr>
        <w:t xml:space="preserve"> </w:t>
      </w:r>
    </w:p>
    <w:p w:rsidR="00F054CE" w:rsidRPr="009E4145" w:rsidRDefault="00F054CE" w:rsidP="00F054CE">
      <w:pPr>
        <w:shd w:val="clear" w:color="auto" w:fill="FFFFFF"/>
        <w:jc w:val="center"/>
        <w:rPr>
          <w:b/>
          <w:sz w:val="24"/>
        </w:rPr>
      </w:pPr>
      <w:r w:rsidRPr="009E4145">
        <w:rPr>
          <w:b/>
          <w:sz w:val="24"/>
        </w:rPr>
        <w:t xml:space="preserve">Тарифы </w:t>
      </w:r>
    </w:p>
    <w:p w:rsidR="009E4145" w:rsidRDefault="00F054CE" w:rsidP="00F054CE">
      <w:pPr>
        <w:shd w:val="clear" w:color="auto" w:fill="FFFFFF"/>
        <w:jc w:val="center"/>
        <w:rPr>
          <w:b/>
          <w:sz w:val="24"/>
        </w:rPr>
      </w:pPr>
      <w:r w:rsidRPr="009E4145">
        <w:rPr>
          <w:b/>
          <w:sz w:val="24"/>
        </w:rPr>
        <w:t xml:space="preserve">на ритуальные услуги, предоставляемые в соответствии со ст.12 Федерального закона от 12.01.1996г. №8- ФЗ </w:t>
      </w:r>
    </w:p>
    <w:p w:rsidR="00F054CE" w:rsidRPr="009E4145" w:rsidRDefault="00F054CE" w:rsidP="00F054CE">
      <w:pPr>
        <w:shd w:val="clear" w:color="auto" w:fill="FFFFFF"/>
        <w:jc w:val="center"/>
        <w:rPr>
          <w:b/>
          <w:sz w:val="24"/>
        </w:rPr>
      </w:pPr>
      <w:r w:rsidRPr="009E4145">
        <w:rPr>
          <w:b/>
          <w:sz w:val="24"/>
        </w:rPr>
        <w:t>«О погребении и похоронном деле».</w:t>
      </w:r>
    </w:p>
    <w:p w:rsidR="00F054CE" w:rsidRPr="00DD04D8" w:rsidRDefault="00F054CE" w:rsidP="00F054CE">
      <w:pPr>
        <w:shd w:val="clear" w:color="auto" w:fill="FFFFFF"/>
        <w:jc w:val="center"/>
        <w:rPr>
          <w:sz w:val="24"/>
        </w:rPr>
      </w:pPr>
    </w:p>
    <w:tbl>
      <w:tblPr>
        <w:tblW w:w="145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5"/>
        <w:gridCol w:w="5345"/>
        <w:gridCol w:w="7020"/>
        <w:gridCol w:w="1620"/>
      </w:tblGrid>
      <w:tr w:rsidR="00F054CE" w:rsidRPr="009E4145">
        <w:trPr>
          <w:trHeight w:hRule="exact" w:val="693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54CE" w:rsidRPr="00707556" w:rsidRDefault="00F054CE" w:rsidP="00707556">
            <w:pPr>
              <w:jc w:val="center"/>
              <w:rPr>
                <w:sz w:val="24"/>
              </w:rPr>
            </w:pPr>
            <w:r w:rsidRPr="00707556">
              <w:rPr>
                <w:sz w:val="24"/>
              </w:rPr>
              <w:t>№ п/п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54CE" w:rsidRPr="00707556" w:rsidRDefault="00F054CE" w:rsidP="00707556">
            <w:pPr>
              <w:jc w:val="center"/>
              <w:rPr>
                <w:sz w:val="24"/>
              </w:rPr>
            </w:pPr>
            <w:r w:rsidRPr="00707556">
              <w:rPr>
                <w:sz w:val="24"/>
              </w:rPr>
              <w:t>Наименование услуги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54CE" w:rsidRPr="00707556" w:rsidRDefault="00F054CE" w:rsidP="00707556">
            <w:pPr>
              <w:jc w:val="center"/>
              <w:rPr>
                <w:sz w:val="24"/>
              </w:rPr>
            </w:pPr>
            <w:r w:rsidRPr="00707556">
              <w:rPr>
                <w:sz w:val="24"/>
              </w:rPr>
              <w:t>Минимальный стандарт (содержание) работ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54CE" w:rsidRPr="00707556" w:rsidRDefault="00F054CE" w:rsidP="00707556">
            <w:pPr>
              <w:jc w:val="center"/>
              <w:rPr>
                <w:sz w:val="24"/>
              </w:rPr>
            </w:pPr>
            <w:r w:rsidRPr="00707556">
              <w:rPr>
                <w:sz w:val="24"/>
              </w:rPr>
              <w:t>Тариф, руб.</w:t>
            </w:r>
          </w:p>
        </w:tc>
      </w:tr>
      <w:tr w:rsidR="00F054CE" w:rsidRPr="009E4145" w:rsidTr="00271921">
        <w:trPr>
          <w:trHeight w:hRule="exact" w:val="812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54CE" w:rsidRPr="00707556" w:rsidRDefault="00F054CE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1.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54CE" w:rsidRPr="00707556" w:rsidRDefault="00F054CE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Оформление документов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54CE" w:rsidRPr="00707556" w:rsidRDefault="00F054CE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Оформление медицинского заключения о смерти, свидетельство о смерти, справка для получения социального пособия на погребение, справка на захоронение.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054CE" w:rsidRPr="00707556" w:rsidRDefault="00F054CE" w:rsidP="00707556">
            <w:pPr>
              <w:jc w:val="center"/>
              <w:rPr>
                <w:b/>
                <w:sz w:val="24"/>
              </w:rPr>
            </w:pPr>
            <w:r w:rsidRPr="00707556">
              <w:rPr>
                <w:b/>
                <w:sz w:val="24"/>
              </w:rPr>
              <w:t>бесплатно</w:t>
            </w:r>
          </w:p>
        </w:tc>
      </w:tr>
      <w:tr w:rsidR="00C662F0" w:rsidRPr="009E4145" w:rsidTr="000B3E35">
        <w:trPr>
          <w:trHeight w:hRule="exact" w:val="72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2.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Похоронные принадлежности, необходимые для погребения: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C662F0" w:rsidRDefault="00C662F0" w:rsidP="00C662F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3 492,42</w:t>
            </w:r>
          </w:p>
        </w:tc>
      </w:tr>
      <w:tr w:rsidR="00C662F0" w:rsidRPr="009E4145" w:rsidTr="000B3E35">
        <w:trPr>
          <w:trHeight w:hRule="exact" w:val="713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2.1.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Гроб деревянный, обитый х/б тканью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Изготавливается из пиломатериала, внешние и внутренние стороны обиты тканью х/б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C662F0" w:rsidRDefault="00C662F0" w:rsidP="00C662F0">
            <w:pPr>
              <w:jc w:val="center"/>
              <w:rPr>
                <w:sz w:val="24"/>
              </w:rPr>
            </w:pPr>
            <w:r w:rsidRPr="00C662F0">
              <w:rPr>
                <w:sz w:val="24"/>
              </w:rPr>
              <w:t>2 278,61</w:t>
            </w:r>
          </w:p>
        </w:tc>
      </w:tr>
      <w:tr w:rsidR="00C662F0" w:rsidRPr="009E4145" w:rsidTr="000B3E35">
        <w:trPr>
          <w:trHeight w:hRule="exact" w:val="884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2.2.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Крест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 xml:space="preserve">Деревянный </w:t>
            </w:r>
            <w:proofErr w:type="spellStart"/>
            <w:r w:rsidRPr="00707556">
              <w:rPr>
                <w:sz w:val="24"/>
              </w:rPr>
              <w:t>нестроганный</w:t>
            </w:r>
            <w:proofErr w:type="spellEnd"/>
            <w:r w:rsidRPr="00707556">
              <w:rPr>
                <w:sz w:val="24"/>
              </w:rPr>
              <w:t>, неокрашенный с регистрационной табличкой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C662F0" w:rsidRDefault="00C662F0" w:rsidP="00C662F0">
            <w:pPr>
              <w:jc w:val="center"/>
              <w:rPr>
                <w:sz w:val="24"/>
              </w:rPr>
            </w:pPr>
            <w:r w:rsidRPr="00C662F0">
              <w:rPr>
                <w:sz w:val="24"/>
              </w:rPr>
              <w:t>755,26</w:t>
            </w:r>
          </w:p>
        </w:tc>
      </w:tr>
      <w:tr w:rsidR="00C662F0" w:rsidRPr="009E4145" w:rsidTr="000B3E35">
        <w:trPr>
          <w:trHeight w:hRule="exact" w:val="364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2.3.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Облачение тела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707556" w:rsidRDefault="00C662F0" w:rsidP="00C662F0">
            <w:pPr>
              <w:rPr>
                <w:sz w:val="24"/>
              </w:rPr>
            </w:pPr>
            <w:r w:rsidRPr="00707556">
              <w:rPr>
                <w:sz w:val="24"/>
              </w:rPr>
              <w:t>Одежда из хлопчатобумажной ткани (для мужчин, для женщин)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62F0" w:rsidRPr="00C662F0" w:rsidRDefault="00C662F0" w:rsidP="00C662F0">
            <w:pPr>
              <w:jc w:val="center"/>
              <w:rPr>
                <w:sz w:val="24"/>
              </w:rPr>
            </w:pPr>
            <w:r w:rsidRPr="00C662F0">
              <w:rPr>
                <w:sz w:val="24"/>
              </w:rPr>
              <w:t>458,55</w:t>
            </w:r>
          </w:p>
        </w:tc>
      </w:tr>
      <w:tr w:rsidR="002F6B32" w:rsidRPr="009E4145" w:rsidTr="00271921">
        <w:trPr>
          <w:trHeight w:hRule="exact" w:val="359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3.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Транспортные услуги: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B32" w:rsidRDefault="005C7C01" w:rsidP="00C662F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C662F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 w:rsidR="00C662F0">
              <w:rPr>
                <w:b/>
                <w:sz w:val="24"/>
              </w:rPr>
              <w:t>81</w:t>
            </w:r>
            <w:r>
              <w:rPr>
                <w:b/>
                <w:sz w:val="24"/>
              </w:rPr>
              <w:t>,</w:t>
            </w:r>
            <w:r w:rsidR="00C662F0">
              <w:rPr>
                <w:b/>
                <w:sz w:val="24"/>
              </w:rPr>
              <w:t>8</w:t>
            </w:r>
            <w:r w:rsidR="00501F2D">
              <w:rPr>
                <w:b/>
                <w:sz w:val="24"/>
              </w:rPr>
              <w:t>6</w:t>
            </w:r>
          </w:p>
        </w:tc>
      </w:tr>
      <w:tr w:rsidR="002F6B32" w:rsidRPr="009E4145" w:rsidTr="00271921">
        <w:trPr>
          <w:trHeight w:hRule="exact" w:val="1613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3.1.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Предоставление транспорта для выполнения услуг по перевозке гроба с телом умершего из дома или морга к месту захоронения на одном катафалке, включая обратную доставку сопровождающих лиц с места захоронения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перевозка гроба с телом умершего из дома или морга к месту захоронения,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обратная доставка сопровождающих лиц с места захоронения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5C7C01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  <w:r w:rsidR="00501F2D">
              <w:rPr>
                <w:sz w:val="24"/>
              </w:rPr>
              <w:t>81,86</w:t>
            </w:r>
          </w:p>
          <w:p w:rsidR="002F6B32" w:rsidRDefault="002F6B32">
            <w:pPr>
              <w:jc w:val="center"/>
              <w:rPr>
                <w:sz w:val="24"/>
              </w:rPr>
            </w:pPr>
          </w:p>
        </w:tc>
      </w:tr>
      <w:tr w:rsidR="002F6B32" w:rsidRPr="009E4145" w:rsidTr="00271921">
        <w:trPr>
          <w:trHeight w:hRule="exact" w:val="283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4.</w:t>
            </w: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Услуги кладбища:</w:t>
            </w: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6B32" w:rsidRDefault="00C662F0" w:rsidP="00501F2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1 650,</w:t>
            </w:r>
            <w:r w:rsidR="00501F2D">
              <w:rPr>
                <w:b/>
                <w:sz w:val="24"/>
              </w:rPr>
              <w:t>70</w:t>
            </w:r>
          </w:p>
        </w:tc>
      </w:tr>
      <w:tr w:rsidR="002F6B32" w:rsidRPr="009E4145" w:rsidTr="00271921">
        <w:trPr>
          <w:trHeight w:hRule="exact" w:val="804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4.1.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53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 xml:space="preserve">Перемещение гроба с телом умершего до места погребения 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70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снятие гроба с телом умершего с автокатафалка,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перемещение гроба с телом умершего до места погребения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CB748C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 w:rsidR="00C662F0">
              <w:rPr>
                <w:sz w:val="24"/>
              </w:rPr>
              <w:t>52</w:t>
            </w:r>
            <w:r>
              <w:rPr>
                <w:sz w:val="24"/>
              </w:rPr>
              <w:t>,</w:t>
            </w:r>
            <w:r w:rsidR="00C662F0">
              <w:rPr>
                <w:sz w:val="24"/>
              </w:rPr>
              <w:t>12</w:t>
            </w:r>
          </w:p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2F6B32">
            <w:pPr>
              <w:jc w:val="center"/>
              <w:rPr>
                <w:sz w:val="24"/>
              </w:rPr>
            </w:pPr>
          </w:p>
        </w:tc>
      </w:tr>
      <w:tr w:rsidR="002F6B32" w:rsidRPr="009E4145" w:rsidTr="00271921">
        <w:trPr>
          <w:trHeight w:hRule="exact" w:val="1110"/>
        </w:trPr>
        <w:tc>
          <w:tcPr>
            <w:tcW w:w="5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lastRenderedPageBreak/>
              <w:t>4.2.</w:t>
            </w:r>
          </w:p>
        </w:tc>
        <w:tc>
          <w:tcPr>
            <w:tcW w:w="53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Рытье могилы для гроба и комплекс работ по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захоронению, в т.ч. установка креста с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регистрационной табличкой с надписью (Ф.И.О. погребенного, дата рождения, дата смерти)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расчистка и разметка места для рытья могилы, - рытье могилы вручную,</w:t>
            </w:r>
          </w:p>
          <w:p w:rsidR="002F6B32" w:rsidRPr="00707556" w:rsidRDefault="002F6B32" w:rsidP="00707556">
            <w:pPr>
              <w:rPr>
                <w:sz w:val="24"/>
              </w:rPr>
            </w:pPr>
            <w:r w:rsidRPr="00707556">
              <w:rPr>
                <w:sz w:val="24"/>
              </w:rPr>
              <w:t>- забивка крышки гроба и опускание в могилу, - засыпка могилы и устройство надгробного холма, - установка креста с регистрационной таблички на могиле</w:t>
            </w:r>
          </w:p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6B32" w:rsidRDefault="002F6B32">
            <w:pPr>
              <w:jc w:val="center"/>
              <w:rPr>
                <w:sz w:val="24"/>
              </w:rPr>
            </w:pPr>
          </w:p>
          <w:p w:rsidR="002F6B32" w:rsidRDefault="00CB748C" w:rsidP="00501F2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 w:rsidR="00C662F0">
              <w:rPr>
                <w:sz w:val="24"/>
              </w:rPr>
              <w:t>98</w:t>
            </w:r>
            <w:r>
              <w:rPr>
                <w:sz w:val="24"/>
              </w:rPr>
              <w:t>,</w:t>
            </w:r>
            <w:r w:rsidR="00C662F0">
              <w:rPr>
                <w:sz w:val="24"/>
              </w:rPr>
              <w:t>5</w:t>
            </w:r>
            <w:r w:rsidR="00501F2D">
              <w:rPr>
                <w:sz w:val="24"/>
              </w:rPr>
              <w:t>8</w:t>
            </w:r>
          </w:p>
        </w:tc>
      </w:tr>
      <w:tr w:rsidR="002F6B32" w:rsidRPr="009E4145" w:rsidTr="00271921">
        <w:trPr>
          <w:trHeight w:hRule="exact" w:val="315"/>
        </w:trPr>
        <w:tc>
          <w:tcPr>
            <w:tcW w:w="5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534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6B32" w:rsidRPr="00EA247F" w:rsidRDefault="002F6B32" w:rsidP="00707556">
            <w:pPr>
              <w:rPr>
                <w:b/>
                <w:sz w:val="24"/>
              </w:rPr>
            </w:pPr>
            <w:r w:rsidRPr="00EA247F">
              <w:rPr>
                <w:b/>
                <w:sz w:val="24"/>
              </w:rPr>
              <w:t>Итого: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2F6B32" w:rsidRPr="00707556" w:rsidRDefault="002F6B32" w:rsidP="00707556">
            <w:pPr>
              <w:rPr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6B32" w:rsidRPr="00707556" w:rsidRDefault="00CB748C" w:rsidP="00501F2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 w:rsidR="00C662F0">
              <w:rPr>
                <w:b/>
                <w:sz w:val="24"/>
              </w:rPr>
              <w:t xml:space="preserve"> </w:t>
            </w:r>
            <w:r w:rsidR="00501F2D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>24,</w:t>
            </w:r>
            <w:r w:rsidR="00501F2D">
              <w:rPr>
                <w:b/>
                <w:sz w:val="24"/>
              </w:rPr>
              <w:t>9</w:t>
            </w:r>
            <w:r>
              <w:rPr>
                <w:b/>
                <w:sz w:val="24"/>
              </w:rPr>
              <w:t>8</w:t>
            </w:r>
          </w:p>
        </w:tc>
      </w:tr>
    </w:tbl>
    <w:p w:rsidR="00707556" w:rsidRDefault="00F054CE" w:rsidP="00707556">
      <w:pPr>
        <w:shd w:val="clear" w:color="auto" w:fill="FFFFFF"/>
        <w:tabs>
          <w:tab w:val="left" w:pos="5472"/>
          <w:tab w:val="left" w:pos="6701"/>
        </w:tabs>
      </w:pPr>
      <w:r>
        <w:t xml:space="preserve"> </w:t>
      </w:r>
    </w:p>
    <w:p w:rsidR="00707556" w:rsidRDefault="00707556" w:rsidP="00707556">
      <w:pPr>
        <w:shd w:val="clear" w:color="auto" w:fill="FFFFFF"/>
        <w:tabs>
          <w:tab w:val="left" w:pos="5472"/>
          <w:tab w:val="left" w:pos="6701"/>
        </w:tabs>
        <w:rPr>
          <w:b/>
          <w:i/>
          <w:w w:val="86"/>
          <w:sz w:val="24"/>
        </w:rPr>
      </w:pPr>
      <w:r w:rsidRPr="007B3162">
        <w:rPr>
          <w:b/>
          <w:i/>
          <w:sz w:val="24"/>
        </w:rPr>
        <w:t>Согласовано</w:t>
      </w:r>
      <w:r w:rsidRPr="007B3162">
        <w:rPr>
          <w:b/>
          <w:i/>
          <w:w w:val="86"/>
          <w:sz w:val="24"/>
        </w:rPr>
        <w:t>:</w:t>
      </w:r>
    </w:p>
    <w:p w:rsidR="00707556" w:rsidRDefault="00707556" w:rsidP="00707556">
      <w:pPr>
        <w:shd w:val="clear" w:color="auto" w:fill="FFFFFF"/>
        <w:tabs>
          <w:tab w:val="left" w:pos="5472"/>
          <w:tab w:val="left" w:pos="6701"/>
        </w:tabs>
        <w:rPr>
          <w:b/>
          <w:i/>
          <w:w w:val="86"/>
          <w:sz w:val="24"/>
        </w:rPr>
      </w:pPr>
    </w:p>
    <w:tbl>
      <w:tblPr>
        <w:tblW w:w="14760" w:type="dxa"/>
        <w:tblInd w:w="108" w:type="dxa"/>
        <w:tblLook w:val="0000" w:firstRow="0" w:lastRow="0" w:firstColumn="0" w:lastColumn="0" w:noHBand="0" w:noVBand="0"/>
      </w:tblPr>
      <w:tblGrid>
        <w:gridCol w:w="9144"/>
        <w:gridCol w:w="3096"/>
        <w:gridCol w:w="2520"/>
      </w:tblGrid>
      <w:tr w:rsidR="00707556">
        <w:trPr>
          <w:trHeight w:val="1141"/>
        </w:trPr>
        <w:tc>
          <w:tcPr>
            <w:tcW w:w="9144" w:type="dxa"/>
          </w:tcPr>
          <w:p w:rsidR="00707556" w:rsidRPr="00707556" w:rsidRDefault="005804F9" w:rsidP="00707556">
            <w:pPr>
              <w:shd w:val="clear" w:color="auto" w:fill="FFFFFF"/>
              <w:tabs>
                <w:tab w:val="left" w:pos="15724"/>
              </w:tabs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Заместитель управляющего Отделени</w:t>
            </w:r>
            <w:r w:rsidR="00501F2D">
              <w:rPr>
                <w:b/>
                <w:sz w:val="24"/>
              </w:rPr>
              <w:t>ем</w:t>
            </w:r>
            <w:r>
              <w:rPr>
                <w:b/>
                <w:sz w:val="24"/>
              </w:rPr>
              <w:t xml:space="preserve"> ПФР по Курской области</w:t>
            </w:r>
          </w:p>
          <w:p w:rsidR="00707556" w:rsidRPr="00AF43B8" w:rsidRDefault="00707556" w:rsidP="003E4EB5">
            <w:pPr>
              <w:shd w:val="clear" w:color="auto" w:fill="FFFFFF"/>
              <w:tabs>
                <w:tab w:val="left" w:pos="5472"/>
                <w:tab w:val="left" w:pos="6701"/>
              </w:tabs>
              <w:jc w:val="both"/>
              <w:rPr>
                <w:sz w:val="24"/>
              </w:rPr>
            </w:pPr>
            <w:r w:rsidRPr="00AF43B8">
              <w:rPr>
                <w:sz w:val="24"/>
              </w:rPr>
              <w:t>(стоимость услуг на погребение умерших пенсионеров, не подлежавших обязательному социальному страхованию на случай временной нетрудоспособности и в связи с материнством на день смерти)</w:t>
            </w:r>
          </w:p>
          <w:p w:rsidR="00A609EC" w:rsidRDefault="00A609EC" w:rsidP="00707556">
            <w:pPr>
              <w:shd w:val="clear" w:color="auto" w:fill="FFFFFF"/>
              <w:tabs>
                <w:tab w:val="left" w:pos="5472"/>
                <w:tab w:val="left" w:pos="6701"/>
              </w:tabs>
              <w:rPr>
                <w:sz w:val="24"/>
              </w:rPr>
            </w:pPr>
          </w:p>
          <w:p w:rsidR="00707556" w:rsidRPr="00707556" w:rsidRDefault="00707556" w:rsidP="00707556">
            <w:pPr>
              <w:shd w:val="clear" w:color="auto" w:fill="FFFFFF"/>
              <w:tabs>
                <w:tab w:val="left" w:pos="5472"/>
                <w:tab w:val="left" w:pos="6701"/>
              </w:tabs>
              <w:rPr>
                <w:b/>
                <w:i/>
                <w:sz w:val="24"/>
              </w:rPr>
            </w:pPr>
          </w:p>
        </w:tc>
        <w:tc>
          <w:tcPr>
            <w:tcW w:w="3096" w:type="dxa"/>
          </w:tcPr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Pr="00004706" w:rsidRDefault="00707556" w:rsidP="00707556">
            <w:pPr>
              <w:rPr>
                <w:sz w:val="24"/>
              </w:rPr>
            </w:pPr>
            <w:r>
              <w:rPr>
                <w:sz w:val="24"/>
              </w:rPr>
              <w:t>_______________________</w:t>
            </w:r>
          </w:p>
        </w:tc>
        <w:tc>
          <w:tcPr>
            <w:tcW w:w="2520" w:type="dxa"/>
          </w:tcPr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Pr="00004706" w:rsidRDefault="00707556" w:rsidP="00707556">
            <w:pPr>
              <w:rPr>
                <w:sz w:val="24"/>
              </w:rPr>
            </w:pPr>
            <w:r w:rsidRPr="00004706">
              <w:rPr>
                <w:sz w:val="24"/>
              </w:rPr>
              <w:t>/</w:t>
            </w:r>
            <w:r w:rsidR="005804F9">
              <w:rPr>
                <w:sz w:val="24"/>
              </w:rPr>
              <w:t xml:space="preserve"> Н.И.Овчинников</w:t>
            </w:r>
            <w:r w:rsidR="005804F9" w:rsidRPr="00004706">
              <w:rPr>
                <w:sz w:val="24"/>
              </w:rPr>
              <w:t xml:space="preserve"> </w:t>
            </w:r>
            <w:r w:rsidRPr="00004706">
              <w:rPr>
                <w:sz w:val="24"/>
              </w:rPr>
              <w:t>/</w:t>
            </w:r>
          </w:p>
        </w:tc>
      </w:tr>
      <w:tr w:rsidR="00707556">
        <w:trPr>
          <w:trHeight w:val="1141"/>
        </w:trPr>
        <w:tc>
          <w:tcPr>
            <w:tcW w:w="9144" w:type="dxa"/>
          </w:tcPr>
          <w:p w:rsidR="00707556" w:rsidRPr="00707556" w:rsidRDefault="00707556" w:rsidP="00707556">
            <w:pPr>
              <w:shd w:val="clear" w:color="auto" w:fill="FFFFFF"/>
              <w:tabs>
                <w:tab w:val="left" w:pos="15724"/>
              </w:tabs>
              <w:jc w:val="both"/>
              <w:rPr>
                <w:b/>
                <w:sz w:val="24"/>
              </w:rPr>
            </w:pPr>
            <w:r w:rsidRPr="00707556">
              <w:rPr>
                <w:b/>
                <w:sz w:val="24"/>
              </w:rPr>
              <w:t>Управляющий Курского регионального фонда социального страхования</w:t>
            </w:r>
            <w:r w:rsidRPr="000A2057">
              <w:rPr>
                <w:sz w:val="24"/>
              </w:rPr>
              <w:t xml:space="preserve"> </w:t>
            </w:r>
            <w:r w:rsidRPr="00707556">
              <w:rPr>
                <w:b/>
                <w:sz w:val="24"/>
              </w:rPr>
              <w:t>РФ</w:t>
            </w:r>
          </w:p>
          <w:p w:rsidR="00707556" w:rsidRPr="00AF43B8" w:rsidRDefault="00707556" w:rsidP="00707556">
            <w:pPr>
              <w:shd w:val="clear" w:color="auto" w:fill="FFFFFF"/>
              <w:spacing w:line="240" w:lineRule="exact"/>
              <w:ind w:left="5"/>
              <w:jc w:val="both"/>
              <w:rPr>
                <w:sz w:val="24"/>
              </w:rPr>
            </w:pPr>
            <w:r w:rsidRPr="00AF43B8">
              <w:rPr>
                <w:sz w:val="24"/>
              </w:rPr>
              <w:t>(стоимость услуг на погребение умерших граждан, подлежавших обязательному социальному страхованию на случай временной нетрудоспособности и в связи с материнством на день смерти, и умерших несовершеннолетних членов семей граждан, подлежащих обязательному социальному страхованию на случай временной нетрудоспособности и в связи с материнством на день смерти указанных членов семей)</w:t>
            </w:r>
          </w:p>
          <w:p w:rsidR="00A609EC" w:rsidRDefault="00A609EC" w:rsidP="00707556">
            <w:pPr>
              <w:shd w:val="clear" w:color="auto" w:fill="FFFFFF"/>
              <w:spacing w:line="240" w:lineRule="exact"/>
              <w:ind w:left="5"/>
              <w:jc w:val="both"/>
              <w:rPr>
                <w:sz w:val="24"/>
              </w:rPr>
            </w:pPr>
          </w:p>
          <w:p w:rsidR="00A609EC" w:rsidRDefault="00A609EC" w:rsidP="00707556">
            <w:pPr>
              <w:shd w:val="clear" w:color="auto" w:fill="FFFFFF"/>
              <w:spacing w:line="240" w:lineRule="exact"/>
              <w:ind w:left="5"/>
              <w:jc w:val="both"/>
              <w:rPr>
                <w:sz w:val="24"/>
              </w:rPr>
            </w:pPr>
          </w:p>
          <w:p w:rsidR="004B333C" w:rsidRPr="00707556" w:rsidRDefault="004B333C" w:rsidP="00707556">
            <w:pPr>
              <w:shd w:val="clear" w:color="auto" w:fill="FFFFFF"/>
              <w:spacing w:line="240" w:lineRule="exact"/>
              <w:ind w:left="5"/>
              <w:jc w:val="both"/>
              <w:rPr>
                <w:sz w:val="24"/>
              </w:rPr>
            </w:pPr>
          </w:p>
        </w:tc>
        <w:tc>
          <w:tcPr>
            <w:tcW w:w="3096" w:type="dxa"/>
          </w:tcPr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  <w:r>
              <w:rPr>
                <w:sz w:val="24"/>
              </w:rPr>
              <w:t>________________________</w:t>
            </w:r>
          </w:p>
        </w:tc>
        <w:tc>
          <w:tcPr>
            <w:tcW w:w="2520" w:type="dxa"/>
          </w:tcPr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  <w:r>
              <w:rPr>
                <w:sz w:val="24"/>
              </w:rPr>
              <w:t>/Н.В.</w:t>
            </w:r>
            <w:r w:rsidRPr="00004706">
              <w:rPr>
                <w:sz w:val="24"/>
              </w:rPr>
              <w:t>Ткачева</w:t>
            </w:r>
            <w:r>
              <w:rPr>
                <w:sz w:val="24"/>
              </w:rPr>
              <w:t>/</w:t>
            </w:r>
          </w:p>
          <w:p w:rsidR="00707556" w:rsidRPr="00004706" w:rsidRDefault="00707556" w:rsidP="00707556">
            <w:pPr>
              <w:rPr>
                <w:sz w:val="24"/>
              </w:rPr>
            </w:pPr>
          </w:p>
        </w:tc>
      </w:tr>
      <w:tr w:rsidR="00707556">
        <w:trPr>
          <w:trHeight w:val="1560"/>
        </w:trPr>
        <w:tc>
          <w:tcPr>
            <w:tcW w:w="9144" w:type="dxa"/>
          </w:tcPr>
          <w:p w:rsidR="00707556" w:rsidRPr="00707556" w:rsidRDefault="00707556" w:rsidP="00707556">
            <w:pPr>
              <w:shd w:val="clear" w:color="auto" w:fill="FFFFFF"/>
              <w:tabs>
                <w:tab w:val="left" w:pos="15724"/>
              </w:tabs>
              <w:jc w:val="both"/>
              <w:rPr>
                <w:b/>
                <w:sz w:val="24"/>
              </w:rPr>
            </w:pPr>
            <w:r w:rsidRPr="00707556">
              <w:rPr>
                <w:b/>
                <w:sz w:val="24"/>
              </w:rPr>
              <w:t>Председатель комитета по тарифам и ценам Курской области</w:t>
            </w:r>
          </w:p>
          <w:p w:rsidR="00707556" w:rsidRPr="00AF43B8" w:rsidRDefault="00707556" w:rsidP="00707556">
            <w:pPr>
              <w:shd w:val="clear" w:color="auto" w:fill="FFFFFF"/>
              <w:tabs>
                <w:tab w:val="left" w:pos="15724"/>
              </w:tabs>
              <w:jc w:val="both"/>
              <w:rPr>
                <w:b/>
                <w:sz w:val="24"/>
              </w:rPr>
            </w:pPr>
            <w:r w:rsidRPr="00AF43B8">
              <w:rPr>
                <w:sz w:val="24"/>
              </w:rPr>
              <w:t>(стоимость услуг, представляемых на погребение в случаях,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случае рождения мертвого ребенка по истечении 154 дней беременности)</w:t>
            </w:r>
          </w:p>
        </w:tc>
        <w:tc>
          <w:tcPr>
            <w:tcW w:w="3096" w:type="dxa"/>
          </w:tcPr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3E505D" w:rsidRDefault="003E505D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  <w:r>
              <w:rPr>
                <w:sz w:val="24"/>
              </w:rPr>
              <w:t>_______________________</w:t>
            </w:r>
          </w:p>
        </w:tc>
        <w:tc>
          <w:tcPr>
            <w:tcW w:w="2520" w:type="dxa"/>
          </w:tcPr>
          <w:p w:rsidR="00707556" w:rsidRDefault="00707556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3E505D" w:rsidRDefault="003E505D" w:rsidP="00707556">
            <w:pPr>
              <w:rPr>
                <w:sz w:val="24"/>
              </w:rPr>
            </w:pPr>
          </w:p>
          <w:p w:rsidR="00707556" w:rsidRDefault="00707556" w:rsidP="00707556">
            <w:pPr>
              <w:rPr>
                <w:sz w:val="24"/>
              </w:rPr>
            </w:pPr>
          </w:p>
          <w:p w:rsidR="00707556" w:rsidRPr="00CC4A2F" w:rsidRDefault="00707556" w:rsidP="00707556">
            <w:pPr>
              <w:rPr>
                <w:sz w:val="24"/>
              </w:rPr>
            </w:pPr>
            <w:r w:rsidRPr="00CC4A2F">
              <w:rPr>
                <w:sz w:val="24"/>
              </w:rPr>
              <w:t>/А.В.</w:t>
            </w:r>
            <w:r w:rsidR="00501F2D">
              <w:rPr>
                <w:sz w:val="24"/>
              </w:rPr>
              <w:t xml:space="preserve"> </w:t>
            </w:r>
            <w:proofErr w:type="spellStart"/>
            <w:r w:rsidRPr="00CC4A2F">
              <w:rPr>
                <w:sz w:val="24"/>
              </w:rPr>
              <w:t>Карнаушко</w:t>
            </w:r>
            <w:proofErr w:type="spellEnd"/>
            <w:r w:rsidRPr="00CC4A2F">
              <w:rPr>
                <w:sz w:val="24"/>
              </w:rPr>
              <w:t>/</w:t>
            </w:r>
          </w:p>
        </w:tc>
      </w:tr>
    </w:tbl>
    <w:p w:rsidR="00F054CE" w:rsidRPr="00182D9B" w:rsidRDefault="00F054CE" w:rsidP="00707556">
      <w:pPr>
        <w:shd w:val="clear" w:color="auto" w:fill="FFFFFF"/>
        <w:tabs>
          <w:tab w:val="left" w:pos="5472"/>
          <w:tab w:val="left" w:pos="6701"/>
        </w:tabs>
        <w:spacing w:before="211"/>
        <w:ind w:left="72"/>
      </w:pPr>
    </w:p>
    <w:sectPr w:rsidR="00F054CE" w:rsidRPr="00182D9B" w:rsidSect="00973723">
      <w:footnotePr>
        <w:pos w:val="beneathText"/>
      </w:footnotePr>
      <w:pgSz w:w="16837" w:h="11905" w:orient="landscape"/>
      <w:pgMar w:top="1079" w:right="1134" w:bottom="53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922" w:rsidRDefault="009B1922" w:rsidP="008553DE">
      <w:r>
        <w:separator/>
      </w:r>
    </w:p>
  </w:endnote>
  <w:endnote w:type="continuationSeparator" w:id="0">
    <w:p w:rsidR="009B1922" w:rsidRDefault="009B1922" w:rsidP="0085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922" w:rsidRDefault="009B1922" w:rsidP="008553DE">
      <w:r>
        <w:separator/>
      </w:r>
    </w:p>
  </w:footnote>
  <w:footnote w:type="continuationSeparator" w:id="0">
    <w:p w:rsidR="009B1922" w:rsidRDefault="009B1922" w:rsidP="00855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3DE" w:rsidRPr="008553DE" w:rsidRDefault="008553DE">
    <w:pPr>
      <w:pStyle w:val="a8"/>
      <w:jc w:val="right"/>
      <w:rPr>
        <w:sz w:val="24"/>
      </w:rPr>
    </w:pPr>
    <w:r w:rsidRPr="008553DE">
      <w:rPr>
        <w:sz w:val="24"/>
      </w:rPr>
      <w:fldChar w:fldCharType="begin"/>
    </w:r>
    <w:r w:rsidRPr="008553DE">
      <w:rPr>
        <w:sz w:val="24"/>
      </w:rPr>
      <w:instrText>PAGE   \* MERGEFORMAT</w:instrText>
    </w:r>
    <w:r w:rsidRPr="008553DE">
      <w:rPr>
        <w:sz w:val="24"/>
      </w:rPr>
      <w:fldChar w:fldCharType="separate"/>
    </w:r>
    <w:r w:rsidR="00871B7C">
      <w:rPr>
        <w:noProof/>
        <w:sz w:val="24"/>
      </w:rPr>
      <w:t>5</w:t>
    </w:r>
    <w:r w:rsidRPr="008553DE">
      <w:rPr>
        <w:sz w:val="24"/>
      </w:rPr>
      <w:fldChar w:fldCharType="end"/>
    </w:r>
  </w:p>
  <w:p w:rsidR="008553DE" w:rsidRDefault="008553D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C147A"/>
    <w:multiLevelType w:val="hybridMultilevel"/>
    <w:tmpl w:val="9B4EACE2"/>
    <w:lvl w:ilvl="0" w:tplc="88E4FC46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F36"/>
    <w:rsid w:val="00001537"/>
    <w:rsid w:val="00004706"/>
    <w:rsid w:val="0001248B"/>
    <w:rsid w:val="00013B78"/>
    <w:rsid w:val="000177D6"/>
    <w:rsid w:val="000226D7"/>
    <w:rsid w:val="00031ED0"/>
    <w:rsid w:val="000511AB"/>
    <w:rsid w:val="00054139"/>
    <w:rsid w:val="00094E96"/>
    <w:rsid w:val="000A2057"/>
    <w:rsid w:val="000A2E87"/>
    <w:rsid w:val="000D1DF4"/>
    <w:rsid w:val="000E165E"/>
    <w:rsid w:val="000E68B7"/>
    <w:rsid w:val="00106B85"/>
    <w:rsid w:val="001348D0"/>
    <w:rsid w:val="001355A9"/>
    <w:rsid w:val="00182D9B"/>
    <w:rsid w:val="001901B5"/>
    <w:rsid w:val="001A4401"/>
    <w:rsid w:val="001C39F8"/>
    <w:rsid w:val="001F2406"/>
    <w:rsid w:val="00200005"/>
    <w:rsid w:val="00211DEF"/>
    <w:rsid w:val="002135C8"/>
    <w:rsid w:val="00226B8B"/>
    <w:rsid w:val="00245F0B"/>
    <w:rsid w:val="00266BD1"/>
    <w:rsid w:val="00271921"/>
    <w:rsid w:val="00272E8D"/>
    <w:rsid w:val="00294B40"/>
    <w:rsid w:val="002A285F"/>
    <w:rsid w:val="002C046E"/>
    <w:rsid w:val="002D23C3"/>
    <w:rsid w:val="002F1F72"/>
    <w:rsid w:val="002F6B32"/>
    <w:rsid w:val="00327116"/>
    <w:rsid w:val="00343A8C"/>
    <w:rsid w:val="003541D7"/>
    <w:rsid w:val="00356EE8"/>
    <w:rsid w:val="00373546"/>
    <w:rsid w:val="0039053F"/>
    <w:rsid w:val="003A3A55"/>
    <w:rsid w:val="003A55DF"/>
    <w:rsid w:val="003D3AD7"/>
    <w:rsid w:val="003E0A60"/>
    <w:rsid w:val="003E4EB5"/>
    <w:rsid w:val="003E505D"/>
    <w:rsid w:val="00400186"/>
    <w:rsid w:val="004066AA"/>
    <w:rsid w:val="004454E0"/>
    <w:rsid w:val="004934A8"/>
    <w:rsid w:val="004975D3"/>
    <w:rsid w:val="004A6BFC"/>
    <w:rsid w:val="004B333C"/>
    <w:rsid w:val="00501F2D"/>
    <w:rsid w:val="00506A8A"/>
    <w:rsid w:val="00522AD5"/>
    <w:rsid w:val="005467EE"/>
    <w:rsid w:val="005804F9"/>
    <w:rsid w:val="0058057C"/>
    <w:rsid w:val="005B2828"/>
    <w:rsid w:val="005C39AD"/>
    <w:rsid w:val="005C7C01"/>
    <w:rsid w:val="005D1759"/>
    <w:rsid w:val="005D3810"/>
    <w:rsid w:val="00610714"/>
    <w:rsid w:val="00642E4E"/>
    <w:rsid w:val="006560EF"/>
    <w:rsid w:val="00670DD7"/>
    <w:rsid w:val="00691F32"/>
    <w:rsid w:val="006B57BB"/>
    <w:rsid w:val="006B6640"/>
    <w:rsid w:val="006C45D5"/>
    <w:rsid w:val="006C5342"/>
    <w:rsid w:val="006C6887"/>
    <w:rsid w:val="006C7293"/>
    <w:rsid w:val="006E2495"/>
    <w:rsid w:val="00707556"/>
    <w:rsid w:val="00710AEA"/>
    <w:rsid w:val="007141A1"/>
    <w:rsid w:val="00727929"/>
    <w:rsid w:val="00732E47"/>
    <w:rsid w:val="00735A43"/>
    <w:rsid w:val="00737AAD"/>
    <w:rsid w:val="007A25F0"/>
    <w:rsid w:val="007A4F8B"/>
    <w:rsid w:val="007B3162"/>
    <w:rsid w:val="007B594B"/>
    <w:rsid w:val="007C017A"/>
    <w:rsid w:val="007F55F9"/>
    <w:rsid w:val="00817679"/>
    <w:rsid w:val="008501B3"/>
    <w:rsid w:val="008553DE"/>
    <w:rsid w:val="00871B7C"/>
    <w:rsid w:val="008926CC"/>
    <w:rsid w:val="008C56A2"/>
    <w:rsid w:val="00900B01"/>
    <w:rsid w:val="00904E43"/>
    <w:rsid w:val="009552FA"/>
    <w:rsid w:val="00960DE4"/>
    <w:rsid w:val="00963EDD"/>
    <w:rsid w:val="00973723"/>
    <w:rsid w:val="00973FD7"/>
    <w:rsid w:val="00976150"/>
    <w:rsid w:val="0097684E"/>
    <w:rsid w:val="009B1922"/>
    <w:rsid w:val="009B60B5"/>
    <w:rsid w:val="009C3F36"/>
    <w:rsid w:val="009C6305"/>
    <w:rsid w:val="009E4145"/>
    <w:rsid w:val="00A039EE"/>
    <w:rsid w:val="00A04299"/>
    <w:rsid w:val="00A06205"/>
    <w:rsid w:val="00A32064"/>
    <w:rsid w:val="00A37B44"/>
    <w:rsid w:val="00A60752"/>
    <w:rsid w:val="00A609EC"/>
    <w:rsid w:val="00A75757"/>
    <w:rsid w:val="00A843A4"/>
    <w:rsid w:val="00A948BC"/>
    <w:rsid w:val="00AB74FC"/>
    <w:rsid w:val="00AC74DD"/>
    <w:rsid w:val="00AD423E"/>
    <w:rsid w:val="00AE59A1"/>
    <w:rsid w:val="00AF43B8"/>
    <w:rsid w:val="00B35E25"/>
    <w:rsid w:val="00B6587B"/>
    <w:rsid w:val="00B837EB"/>
    <w:rsid w:val="00BD3317"/>
    <w:rsid w:val="00BE1883"/>
    <w:rsid w:val="00C55B39"/>
    <w:rsid w:val="00C56200"/>
    <w:rsid w:val="00C662F0"/>
    <w:rsid w:val="00C73509"/>
    <w:rsid w:val="00C8277D"/>
    <w:rsid w:val="00CA4E54"/>
    <w:rsid w:val="00CB748C"/>
    <w:rsid w:val="00CC4A2F"/>
    <w:rsid w:val="00D23DBB"/>
    <w:rsid w:val="00DB2973"/>
    <w:rsid w:val="00DC0030"/>
    <w:rsid w:val="00E357BF"/>
    <w:rsid w:val="00E640E0"/>
    <w:rsid w:val="00E806AC"/>
    <w:rsid w:val="00EA247F"/>
    <w:rsid w:val="00EB4EB4"/>
    <w:rsid w:val="00ED616C"/>
    <w:rsid w:val="00F054CE"/>
    <w:rsid w:val="00F066FE"/>
    <w:rsid w:val="00F3023C"/>
    <w:rsid w:val="00F36497"/>
    <w:rsid w:val="00F402F2"/>
    <w:rsid w:val="00F631AF"/>
    <w:rsid w:val="00F64C89"/>
    <w:rsid w:val="00F84437"/>
    <w:rsid w:val="00F86A27"/>
    <w:rsid w:val="00F95726"/>
    <w:rsid w:val="00FD155E"/>
    <w:rsid w:val="00FE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BA77A-8598-4374-9839-977CFCD21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556"/>
    <w:pPr>
      <w:suppressAutoHyphens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2D23C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3F36"/>
    <w:pPr>
      <w:overflowPunct w:val="0"/>
      <w:autoSpaceDE w:val="0"/>
      <w:jc w:val="center"/>
      <w:textAlignment w:val="baseline"/>
    </w:pPr>
    <w:rPr>
      <w:color w:val="000000"/>
      <w:szCs w:val="20"/>
    </w:rPr>
  </w:style>
  <w:style w:type="table" w:styleId="a4">
    <w:name w:val="Table Grid"/>
    <w:basedOn w:val="a1"/>
    <w:rsid w:val="009C3F3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rsid w:val="00960DE4"/>
    <w:pPr>
      <w:suppressAutoHyphens w:val="0"/>
      <w:spacing w:before="33" w:after="33"/>
    </w:pPr>
    <w:rPr>
      <w:rFonts w:ascii="Arial" w:hAnsi="Arial" w:cs="Arial"/>
      <w:color w:val="332E2D"/>
      <w:spacing w:val="2"/>
      <w:sz w:val="24"/>
      <w:lang w:eastAsia="ru-RU"/>
    </w:rPr>
  </w:style>
  <w:style w:type="paragraph" w:customStyle="1" w:styleId="10">
    <w:name w:val="Знак1"/>
    <w:basedOn w:val="a"/>
    <w:rsid w:val="003E0A60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6">
    <w:name w:val="Заголовок статьи"/>
    <w:basedOn w:val="a"/>
    <w:next w:val="a"/>
    <w:rsid w:val="00200005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lang w:eastAsia="ru-RU"/>
    </w:rPr>
  </w:style>
  <w:style w:type="paragraph" w:styleId="a7">
    <w:name w:val="Balloon Text"/>
    <w:basedOn w:val="a"/>
    <w:semiHidden/>
    <w:rsid w:val="00F3649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8553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553DE"/>
    <w:rPr>
      <w:sz w:val="28"/>
      <w:szCs w:val="24"/>
      <w:lang w:eastAsia="ar-SA"/>
    </w:rPr>
  </w:style>
  <w:style w:type="paragraph" w:styleId="aa">
    <w:name w:val="footer"/>
    <w:basedOn w:val="a"/>
    <w:link w:val="ab"/>
    <w:rsid w:val="008553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8553DE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ДВЕНАДЦАТОЕ ЗАСЕДАНИЕ</vt:lpstr>
    </vt:vector>
  </TitlesOfParts>
  <Company/>
  <LinksUpToDate>false</LinksUpToDate>
  <CharactersWithSpaces>7841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ДВЕНАДЦАТОЕ ЗАСЕДАНИЕ</dc:title>
  <dc:subject/>
  <dc:creator>Андрей</dc:creator>
  <cp:keywords/>
  <dc:description/>
  <cp:lastModifiedBy>Andrey</cp:lastModifiedBy>
  <cp:revision>11</cp:revision>
  <cp:lastPrinted>2021-02-03T04:10:00Z</cp:lastPrinted>
  <dcterms:created xsi:type="dcterms:W3CDTF">2021-02-01T06:13:00Z</dcterms:created>
  <dcterms:modified xsi:type="dcterms:W3CDTF">2021-02-03T04:38:00Z</dcterms:modified>
</cp:coreProperties>
</file>