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B40637" w14:textId="77777777" w:rsidR="001862BA" w:rsidRPr="00C0658A" w:rsidRDefault="001862BA" w:rsidP="001862BA">
      <w:pPr>
        <w:jc w:val="center"/>
        <w:rPr>
          <w:rFonts w:ascii="Times New Roman" w:hAnsi="Times New Roman"/>
          <w:b/>
          <w:color w:val="000000"/>
          <w:sz w:val="28"/>
          <w:szCs w:val="28"/>
        </w:rPr>
      </w:pPr>
      <w:r w:rsidRPr="00C0658A">
        <w:rPr>
          <w:rFonts w:ascii="Times New Roman" w:hAnsi="Times New Roman"/>
          <w:b/>
          <w:color w:val="000000"/>
          <w:sz w:val="28"/>
          <w:szCs w:val="28"/>
        </w:rPr>
        <w:t>АДМИНИСТРАЦИЯ ПОСЕЛКА ЗОЛОТУХИНО</w:t>
      </w:r>
    </w:p>
    <w:p w14:paraId="625F4824" w14:textId="77777777" w:rsidR="001862BA" w:rsidRPr="00C0658A" w:rsidRDefault="001862BA" w:rsidP="001862BA">
      <w:pPr>
        <w:jc w:val="center"/>
        <w:rPr>
          <w:rFonts w:ascii="Times New Roman" w:hAnsi="Times New Roman"/>
          <w:b/>
          <w:color w:val="000000"/>
          <w:sz w:val="28"/>
          <w:szCs w:val="28"/>
        </w:rPr>
      </w:pPr>
      <w:r w:rsidRPr="00C0658A">
        <w:rPr>
          <w:rFonts w:ascii="Times New Roman" w:hAnsi="Times New Roman"/>
          <w:b/>
          <w:color w:val="000000"/>
          <w:sz w:val="28"/>
          <w:szCs w:val="28"/>
        </w:rPr>
        <w:t>ПОСТАНОВЛЕНИЕ</w:t>
      </w:r>
    </w:p>
    <w:p w14:paraId="7C5F76F3" w14:textId="77777777" w:rsidR="001862BA" w:rsidRPr="00C0658A" w:rsidRDefault="001862BA" w:rsidP="001862BA">
      <w:pPr>
        <w:spacing w:after="0" w:line="240" w:lineRule="auto"/>
        <w:rPr>
          <w:rFonts w:ascii="Times New Roman" w:hAnsi="Times New Roman"/>
          <w:color w:val="000000"/>
          <w:sz w:val="28"/>
          <w:szCs w:val="28"/>
          <w:u w:val="single"/>
        </w:rPr>
      </w:pPr>
      <w:r w:rsidRPr="00C0658A">
        <w:rPr>
          <w:rFonts w:ascii="Times New Roman" w:hAnsi="Times New Roman"/>
          <w:color w:val="000000"/>
          <w:sz w:val="28"/>
          <w:szCs w:val="28"/>
          <w:u w:val="single"/>
        </w:rPr>
        <w:t xml:space="preserve">от </w:t>
      </w:r>
      <w:r>
        <w:rPr>
          <w:rFonts w:ascii="Times New Roman" w:hAnsi="Times New Roman"/>
          <w:color w:val="000000"/>
          <w:sz w:val="28"/>
          <w:szCs w:val="28"/>
          <w:u w:val="single"/>
        </w:rPr>
        <w:t>13</w:t>
      </w:r>
      <w:r w:rsidRPr="00C0658A">
        <w:rPr>
          <w:rFonts w:ascii="Times New Roman" w:hAnsi="Times New Roman"/>
          <w:color w:val="000000"/>
          <w:sz w:val="28"/>
          <w:szCs w:val="28"/>
          <w:u w:val="single"/>
        </w:rPr>
        <w:t>.</w:t>
      </w:r>
      <w:r>
        <w:rPr>
          <w:rFonts w:ascii="Times New Roman" w:hAnsi="Times New Roman"/>
          <w:color w:val="000000"/>
          <w:sz w:val="28"/>
          <w:szCs w:val="28"/>
          <w:u w:val="single"/>
        </w:rPr>
        <w:t>01</w:t>
      </w:r>
      <w:r w:rsidRPr="00C0658A">
        <w:rPr>
          <w:rFonts w:ascii="Times New Roman" w:hAnsi="Times New Roman"/>
          <w:color w:val="000000"/>
          <w:sz w:val="28"/>
          <w:szCs w:val="28"/>
          <w:u w:val="single"/>
        </w:rPr>
        <w:t>.20</w:t>
      </w:r>
      <w:r>
        <w:rPr>
          <w:rFonts w:ascii="Times New Roman" w:hAnsi="Times New Roman"/>
          <w:color w:val="000000"/>
          <w:sz w:val="28"/>
          <w:szCs w:val="28"/>
          <w:u w:val="single"/>
        </w:rPr>
        <w:t xml:space="preserve">22 </w:t>
      </w:r>
      <w:r w:rsidRPr="00C0658A">
        <w:rPr>
          <w:rFonts w:ascii="Times New Roman" w:hAnsi="Times New Roman"/>
          <w:color w:val="000000"/>
          <w:sz w:val="28"/>
          <w:szCs w:val="28"/>
          <w:u w:val="single"/>
        </w:rPr>
        <w:t>г. №</w:t>
      </w:r>
      <w:r>
        <w:rPr>
          <w:rFonts w:ascii="Times New Roman" w:hAnsi="Times New Roman"/>
          <w:color w:val="000000"/>
          <w:sz w:val="28"/>
          <w:szCs w:val="28"/>
          <w:u w:val="single"/>
        </w:rPr>
        <w:t>7</w:t>
      </w:r>
      <w:r w:rsidRPr="00C0658A">
        <w:rPr>
          <w:rFonts w:ascii="Times New Roman" w:hAnsi="Times New Roman"/>
          <w:color w:val="000000"/>
          <w:sz w:val="28"/>
          <w:szCs w:val="28"/>
          <w:u w:val="single"/>
        </w:rPr>
        <w:t xml:space="preserve">                                                      </w:t>
      </w:r>
    </w:p>
    <w:p w14:paraId="75633B5D" w14:textId="77777777" w:rsidR="001862BA" w:rsidRDefault="001862BA" w:rsidP="001862BA">
      <w:pPr>
        <w:spacing w:after="0" w:line="240" w:lineRule="auto"/>
        <w:rPr>
          <w:rFonts w:ascii="Times New Roman" w:hAnsi="Times New Roman"/>
          <w:color w:val="000000"/>
          <w:sz w:val="28"/>
          <w:szCs w:val="28"/>
        </w:rPr>
      </w:pPr>
      <w:r w:rsidRPr="00C0658A">
        <w:rPr>
          <w:rFonts w:ascii="Times New Roman" w:hAnsi="Times New Roman"/>
          <w:color w:val="000000"/>
          <w:sz w:val="28"/>
          <w:szCs w:val="28"/>
        </w:rPr>
        <w:t>п. Золотухино</w:t>
      </w:r>
    </w:p>
    <w:p w14:paraId="7AE95EFC" w14:textId="77777777" w:rsidR="001862BA" w:rsidRPr="00C0658A" w:rsidRDefault="001862BA" w:rsidP="001862BA">
      <w:pPr>
        <w:spacing w:after="0" w:line="240" w:lineRule="auto"/>
        <w:rPr>
          <w:rFonts w:ascii="Times New Roman" w:hAnsi="Times New Roman"/>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6"/>
      </w:tblGrid>
      <w:tr w:rsidR="001862BA" w:rsidRPr="00C0658A" w14:paraId="71F6CA76" w14:textId="77777777" w:rsidTr="00BE258A">
        <w:trPr>
          <w:trHeight w:val="1232"/>
        </w:trPr>
        <w:tc>
          <w:tcPr>
            <w:tcW w:w="4566" w:type="dxa"/>
            <w:tcBorders>
              <w:top w:val="nil"/>
              <w:left w:val="nil"/>
              <w:bottom w:val="nil"/>
              <w:right w:val="nil"/>
            </w:tcBorders>
          </w:tcPr>
          <w:p w14:paraId="65EDE1A8" w14:textId="77777777" w:rsidR="001862BA" w:rsidRPr="00D1019A" w:rsidRDefault="001862BA" w:rsidP="00BE258A">
            <w:pPr>
              <w:spacing w:after="0" w:line="240" w:lineRule="auto"/>
              <w:jc w:val="both"/>
              <w:rPr>
                <w:rFonts w:ascii="Times New Roman" w:hAnsi="Times New Roman"/>
                <w:sz w:val="28"/>
                <w:szCs w:val="28"/>
              </w:rPr>
            </w:pPr>
            <w:r w:rsidRPr="00D1019A">
              <w:rPr>
                <w:rFonts w:ascii="Times New Roman" w:hAnsi="Times New Roman"/>
                <w:color w:val="000000"/>
                <w:sz w:val="28"/>
                <w:szCs w:val="28"/>
              </w:rPr>
              <w:t>Об утверждении Порядка учета</w:t>
            </w:r>
            <w:r w:rsidRPr="00D1019A">
              <w:rPr>
                <w:rFonts w:ascii="Times New Roman" w:hAnsi="Times New Roman"/>
                <w:sz w:val="28"/>
                <w:szCs w:val="28"/>
              </w:rPr>
              <w:t xml:space="preserve"> </w:t>
            </w:r>
            <w:r>
              <w:rPr>
                <w:rFonts w:ascii="Times New Roman" w:hAnsi="Times New Roman"/>
                <w:sz w:val="28"/>
                <w:szCs w:val="28"/>
              </w:rPr>
              <w:t xml:space="preserve">бюджетных и денежных обязательств </w:t>
            </w:r>
            <w:r w:rsidRPr="00D1019A">
              <w:rPr>
                <w:rFonts w:ascii="Times New Roman" w:hAnsi="Times New Roman"/>
                <w:sz w:val="28"/>
                <w:szCs w:val="28"/>
              </w:rPr>
              <w:t>получателей средств бюджета поселка Золотухино</w:t>
            </w:r>
            <w:r>
              <w:rPr>
                <w:rFonts w:ascii="Times New Roman" w:hAnsi="Times New Roman"/>
                <w:sz w:val="28"/>
                <w:szCs w:val="28"/>
              </w:rPr>
              <w:t xml:space="preserve"> Управлением Федерального казначейства по Курской области</w:t>
            </w:r>
          </w:p>
        </w:tc>
      </w:tr>
    </w:tbl>
    <w:p w14:paraId="23C2084E" w14:textId="77777777" w:rsidR="001862BA" w:rsidRDefault="001862BA" w:rsidP="001862BA">
      <w:pPr>
        <w:pStyle w:val="ConsPlusTitlePage"/>
        <w:ind w:right="1"/>
      </w:pPr>
    </w:p>
    <w:p w14:paraId="65C5607D" w14:textId="77777777" w:rsidR="001862BA" w:rsidRDefault="001862BA" w:rsidP="001862BA">
      <w:pPr>
        <w:pStyle w:val="ConsPlusTitlePage"/>
        <w:ind w:firstLine="709"/>
      </w:pPr>
    </w:p>
    <w:p w14:paraId="6013988A" w14:textId="77777777" w:rsidR="001862BA" w:rsidRPr="00C0658A" w:rsidRDefault="001862BA" w:rsidP="001862BA">
      <w:pPr>
        <w:shd w:val="clear" w:color="auto" w:fill="FFFFFF"/>
        <w:spacing w:after="0" w:line="240" w:lineRule="auto"/>
        <w:ind w:firstLine="709"/>
        <w:jc w:val="both"/>
        <w:rPr>
          <w:rFonts w:ascii="Times New Roman" w:hAnsi="Times New Roman"/>
          <w:sz w:val="28"/>
          <w:szCs w:val="28"/>
        </w:rPr>
      </w:pPr>
      <w:r w:rsidRPr="00D62595">
        <w:rPr>
          <w:rFonts w:ascii="Times New Roman" w:hAnsi="Times New Roman" w:cs="Times New Roman"/>
          <w:sz w:val="28"/>
          <w:szCs w:val="28"/>
        </w:rPr>
        <w:t xml:space="preserve">В соответствии с </w:t>
      </w:r>
      <w:r w:rsidRPr="00FE7892">
        <w:rPr>
          <w:rFonts w:ascii="Times New Roman" w:hAnsi="Times New Roman" w:cs="Times New Roman"/>
          <w:sz w:val="28"/>
          <w:szCs w:val="28"/>
        </w:rPr>
        <w:t>пунктами 1, 2, абзацем третьим пункта 5 статьи 219 Бюджетного кодекса Российской Федерации</w:t>
      </w:r>
      <w:r>
        <w:rPr>
          <w:rFonts w:ascii="Times New Roman" w:hAnsi="Times New Roman" w:cs="Times New Roman"/>
          <w:sz w:val="28"/>
          <w:szCs w:val="28"/>
        </w:rPr>
        <w:t>,</w:t>
      </w:r>
      <w:r w:rsidRPr="00FE7892">
        <w:rPr>
          <w:rFonts w:ascii="Times New Roman" w:hAnsi="Times New Roman" w:cs="Times New Roman"/>
          <w:sz w:val="28"/>
          <w:szCs w:val="28"/>
        </w:rPr>
        <w:t xml:space="preserve"> </w:t>
      </w:r>
      <w:r w:rsidRPr="00AD6F63">
        <w:rPr>
          <w:rStyle w:val="aa"/>
          <w:rFonts w:ascii="Times New Roman" w:hAnsi="Times New Roman"/>
          <w:b w:val="0"/>
          <w:sz w:val="28"/>
          <w:szCs w:val="28"/>
        </w:rPr>
        <w:t>Положением о бюджетном</w:t>
      </w:r>
      <w:r w:rsidRPr="00AD6F63">
        <w:rPr>
          <w:rFonts w:ascii="Times New Roman" w:hAnsi="Times New Roman"/>
          <w:b/>
          <w:sz w:val="28"/>
          <w:szCs w:val="28"/>
        </w:rPr>
        <w:t xml:space="preserve"> </w:t>
      </w:r>
      <w:r w:rsidRPr="00AD6F63">
        <w:rPr>
          <w:rStyle w:val="aa"/>
          <w:rFonts w:ascii="Times New Roman" w:hAnsi="Times New Roman"/>
          <w:b w:val="0"/>
          <w:sz w:val="28"/>
          <w:szCs w:val="28"/>
        </w:rPr>
        <w:t>процессе в муниципальном образовании</w:t>
      </w:r>
      <w:r w:rsidRPr="00AD6F63">
        <w:rPr>
          <w:rFonts w:ascii="Times New Roman" w:hAnsi="Times New Roman"/>
          <w:b/>
          <w:sz w:val="28"/>
          <w:szCs w:val="28"/>
        </w:rPr>
        <w:t> </w:t>
      </w:r>
      <w:r w:rsidRPr="00AD6F63">
        <w:rPr>
          <w:rStyle w:val="aa"/>
          <w:rFonts w:ascii="Times New Roman" w:hAnsi="Times New Roman"/>
          <w:b w:val="0"/>
          <w:sz w:val="28"/>
          <w:szCs w:val="28"/>
        </w:rPr>
        <w:t>«поселок Золотухино» Золотухинского района Курской области</w:t>
      </w:r>
      <w:r w:rsidRPr="00AD6F63">
        <w:rPr>
          <w:rFonts w:ascii="Times New Roman" w:hAnsi="Times New Roman"/>
          <w:b/>
          <w:sz w:val="28"/>
          <w:szCs w:val="28"/>
        </w:rPr>
        <w:t>,</w:t>
      </w:r>
      <w:r>
        <w:rPr>
          <w:rFonts w:ascii="Times New Roman" w:hAnsi="Times New Roman"/>
          <w:sz w:val="28"/>
          <w:szCs w:val="28"/>
        </w:rPr>
        <w:t xml:space="preserve"> утвержденным Решением Собрания депутатов поселка Золотухино от 20.03.2015 г. №111,</w:t>
      </w:r>
      <w:r w:rsidRPr="00C0658A">
        <w:rPr>
          <w:rFonts w:ascii="Times New Roman" w:hAnsi="Times New Roman"/>
          <w:sz w:val="28"/>
          <w:szCs w:val="28"/>
        </w:rPr>
        <w:t xml:space="preserve"> Администрация поселка Золотухино </w:t>
      </w:r>
      <w:r w:rsidRPr="00C0658A">
        <w:rPr>
          <w:rFonts w:ascii="Times New Roman" w:hAnsi="Times New Roman"/>
          <w:b/>
          <w:sz w:val="28"/>
          <w:szCs w:val="28"/>
        </w:rPr>
        <w:t>Постановляет</w:t>
      </w:r>
      <w:r w:rsidRPr="00C0658A">
        <w:rPr>
          <w:rFonts w:ascii="Times New Roman" w:hAnsi="Times New Roman"/>
          <w:sz w:val="28"/>
          <w:szCs w:val="28"/>
        </w:rPr>
        <w:t>:</w:t>
      </w:r>
    </w:p>
    <w:p w14:paraId="6ACFCD02" w14:textId="77777777" w:rsidR="001862BA" w:rsidRPr="00FE7892" w:rsidRDefault="001862BA" w:rsidP="001862BA">
      <w:pPr>
        <w:pStyle w:val="ConsPlusTitlePage"/>
        <w:ind w:firstLine="709"/>
        <w:jc w:val="both"/>
        <w:rPr>
          <w:rFonts w:ascii="Times New Roman" w:hAnsi="Times New Roman" w:cs="Times New Roman"/>
          <w:sz w:val="28"/>
          <w:szCs w:val="28"/>
        </w:rPr>
      </w:pPr>
      <w:r w:rsidRPr="00FE7892">
        <w:rPr>
          <w:rFonts w:ascii="Times New Roman" w:hAnsi="Times New Roman" w:cs="Times New Roman"/>
          <w:sz w:val="28"/>
          <w:szCs w:val="28"/>
        </w:rPr>
        <w:t xml:space="preserve">1. Утвердить прилагаемый </w:t>
      </w:r>
      <w:hyperlink w:anchor="P39" w:history="1">
        <w:r w:rsidRPr="00FE7892">
          <w:rPr>
            <w:rFonts w:ascii="Times New Roman" w:hAnsi="Times New Roman" w:cs="Times New Roman"/>
            <w:sz w:val="28"/>
            <w:szCs w:val="28"/>
          </w:rPr>
          <w:t>Порядок</w:t>
        </w:r>
      </w:hyperlink>
      <w:r w:rsidRPr="00FE7892">
        <w:rPr>
          <w:rFonts w:ascii="Times New Roman" w:hAnsi="Times New Roman" w:cs="Times New Roman"/>
          <w:sz w:val="28"/>
          <w:szCs w:val="28"/>
        </w:rPr>
        <w:t xml:space="preserve"> учета бюджетных и денежных обязательств получателей средств бюджета</w:t>
      </w:r>
      <w:r>
        <w:rPr>
          <w:rFonts w:ascii="Times New Roman" w:hAnsi="Times New Roman" w:cs="Times New Roman"/>
          <w:sz w:val="28"/>
          <w:szCs w:val="28"/>
        </w:rPr>
        <w:t xml:space="preserve"> поселка Золотухино </w:t>
      </w:r>
      <w:r w:rsidRPr="00FE7892">
        <w:rPr>
          <w:rFonts w:ascii="Times New Roman" w:hAnsi="Times New Roman" w:cs="Times New Roman"/>
          <w:sz w:val="28"/>
          <w:szCs w:val="28"/>
        </w:rPr>
        <w:t>Управлением Федерального казначейства по Курской области.</w:t>
      </w:r>
    </w:p>
    <w:p w14:paraId="40F8AEA0" w14:textId="77777777" w:rsidR="001862BA" w:rsidRPr="00FE7892" w:rsidRDefault="001862BA" w:rsidP="001862BA">
      <w:pPr>
        <w:autoSpaceDE w:val="0"/>
        <w:autoSpaceDN w:val="0"/>
        <w:adjustRightInd w:val="0"/>
        <w:spacing w:after="0" w:line="240" w:lineRule="auto"/>
        <w:ind w:firstLine="709"/>
        <w:jc w:val="both"/>
        <w:rPr>
          <w:rFonts w:ascii="Times New Roman" w:hAnsi="Times New Roman" w:cs="Times New Roman"/>
          <w:sz w:val="28"/>
          <w:szCs w:val="28"/>
        </w:rPr>
      </w:pPr>
      <w:r w:rsidRPr="00FE7892">
        <w:rPr>
          <w:rFonts w:ascii="Times New Roman" w:hAnsi="Times New Roman" w:cs="Times New Roman"/>
          <w:sz w:val="28"/>
          <w:szCs w:val="28"/>
        </w:rPr>
        <w:t>2. Установить, что</w:t>
      </w:r>
      <w:r w:rsidRPr="00FE7892">
        <w:rPr>
          <w:rFonts w:ascii="Times New Roman" w:hAnsi="Times New Roman" w:cs="Times New Roman"/>
        </w:rPr>
        <w:t xml:space="preserve"> </w:t>
      </w:r>
      <w:r w:rsidRPr="00FE7892">
        <w:rPr>
          <w:rFonts w:ascii="Times New Roman" w:hAnsi="Times New Roman" w:cs="Times New Roman"/>
          <w:sz w:val="28"/>
          <w:szCs w:val="28"/>
        </w:rPr>
        <w:t xml:space="preserve">до ввода в эксплуатацию компонентов, модулей государственной интегрированной информационной системы управления общественными финансами «Электронный бюджет» формирование и представление получателями бюджетных средств сведений, необходимых для учета бюджетных и денежных обязательств, осуществляется с использованием информационных систем Федерального казначейства </w:t>
      </w:r>
      <w:r w:rsidRPr="00FE7892">
        <w:rPr>
          <w:rFonts w:ascii="Times New Roman" w:hAnsi="Times New Roman" w:cs="Times New Roman"/>
        </w:rPr>
        <w:t>(</w:t>
      </w:r>
      <w:r w:rsidRPr="00FE7892">
        <w:rPr>
          <w:rFonts w:ascii="Times New Roman" w:hAnsi="Times New Roman" w:cs="Times New Roman"/>
          <w:sz w:val="28"/>
          <w:szCs w:val="28"/>
        </w:rPr>
        <w:t>прикладного программного обеспечения «Автоматизированная система Федерального казначейства» и прикладного программного обеспечения «Система удаленного финансового документооборота»).</w:t>
      </w:r>
    </w:p>
    <w:p w14:paraId="1F50155B" w14:textId="77777777" w:rsidR="001862BA" w:rsidRPr="00FE7892" w:rsidRDefault="001862BA" w:rsidP="001862BA">
      <w:pPr>
        <w:pStyle w:val="ConsPlusNormal"/>
        <w:ind w:firstLine="709"/>
        <w:jc w:val="both"/>
        <w:rPr>
          <w:rFonts w:ascii="Times New Roman" w:hAnsi="Times New Roman" w:cs="Times New Roman"/>
          <w:sz w:val="28"/>
          <w:szCs w:val="28"/>
        </w:rPr>
      </w:pPr>
      <w:r w:rsidRPr="00FE7892">
        <w:rPr>
          <w:rFonts w:ascii="Times New Roman" w:hAnsi="Times New Roman" w:cs="Times New Roman"/>
          <w:sz w:val="28"/>
          <w:szCs w:val="28"/>
        </w:rPr>
        <w:t>3. Признать утратившими силу</w:t>
      </w:r>
      <w:r>
        <w:rPr>
          <w:rFonts w:ascii="Times New Roman" w:hAnsi="Times New Roman" w:cs="Times New Roman"/>
          <w:sz w:val="28"/>
          <w:szCs w:val="28"/>
        </w:rPr>
        <w:t xml:space="preserve"> </w:t>
      </w:r>
      <w:r w:rsidRPr="00256F00">
        <w:rPr>
          <w:rFonts w:ascii="Times New Roman" w:hAnsi="Times New Roman" w:cs="Times New Roman"/>
          <w:sz w:val="28"/>
          <w:szCs w:val="28"/>
        </w:rPr>
        <w:t>постановление администрации</w:t>
      </w:r>
      <w:r>
        <w:rPr>
          <w:rFonts w:ascii="Times New Roman" w:hAnsi="Times New Roman" w:cs="Times New Roman"/>
          <w:sz w:val="28"/>
          <w:szCs w:val="28"/>
        </w:rPr>
        <w:t xml:space="preserve"> поселка Золотухино </w:t>
      </w:r>
      <w:r w:rsidRPr="00FE7892">
        <w:rPr>
          <w:rFonts w:ascii="Times New Roman" w:hAnsi="Times New Roman" w:cs="Times New Roman"/>
          <w:sz w:val="28"/>
          <w:szCs w:val="28"/>
        </w:rPr>
        <w:t xml:space="preserve">от </w:t>
      </w:r>
      <w:r w:rsidRPr="00F50209">
        <w:rPr>
          <w:rFonts w:ascii="Times New Roman" w:hAnsi="Times New Roman" w:cs="Times New Roman"/>
          <w:sz w:val="28"/>
          <w:szCs w:val="28"/>
        </w:rPr>
        <w:t xml:space="preserve">16.10.2018 № </w:t>
      </w:r>
      <w:r>
        <w:rPr>
          <w:rFonts w:ascii="Times New Roman" w:hAnsi="Times New Roman" w:cs="Times New Roman"/>
          <w:sz w:val="28"/>
          <w:szCs w:val="28"/>
        </w:rPr>
        <w:t>231</w:t>
      </w:r>
      <w:r w:rsidRPr="001014B1">
        <w:rPr>
          <w:rFonts w:ascii="Times New Roman" w:hAnsi="Times New Roman" w:cs="Times New Roman"/>
          <w:sz w:val="28"/>
          <w:szCs w:val="28"/>
        </w:rPr>
        <w:t xml:space="preserve"> «</w:t>
      </w:r>
      <w:r>
        <w:rPr>
          <w:rFonts w:ascii="Times New Roman" w:hAnsi="Times New Roman" w:cs="Times New Roman"/>
          <w:sz w:val="28"/>
          <w:szCs w:val="28"/>
        </w:rPr>
        <w:t>Об утверждении П</w:t>
      </w:r>
      <w:r w:rsidRPr="001014B1">
        <w:rPr>
          <w:rFonts w:ascii="Times New Roman" w:hAnsi="Times New Roman" w:cs="Times New Roman"/>
          <w:sz w:val="28"/>
          <w:szCs w:val="28"/>
        </w:rPr>
        <w:t>орядк</w:t>
      </w:r>
      <w:r>
        <w:rPr>
          <w:rFonts w:ascii="Times New Roman" w:hAnsi="Times New Roman" w:cs="Times New Roman"/>
          <w:sz w:val="28"/>
          <w:szCs w:val="28"/>
        </w:rPr>
        <w:t>а</w:t>
      </w:r>
      <w:r w:rsidRPr="001014B1">
        <w:rPr>
          <w:rFonts w:ascii="Times New Roman" w:hAnsi="Times New Roman" w:cs="Times New Roman"/>
          <w:sz w:val="28"/>
          <w:szCs w:val="28"/>
        </w:rPr>
        <w:t xml:space="preserve"> учета бюджетных и денежных обязательств получателей средств бюджета </w:t>
      </w:r>
      <w:r>
        <w:rPr>
          <w:rFonts w:ascii="Times New Roman" w:hAnsi="Times New Roman" w:cs="Times New Roman"/>
          <w:sz w:val="28"/>
          <w:szCs w:val="28"/>
        </w:rPr>
        <w:t>поселка Золотухино</w:t>
      </w:r>
      <w:r w:rsidRPr="001014B1">
        <w:rPr>
          <w:rFonts w:ascii="Times New Roman" w:hAnsi="Times New Roman" w:cs="Times New Roman"/>
          <w:sz w:val="28"/>
          <w:szCs w:val="28"/>
        </w:rPr>
        <w:t xml:space="preserve"> органом, осуществляющим полномочия по</w:t>
      </w:r>
      <w:r>
        <w:rPr>
          <w:rFonts w:ascii="Times New Roman" w:hAnsi="Times New Roman" w:cs="Times New Roman"/>
          <w:sz w:val="28"/>
          <w:szCs w:val="28"/>
        </w:rPr>
        <w:t xml:space="preserve"> </w:t>
      </w:r>
      <w:r w:rsidRPr="001014B1">
        <w:rPr>
          <w:rFonts w:ascii="Times New Roman" w:hAnsi="Times New Roman" w:cs="Times New Roman"/>
          <w:sz w:val="28"/>
          <w:szCs w:val="28"/>
        </w:rPr>
        <w:t>учету бюджетных и денежных обязательств».</w:t>
      </w:r>
    </w:p>
    <w:p w14:paraId="5E5006BE" w14:textId="77777777" w:rsidR="001862BA" w:rsidRPr="00D62595" w:rsidRDefault="001862BA" w:rsidP="001862BA">
      <w:pPr>
        <w:pStyle w:val="ConsPlusNormal"/>
        <w:ind w:firstLine="709"/>
        <w:jc w:val="both"/>
        <w:rPr>
          <w:rFonts w:ascii="Times New Roman" w:hAnsi="Times New Roman" w:cs="Times New Roman"/>
          <w:sz w:val="28"/>
          <w:szCs w:val="28"/>
        </w:rPr>
      </w:pPr>
      <w:r w:rsidRPr="00AD6F63">
        <w:rPr>
          <w:rFonts w:ascii="Times New Roman" w:hAnsi="Times New Roman" w:cs="Times New Roman"/>
          <w:sz w:val="28"/>
          <w:szCs w:val="28"/>
        </w:rPr>
        <w:t>4. Контроль за исполнением настоящего постановления возложить на</w:t>
      </w:r>
      <w:r>
        <w:rPr>
          <w:rFonts w:ascii="Times New Roman" w:hAnsi="Times New Roman" w:cs="Times New Roman"/>
          <w:sz w:val="28"/>
          <w:szCs w:val="28"/>
        </w:rPr>
        <w:t xml:space="preserve"> заместителя главы администрации поселка Золотухино Панькову В.В.</w:t>
      </w:r>
    </w:p>
    <w:p w14:paraId="3F1F9A30" w14:textId="77777777" w:rsidR="001862BA" w:rsidRDefault="001862BA" w:rsidP="001862BA">
      <w:pPr>
        <w:pStyle w:val="ConsPlusNormal"/>
        <w:ind w:firstLine="709"/>
        <w:jc w:val="both"/>
        <w:rPr>
          <w:rFonts w:ascii="Times New Roman" w:hAnsi="Times New Roman" w:cs="Times New Roman"/>
          <w:sz w:val="28"/>
          <w:szCs w:val="28"/>
        </w:rPr>
      </w:pPr>
      <w:r w:rsidRPr="00D62595">
        <w:rPr>
          <w:rFonts w:ascii="Times New Roman" w:hAnsi="Times New Roman" w:cs="Times New Roman"/>
          <w:sz w:val="28"/>
          <w:szCs w:val="28"/>
        </w:rPr>
        <w:t>5. Настоящ</w:t>
      </w:r>
      <w:r>
        <w:rPr>
          <w:rFonts w:ascii="Times New Roman" w:hAnsi="Times New Roman" w:cs="Times New Roman"/>
          <w:sz w:val="28"/>
          <w:szCs w:val="28"/>
        </w:rPr>
        <w:t>ее</w:t>
      </w:r>
      <w:r w:rsidRPr="00D62595">
        <w:rPr>
          <w:rFonts w:ascii="Times New Roman" w:hAnsi="Times New Roman" w:cs="Times New Roman"/>
          <w:sz w:val="28"/>
          <w:szCs w:val="28"/>
        </w:rPr>
        <w:t xml:space="preserve"> </w:t>
      </w:r>
      <w:r>
        <w:rPr>
          <w:rFonts w:ascii="Times New Roman" w:hAnsi="Times New Roman" w:cs="Times New Roman"/>
          <w:sz w:val="28"/>
          <w:szCs w:val="28"/>
        </w:rPr>
        <w:t>постановление</w:t>
      </w:r>
      <w:r w:rsidRPr="00D62595">
        <w:rPr>
          <w:rFonts w:ascii="Times New Roman" w:hAnsi="Times New Roman" w:cs="Times New Roman"/>
          <w:sz w:val="28"/>
          <w:szCs w:val="28"/>
        </w:rPr>
        <w:t xml:space="preserve"> вступает в силу с 1 января 2022 года.</w:t>
      </w:r>
    </w:p>
    <w:p w14:paraId="3A6B043F" w14:textId="77777777" w:rsidR="001862BA" w:rsidRDefault="001862BA" w:rsidP="001862BA">
      <w:pPr>
        <w:pStyle w:val="ConsPlusNormal"/>
        <w:rPr>
          <w:rFonts w:ascii="Times New Roman" w:hAnsi="Times New Roman" w:cs="Times New Roman"/>
          <w:sz w:val="28"/>
          <w:szCs w:val="28"/>
        </w:rPr>
      </w:pPr>
    </w:p>
    <w:p w14:paraId="368EB270" w14:textId="77777777" w:rsidR="001862BA" w:rsidRDefault="001862BA" w:rsidP="001862BA">
      <w:pPr>
        <w:pStyle w:val="ConsPlusNormal"/>
        <w:rPr>
          <w:rFonts w:ascii="Times New Roman" w:hAnsi="Times New Roman" w:cs="Times New Roman"/>
          <w:sz w:val="28"/>
          <w:szCs w:val="28"/>
        </w:rPr>
      </w:pPr>
    </w:p>
    <w:p w14:paraId="1B604C74" w14:textId="77777777" w:rsidR="001862BA" w:rsidRPr="00D62595" w:rsidRDefault="001862BA" w:rsidP="001862BA">
      <w:pPr>
        <w:pStyle w:val="ConsPlusNormal"/>
        <w:rPr>
          <w:rFonts w:ascii="Times New Roman" w:hAnsi="Times New Roman" w:cs="Times New Roman"/>
          <w:sz w:val="28"/>
          <w:szCs w:val="28"/>
        </w:rPr>
      </w:pPr>
      <w:r w:rsidRPr="001014B1">
        <w:rPr>
          <w:rFonts w:ascii="Times New Roman" w:hAnsi="Times New Roman" w:cs="Times New Roman"/>
          <w:sz w:val="28"/>
          <w:szCs w:val="28"/>
        </w:rPr>
        <w:t xml:space="preserve">Глава </w:t>
      </w:r>
      <w:r>
        <w:rPr>
          <w:rFonts w:ascii="Times New Roman" w:hAnsi="Times New Roman" w:cs="Times New Roman"/>
          <w:sz w:val="28"/>
          <w:szCs w:val="28"/>
        </w:rPr>
        <w:t>поселка Золотухино                                                             А.А. Авдеев</w:t>
      </w:r>
    </w:p>
    <w:p w14:paraId="5F1D0A39" w14:textId="77777777" w:rsidR="001534AC" w:rsidRPr="00D62595" w:rsidRDefault="001534AC" w:rsidP="0024682E">
      <w:pPr>
        <w:pStyle w:val="ConsPlusNormal"/>
        <w:ind w:right="1"/>
        <w:jc w:val="both"/>
        <w:rPr>
          <w:rFonts w:ascii="Times New Roman" w:hAnsi="Times New Roman" w:cs="Times New Roman"/>
          <w:sz w:val="28"/>
          <w:szCs w:val="28"/>
        </w:rPr>
      </w:pPr>
    </w:p>
    <w:p w14:paraId="6410F7D9" w14:textId="77777777" w:rsidR="00BE258A" w:rsidRDefault="00BE258A" w:rsidP="0024682E">
      <w:pPr>
        <w:autoSpaceDE w:val="0"/>
        <w:autoSpaceDN w:val="0"/>
        <w:adjustRightInd w:val="0"/>
        <w:spacing w:after="0" w:line="240" w:lineRule="auto"/>
        <w:ind w:right="1"/>
        <w:jc w:val="right"/>
        <w:outlineLvl w:val="0"/>
        <w:rPr>
          <w:rFonts w:ascii="Times New Roman" w:hAnsi="Times New Roman" w:cs="Times New Roman"/>
          <w:sz w:val="28"/>
          <w:szCs w:val="28"/>
        </w:rPr>
      </w:pPr>
    </w:p>
    <w:p w14:paraId="1850F2F9" w14:textId="77777777" w:rsidR="001534AC" w:rsidRDefault="001534AC" w:rsidP="0024682E">
      <w:pPr>
        <w:autoSpaceDE w:val="0"/>
        <w:autoSpaceDN w:val="0"/>
        <w:adjustRightInd w:val="0"/>
        <w:spacing w:after="0" w:line="240" w:lineRule="auto"/>
        <w:ind w:right="1"/>
        <w:jc w:val="right"/>
        <w:outlineLvl w:val="0"/>
        <w:rPr>
          <w:rFonts w:ascii="Times New Roman" w:hAnsi="Times New Roman" w:cs="Times New Roman"/>
          <w:sz w:val="28"/>
          <w:szCs w:val="28"/>
        </w:rPr>
      </w:pPr>
      <w:r w:rsidRPr="00043C06">
        <w:rPr>
          <w:rFonts w:ascii="Times New Roman" w:hAnsi="Times New Roman" w:cs="Times New Roman"/>
          <w:sz w:val="28"/>
          <w:szCs w:val="28"/>
        </w:rPr>
        <w:lastRenderedPageBreak/>
        <w:t>Утвержден</w:t>
      </w:r>
    </w:p>
    <w:p w14:paraId="7908E021" w14:textId="238BCD67" w:rsidR="00BE258A" w:rsidRDefault="00BE258A" w:rsidP="0024682E">
      <w:pPr>
        <w:autoSpaceDE w:val="0"/>
        <w:autoSpaceDN w:val="0"/>
        <w:adjustRightInd w:val="0"/>
        <w:spacing w:after="0" w:line="240" w:lineRule="auto"/>
        <w:ind w:right="1"/>
        <w:jc w:val="right"/>
        <w:outlineLvl w:val="0"/>
        <w:rPr>
          <w:rFonts w:ascii="Times New Roman" w:hAnsi="Times New Roman" w:cs="Times New Roman"/>
          <w:sz w:val="28"/>
          <w:szCs w:val="28"/>
        </w:rPr>
      </w:pPr>
      <w:r>
        <w:rPr>
          <w:rFonts w:ascii="Times New Roman" w:hAnsi="Times New Roman" w:cs="Times New Roman"/>
          <w:sz w:val="28"/>
          <w:szCs w:val="28"/>
        </w:rPr>
        <w:t>постановлением Администрации</w:t>
      </w:r>
    </w:p>
    <w:p w14:paraId="7EA3A6AC" w14:textId="372E0839" w:rsidR="00BE258A" w:rsidRDefault="00BE258A" w:rsidP="0024682E">
      <w:pPr>
        <w:autoSpaceDE w:val="0"/>
        <w:autoSpaceDN w:val="0"/>
        <w:adjustRightInd w:val="0"/>
        <w:spacing w:after="0" w:line="240" w:lineRule="auto"/>
        <w:ind w:right="1"/>
        <w:jc w:val="right"/>
        <w:outlineLvl w:val="0"/>
        <w:rPr>
          <w:rFonts w:ascii="Times New Roman" w:hAnsi="Times New Roman" w:cs="Times New Roman"/>
          <w:sz w:val="28"/>
          <w:szCs w:val="28"/>
        </w:rPr>
      </w:pPr>
      <w:r>
        <w:rPr>
          <w:rFonts w:ascii="Times New Roman" w:hAnsi="Times New Roman" w:cs="Times New Roman"/>
          <w:sz w:val="28"/>
          <w:szCs w:val="28"/>
        </w:rPr>
        <w:t>поселка Золотухино от 13.01.2022г. №8</w:t>
      </w:r>
    </w:p>
    <w:p w14:paraId="21A81B34" w14:textId="77777777" w:rsidR="00FA4CA1" w:rsidRPr="00043C06" w:rsidRDefault="00FA4CA1" w:rsidP="0024682E">
      <w:pPr>
        <w:pStyle w:val="ConsPlusNormal"/>
        <w:ind w:right="1"/>
        <w:jc w:val="both"/>
        <w:rPr>
          <w:rFonts w:ascii="Times New Roman" w:hAnsi="Times New Roman" w:cs="Times New Roman"/>
          <w:sz w:val="28"/>
          <w:szCs w:val="28"/>
        </w:rPr>
      </w:pPr>
    </w:p>
    <w:p w14:paraId="492851C9" w14:textId="77777777" w:rsidR="00FA4CA1" w:rsidRPr="00043C06" w:rsidRDefault="00FA4CA1" w:rsidP="0024682E">
      <w:pPr>
        <w:pStyle w:val="ConsPlusTitle"/>
        <w:ind w:right="1"/>
        <w:jc w:val="center"/>
        <w:rPr>
          <w:rFonts w:ascii="Times New Roman" w:hAnsi="Times New Roman" w:cs="Times New Roman"/>
          <w:sz w:val="28"/>
          <w:szCs w:val="28"/>
        </w:rPr>
      </w:pPr>
      <w:bookmarkStart w:id="0" w:name="P39"/>
      <w:bookmarkEnd w:id="0"/>
      <w:r w:rsidRPr="00043C06">
        <w:rPr>
          <w:rFonts w:ascii="Times New Roman" w:hAnsi="Times New Roman" w:cs="Times New Roman"/>
          <w:sz w:val="28"/>
          <w:szCs w:val="28"/>
        </w:rPr>
        <w:t>ПОРЯДОК</w:t>
      </w:r>
    </w:p>
    <w:p w14:paraId="00F4193B" w14:textId="1ABE9CA0" w:rsidR="00FA4CA1" w:rsidRPr="00043C06" w:rsidRDefault="00FA4CA1" w:rsidP="0024682E">
      <w:pPr>
        <w:pStyle w:val="ConsPlusTitle"/>
        <w:ind w:right="1"/>
        <w:jc w:val="center"/>
        <w:rPr>
          <w:rFonts w:ascii="Times New Roman" w:hAnsi="Times New Roman" w:cs="Times New Roman"/>
          <w:b w:val="0"/>
          <w:sz w:val="28"/>
          <w:szCs w:val="28"/>
        </w:rPr>
      </w:pPr>
      <w:r w:rsidRPr="00043C06">
        <w:rPr>
          <w:rFonts w:ascii="Times New Roman" w:hAnsi="Times New Roman" w:cs="Times New Roman"/>
          <w:sz w:val="28"/>
          <w:szCs w:val="28"/>
        </w:rPr>
        <w:t>УЧЕТА БЮДЖЕТНЫХ И ДЕНЕЖНЫХ ОБЯЗАТЕЛЬСТВ ПОЛУЧАТЕЛЕЙ СРЕДСТВ</w:t>
      </w:r>
      <w:r w:rsidR="00043C06">
        <w:rPr>
          <w:rFonts w:ascii="Times New Roman" w:hAnsi="Times New Roman" w:cs="Times New Roman"/>
          <w:sz w:val="28"/>
          <w:szCs w:val="28"/>
        </w:rPr>
        <w:t xml:space="preserve"> </w:t>
      </w:r>
      <w:r w:rsidRPr="00043C06">
        <w:rPr>
          <w:rFonts w:ascii="Times New Roman" w:hAnsi="Times New Roman" w:cs="Times New Roman"/>
          <w:sz w:val="28"/>
          <w:szCs w:val="28"/>
        </w:rPr>
        <w:t>БЮДЖЕТА</w:t>
      </w:r>
      <w:r w:rsidR="00256F00">
        <w:rPr>
          <w:rFonts w:ascii="Times New Roman" w:hAnsi="Times New Roman" w:cs="Times New Roman"/>
          <w:sz w:val="28"/>
          <w:szCs w:val="28"/>
        </w:rPr>
        <w:t xml:space="preserve"> </w:t>
      </w:r>
      <w:r w:rsidR="002F1F89">
        <w:rPr>
          <w:rFonts w:ascii="Times New Roman" w:hAnsi="Times New Roman" w:cs="Times New Roman"/>
          <w:sz w:val="28"/>
          <w:szCs w:val="28"/>
        </w:rPr>
        <w:t>ПОСЕЛКА ЗОЛОТУХИНО</w:t>
      </w:r>
      <w:r w:rsidR="00256F00">
        <w:rPr>
          <w:rFonts w:ascii="Times New Roman" w:hAnsi="Times New Roman" w:cs="Times New Roman"/>
          <w:sz w:val="28"/>
          <w:szCs w:val="28"/>
        </w:rPr>
        <w:t xml:space="preserve"> </w:t>
      </w:r>
      <w:r w:rsidR="00C92E9A" w:rsidRPr="00043C06">
        <w:rPr>
          <w:rFonts w:ascii="Times New Roman" w:hAnsi="Times New Roman" w:cs="Times New Roman"/>
          <w:sz w:val="28"/>
          <w:szCs w:val="28"/>
        </w:rPr>
        <w:t>УПРАВЛЕНИЕМ ФЕДЕРАЛЬНОГО КАЗНАЧЕЙСТВА ПО КУРСКОЙ ОБЛАСТИ</w:t>
      </w:r>
    </w:p>
    <w:p w14:paraId="2F78AA67" w14:textId="77777777" w:rsidR="00FA4CA1" w:rsidRPr="00043C06" w:rsidRDefault="00FA4CA1" w:rsidP="0024682E">
      <w:pPr>
        <w:pStyle w:val="ConsPlusNormal"/>
        <w:ind w:right="1"/>
        <w:jc w:val="center"/>
        <w:rPr>
          <w:rFonts w:ascii="Times New Roman" w:hAnsi="Times New Roman" w:cs="Times New Roman"/>
          <w:b/>
          <w:sz w:val="28"/>
          <w:szCs w:val="28"/>
        </w:rPr>
      </w:pPr>
    </w:p>
    <w:p w14:paraId="432DED36" w14:textId="77777777" w:rsidR="00FA4CA1" w:rsidRPr="00043C06" w:rsidRDefault="00FA4CA1" w:rsidP="0024682E">
      <w:pPr>
        <w:pStyle w:val="ConsPlusTitle"/>
        <w:ind w:right="1"/>
        <w:jc w:val="center"/>
        <w:outlineLvl w:val="1"/>
        <w:rPr>
          <w:rFonts w:ascii="Times New Roman" w:hAnsi="Times New Roman" w:cs="Times New Roman"/>
          <w:sz w:val="28"/>
          <w:szCs w:val="28"/>
        </w:rPr>
      </w:pPr>
      <w:r w:rsidRPr="00043C06">
        <w:rPr>
          <w:rFonts w:ascii="Times New Roman" w:hAnsi="Times New Roman" w:cs="Times New Roman"/>
          <w:sz w:val="28"/>
          <w:szCs w:val="28"/>
        </w:rPr>
        <w:t>Общие положения</w:t>
      </w:r>
    </w:p>
    <w:p w14:paraId="53F21402" w14:textId="77777777" w:rsidR="00FA4CA1" w:rsidRPr="00043C06" w:rsidRDefault="00FA4CA1" w:rsidP="0024682E">
      <w:pPr>
        <w:pStyle w:val="ConsPlusNormal"/>
        <w:ind w:right="1"/>
        <w:jc w:val="both"/>
        <w:rPr>
          <w:rFonts w:ascii="Times New Roman" w:hAnsi="Times New Roman" w:cs="Times New Roman"/>
          <w:sz w:val="28"/>
          <w:szCs w:val="28"/>
        </w:rPr>
      </w:pPr>
    </w:p>
    <w:p w14:paraId="08F67BBA" w14:textId="735C2262" w:rsidR="00FA4CA1" w:rsidRDefault="00FA4CA1" w:rsidP="0024682E">
      <w:pPr>
        <w:pStyle w:val="ConsPlusNormal"/>
        <w:ind w:firstLine="709"/>
        <w:jc w:val="both"/>
        <w:rPr>
          <w:rFonts w:ascii="Times New Roman" w:hAnsi="Times New Roman" w:cs="Times New Roman"/>
          <w:sz w:val="28"/>
          <w:szCs w:val="28"/>
        </w:rPr>
      </w:pPr>
      <w:r w:rsidRPr="00381AE7">
        <w:rPr>
          <w:rFonts w:ascii="Times New Roman" w:hAnsi="Times New Roman" w:cs="Times New Roman"/>
          <w:sz w:val="28"/>
          <w:szCs w:val="28"/>
        </w:rPr>
        <w:t xml:space="preserve">1. Настоящий </w:t>
      </w:r>
      <w:r w:rsidR="002D3CFA" w:rsidRPr="00381AE7">
        <w:rPr>
          <w:rFonts w:ascii="Times New Roman" w:hAnsi="Times New Roman" w:cs="Times New Roman"/>
          <w:sz w:val="28"/>
          <w:szCs w:val="28"/>
        </w:rPr>
        <w:t xml:space="preserve">документ </w:t>
      </w:r>
      <w:r w:rsidRPr="00381AE7">
        <w:rPr>
          <w:rFonts w:ascii="Times New Roman" w:hAnsi="Times New Roman" w:cs="Times New Roman"/>
          <w:sz w:val="28"/>
          <w:szCs w:val="28"/>
        </w:rPr>
        <w:t>устанавливает порядок исполнения бюджета</w:t>
      </w:r>
      <w:r w:rsidR="00BE258A">
        <w:rPr>
          <w:rFonts w:ascii="Times New Roman" w:hAnsi="Times New Roman" w:cs="Times New Roman"/>
          <w:sz w:val="28"/>
          <w:szCs w:val="28"/>
        </w:rPr>
        <w:t xml:space="preserve"> поселка Золотухино (далее – местный бюджет)</w:t>
      </w:r>
      <w:r w:rsidRPr="00381AE7">
        <w:rPr>
          <w:rFonts w:ascii="Times New Roman" w:hAnsi="Times New Roman" w:cs="Times New Roman"/>
          <w:sz w:val="28"/>
          <w:szCs w:val="28"/>
        </w:rPr>
        <w:t xml:space="preserve"> по расходам в части </w:t>
      </w:r>
      <w:r w:rsidR="002D3CFA" w:rsidRPr="00381AE7">
        <w:rPr>
          <w:rFonts w:ascii="Times New Roman" w:hAnsi="Times New Roman" w:cs="Times New Roman"/>
          <w:sz w:val="28"/>
          <w:szCs w:val="28"/>
        </w:rPr>
        <w:t>постановки на учет</w:t>
      </w:r>
      <w:r w:rsidRPr="00381AE7">
        <w:rPr>
          <w:rFonts w:ascii="Times New Roman" w:hAnsi="Times New Roman" w:cs="Times New Roman"/>
          <w:sz w:val="28"/>
          <w:szCs w:val="28"/>
        </w:rPr>
        <w:t xml:space="preserve"> бюджетных и денежных обязательств получателей средств </w:t>
      </w:r>
      <w:r w:rsidR="00256F00">
        <w:rPr>
          <w:rFonts w:ascii="Times New Roman" w:hAnsi="Times New Roman" w:cs="Times New Roman"/>
          <w:sz w:val="28"/>
          <w:szCs w:val="28"/>
        </w:rPr>
        <w:t>мес</w:t>
      </w:r>
      <w:r w:rsidRPr="00381AE7">
        <w:rPr>
          <w:rFonts w:ascii="Times New Roman" w:hAnsi="Times New Roman" w:cs="Times New Roman"/>
          <w:sz w:val="28"/>
          <w:szCs w:val="28"/>
        </w:rPr>
        <w:t xml:space="preserve">тного бюджета </w:t>
      </w:r>
      <w:r w:rsidR="00C92E9A" w:rsidRPr="00381AE7">
        <w:rPr>
          <w:rFonts w:ascii="Times New Roman" w:hAnsi="Times New Roman" w:cs="Times New Roman"/>
          <w:sz w:val="28"/>
          <w:szCs w:val="28"/>
        </w:rPr>
        <w:t>и внесения в них изменений</w:t>
      </w:r>
      <w:r w:rsidR="00813656" w:rsidRPr="00381AE7">
        <w:rPr>
          <w:rFonts w:ascii="Times New Roman" w:hAnsi="Times New Roman" w:cs="Times New Roman"/>
          <w:sz w:val="28"/>
          <w:szCs w:val="28"/>
        </w:rPr>
        <w:t xml:space="preserve"> (далее - Порядок) </w:t>
      </w:r>
      <w:r w:rsidR="00102750" w:rsidRPr="00381AE7">
        <w:rPr>
          <w:rFonts w:ascii="Times New Roman" w:hAnsi="Times New Roman" w:cs="Times New Roman"/>
          <w:sz w:val="28"/>
          <w:szCs w:val="28"/>
        </w:rPr>
        <w:t xml:space="preserve">Управлением </w:t>
      </w:r>
      <w:r w:rsidR="004404DB" w:rsidRPr="00381AE7">
        <w:rPr>
          <w:rFonts w:ascii="Times New Roman" w:hAnsi="Times New Roman" w:cs="Times New Roman"/>
          <w:sz w:val="28"/>
          <w:szCs w:val="28"/>
        </w:rPr>
        <w:t xml:space="preserve">Федерального казначейства </w:t>
      </w:r>
      <w:r w:rsidR="00102750" w:rsidRPr="00381AE7">
        <w:rPr>
          <w:rFonts w:ascii="Times New Roman" w:hAnsi="Times New Roman" w:cs="Times New Roman"/>
          <w:sz w:val="28"/>
          <w:szCs w:val="28"/>
        </w:rPr>
        <w:t xml:space="preserve">по Курской области </w:t>
      </w:r>
      <w:r w:rsidR="00DE3019" w:rsidRPr="00381AE7">
        <w:rPr>
          <w:rFonts w:ascii="Times New Roman" w:hAnsi="Times New Roman" w:cs="Times New Roman"/>
          <w:sz w:val="28"/>
          <w:szCs w:val="28"/>
        </w:rPr>
        <w:t xml:space="preserve">(далее соответственно </w:t>
      </w:r>
      <w:r w:rsidR="004404DB" w:rsidRPr="00381AE7">
        <w:rPr>
          <w:rFonts w:ascii="Times New Roman" w:hAnsi="Times New Roman" w:cs="Times New Roman"/>
          <w:sz w:val="28"/>
          <w:szCs w:val="28"/>
        </w:rPr>
        <w:t xml:space="preserve">– </w:t>
      </w:r>
      <w:r w:rsidR="00102750" w:rsidRPr="00381AE7">
        <w:rPr>
          <w:rFonts w:ascii="Times New Roman" w:hAnsi="Times New Roman" w:cs="Times New Roman"/>
          <w:sz w:val="28"/>
          <w:szCs w:val="28"/>
        </w:rPr>
        <w:t>УФК по Курской области</w:t>
      </w:r>
      <w:r w:rsidR="00DE3019" w:rsidRPr="00381AE7">
        <w:rPr>
          <w:rFonts w:ascii="Times New Roman" w:hAnsi="Times New Roman" w:cs="Times New Roman"/>
          <w:sz w:val="28"/>
          <w:szCs w:val="28"/>
        </w:rPr>
        <w:t>, бюджетные обязательства, денежные обязательства</w:t>
      </w:r>
      <w:r w:rsidR="00C92E9A" w:rsidRPr="00381AE7">
        <w:rPr>
          <w:rFonts w:ascii="Times New Roman" w:hAnsi="Times New Roman" w:cs="Times New Roman"/>
          <w:sz w:val="28"/>
          <w:szCs w:val="28"/>
        </w:rPr>
        <w:t xml:space="preserve">) в целях отражения указанных операций в пределах лимитов бюджетных обязательств на лицевых счетах получателей средств </w:t>
      </w:r>
      <w:r w:rsidR="00FA4585">
        <w:rPr>
          <w:rFonts w:ascii="Times New Roman" w:hAnsi="Times New Roman" w:cs="Times New Roman"/>
          <w:sz w:val="28"/>
          <w:szCs w:val="28"/>
        </w:rPr>
        <w:t>местного</w:t>
      </w:r>
      <w:r w:rsidR="00C92E9A" w:rsidRPr="00381AE7">
        <w:rPr>
          <w:rFonts w:ascii="Times New Roman" w:hAnsi="Times New Roman" w:cs="Times New Roman"/>
          <w:sz w:val="28"/>
          <w:szCs w:val="28"/>
        </w:rPr>
        <w:t xml:space="preserve"> бюджета или лицевых счетах для учета операций по переданным полномочиям получателя бюджетных средств, открытых в установленном порядке в УФК по Курской области</w:t>
      </w:r>
      <w:r w:rsidR="00712F6A" w:rsidRPr="00381AE7">
        <w:rPr>
          <w:rFonts w:ascii="Times New Roman" w:hAnsi="Times New Roman" w:cs="Times New Roman"/>
          <w:sz w:val="28"/>
          <w:szCs w:val="28"/>
        </w:rPr>
        <w:t>.</w:t>
      </w:r>
    </w:p>
    <w:p w14:paraId="72F550BB" w14:textId="77777777" w:rsidR="00EB629F" w:rsidRPr="00254DDB" w:rsidRDefault="00EB629F" w:rsidP="0024682E">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ED3CE6">
        <w:rPr>
          <w:rFonts w:ascii="Times New Roman" w:eastAsia="Times New Roman" w:hAnsi="Times New Roman" w:cs="Times New Roman"/>
          <w:sz w:val="28"/>
          <w:szCs w:val="28"/>
          <w:lang w:eastAsia="ru-RU"/>
        </w:rPr>
        <w:t xml:space="preserve">2. Постановка на учет бюджетных и денежных обязательств осуществляется в соответствии со Сведениями о бюджетном обязательстве </w:t>
      </w:r>
      <w:r w:rsidRPr="00254DDB">
        <w:rPr>
          <w:rFonts w:ascii="Times New Roman" w:eastAsia="Times New Roman" w:hAnsi="Times New Roman" w:cs="Times New Roman"/>
          <w:sz w:val="28"/>
          <w:szCs w:val="28"/>
          <w:lang w:eastAsia="ru-RU"/>
        </w:rPr>
        <w:t xml:space="preserve">и Сведениями о денежном обязательстве, реквизиты которых установлены в </w:t>
      </w:r>
      <w:hyperlink w:anchor="P261" w:history="1">
        <w:r w:rsidRPr="00BE258A">
          <w:rPr>
            <w:rStyle w:val="a5"/>
            <w:rFonts w:ascii="Times New Roman" w:eastAsia="Times New Roman" w:hAnsi="Times New Roman" w:cs="Times New Roman"/>
            <w:color w:val="auto"/>
            <w:sz w:val="28"/>
            <w:szCs w:val="28"/>
            <w:u w:val="none"/>
            <w:lang w:eastAsia="ru-RU"/>
          </w:rPr>
          <w:t>приложениях № 1</w:t>
        </w:r>
      </w:hyperlink>
      <w:r w:rsidRPr="00254DDB">
        <w:rPr>
          <w:rFonts w:ascii="Times New Roman" w:eastAsia="Times New Roman" w:hAnsi="Times New Roman" w:cs="Times New Roman"/>
          <w:sz w:val="28"/>
          <w:szCs w:val="28"/>
          <w:lang w:eastAsia="ru-RU"/>
        </w:rPr>
        <w:t xml:space="preserve"> и № 2</w:t>
      </w:r>
      <w:hyperlink w:anchor="P441" w:history="1"/>
      <w:r w:rsidRPr="00254DDB">
        <w:rPr>
          <w:rFonts w:ascii="Times New Roman" w:eastAsia="Times New Roman" w:hAnsi="Times New Roman" w:cs="Times New Roman"/>
          <w:sz w:val="28"/>
          <w:szCs w:val="28"/>
          <w:lang w:eastAsia="ru-RU"/>
        </w:rPr>
        <w:t xml:space="preserve"> к настоящему Порядку соответственно.</w:t>
      </w:r>
    </w:p>
    <w:p w14:paraId="4826FEAF" w14:textId="3E98BDC1" w:rsidR="008337B3" w:rsidRPr="0024682E" w:rsidRDefault="008337B3" w:rsidP="00BE258A">
      <w:pPr>
        <w:autoSpaceDE w:val="0"/>
        <w:autoSpaceDN w:val="0"/>
        <w:adjustRightInd w:val="0"/>
        <w:spacing w:after="0" w:line="240" w:lineRule="auto"/>
        <w:ind w:firstLine="709"/>
        <w:jc w:val="both"/>
        <w:rPr>
          <w:rFonts w:ascii="Times New Roman" w:hAnsi="Times New Roman" w:cs="Times New Roman"/>
          <w:sz w:val="28"/>
          <w:szCs w:val="28"/>
        </w:rPr>
      </w:pPr>
      <w:r w:rsidRPr="00254DDB">
        <w:rPr>
          <w:rFonts w:ascii="Times New Roman" w:hAnsi="Times New Roman" w:cs="Times New Roman"/>
          <w:sz w:val="28"/>
          <w:szCs w:val="28"/>
        </w:rPr>
        <w:t>3. Сведения о бюджетном обязательстве и Сведения о денежном обязательстве</w:t>
      </w:r>
      <w:r w:rsidR="00712F6A" w:rsidRPr="00254DDB">
        <w:rPr>
          <w:rFonts w:ascii="Times New Roman" w:hAnsi="Times New Roman" w:cs="Times New Roman"/>
          <w:sz w:val="28"/>
          <w:szCs w:val="28"/>
        </w:rPr>
        <w:t xml:space="preserve"> </w:t>
      </w:r>
      <w:r w:rsidRPr="00254DDB">
        <w:rPr>
          <w:rFonts w:ascii="Times New Roman" w:hAnsi="Times New Roman" w:cs="Times New Roman"/>
          <w:sz w:val="28"/>
          <w:szCs w:val="28"/>
        </w:rPr>
        <w:t>формируются в форме электро</w:t>
      </w:r>
      <w:r w:rsidR="00D9228B" w:rsidRPr="00254DDB">
        <w:rPr>
          <w:rFonts w:ascii="Times New Roman" w:hAnsi="Times New Roman" w:cs="Times New Roman"/>
          <w:sz w:val="28"/>
          <w:szCs w:val="28"/>
        </w:rPr>
        <w:t xml:space="preserve">нного документа </w:t>
      </w:r>
      <w:r w:rsidR="004900E3" w:rsidRPr="00254DDB">
        <w:rPr>
          <w:rFonts w:ascii="Times New Roman" w:hAnsi="Times New Roman" w:cs="Times New Roman"/>
          <w:sz w:val="28"/>
          <w:szCs w:val="28"/>
        </w:rPr>
        <w:t xml:space="preserve">в информационных системах Министерства финансов Российской Федерации и Федерального казначейства (далее - информационная система) </w:t>
      </w:r>
      <w:r w:rsidRPr="00254DDB">
        <w:rPr>
          <w:rFonts w:ascii="Times New Roman" w:hAnsi="Times New Roman" w:cs="Times New Roman"/>
          <w:sz w:val="28"/>
          <w:szCs w:val="28"/>
        </w:rPr>
        <w:t xml:space="preserve">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w:t>
      </w:r>
      <w:r w:rsidRPr="0024682E">
        <w:rPr>
          <w:rFonts w:ascii="Times New Roman" w:hAnsi="Times New Roman" w:cs="Times New Roman"/>
          <w:sz w:val="28"/>
          <w:szCs w:val="28"/>
        </w:rPr>
        <w:t xml:space="preserve">законодательством Российской Федерации порядке (далее - уполномоченное лицо) от имени получателя средств </w:t>
      </w:r>
      <w:r w:rsidR="00256F00">
        <w:rPr>
          <w:rFonts w:ascii="Times New Roman" w:hAnsi="Times New Roman" w:cs="Times New Roman"/>
          <w:sz w:val="28"/>
          <w:szCs w:val="28"/>
        </w:rPr>
        <w:t>мес</w:t>
      </w:r>
      <w:r w:rsidRPr="0024682E">
        <w:rPr>
          <w:rFonts w:ascii="Times New Roman" w:hAnsi="Times New Roman" w:cs="Times New Roman"/>
          <w:sz w:val="28"/>
          <w:szCs w:val="28"/>
        </w:rPr>
        <w:t>тного бюджета или УФК по Курской области в информационной системе.</w:t>
      </w:r>
    </w:p>
    <w:p w14:paraId="1B055705" w14:textId="18C98703" w:rsidR="008337B3" w:rsidRPr="00252055" w:rsidRDefault="008337B3" w:rsidP="00BE258A">
      <w:pPr>
        <w:autoSpaceDE w:val="0"/>
        <w:autoSpaceDN w:val="0"/>
        <w:adjustRightInd w:val="0"/>
        <w:spacing w:after="0" w:line="240" w:lineRule="auto"/>
        <w:ind w:firstLine="709"/>
        <w:jc w:val="both"/>
        <w:rPr>
          <w:rFonts w:ascii="Times New Roman" w:hAnsi="Times New Roman" w:cs="Times New Roman"/>
          <w:sz w:val="28"/>
          <w:szCs w:val="28"/>
        </w:rPr>
      </w:pPr>
      <w:r w:rsidRPr="0024682E">
        <w:rPr>
          <w:rFonts w:ascii="Times New Roman" w:hAnsi="Times New Roman" w:cs="Times New Roman"/>
          <w:sz w:val="28"/>
          <w:szCs w:val="28"/>
        </w:rPr>
        <w:t>Сведения о бюджетном обязательстве и Све</w:t>
      </w:r>
      <w:r w:rsidR="00712F6A" w:rsidRPr="0024682E">
        <w:rPr>
          <w:rFonts w:ascii="Times New Roman" w:hAnsi="Times New Roman" w:cs="Times New Roman"/>
          <w:sz w:val="28"/>
          <w:szCs w:val="28"/>
        </w:rPr>
        <w:t xml:space="preserve">дения о денежном обязательстве </w:t>
      </w:r>
      <w:r w:rsidRPr="0024682E">
        <w:rPr>
          <w:rFonts w:ascii="Times New Roman" w:hAnsi="Times New Roman" w:cs="Times New Roman"/>
          <w:sz w:val="28"/>
          <w:szCs w:val="28"/>
        </w:rPr>
        <w:t xml:space="preserve">формируются получателем средств </w:t>
      </w:r>
      <w:r w:rsidR="00256F00">
        <w:rPr>
          <w:rFonts w:ascii="Times New Roman" w:hAnsi="Times New Roman" w:cs="Times New Roman"/>
          <w:sz w:val="28"/>
          <w:szCs w:val="28"/>
        </w:rPr>
        <w:t>ме</w:t>
      </w:r>
      <w:r w:rsidRPr="0024682E">
        <w:rPr>
          <w:rFonts w:ascii="Times New Roman" w:hAnsi="Times New Roman" w:cs="Times New Roman"/>
          <w:sz w:val="28"/>
          <w:szCs w:val="28"/>
        </w:rPr>
        <w:t xml:space="preserve">стного бюджета или УФК по Курской области с учетом </w:t>
      </w:r>
      <w:r w:rsidRPr="00252055">
        <w:rPr>
          <w:rFonts w:ascii="Times New Roman" w:hAnsi="Times New Roman" w:cs="Times New Roman"/>
          <w:sz w:val="28"/>
          <w:szCs w:val="28"/>
        </w:rPr>
        <w:t xml:space="preserve">положений </w:t>
      </w:r>
      <w:hyperlink r:id="rId7" w:history="1">
        <w:r w:rsidRPr="00252055">
          <w:rPr>
            <w:rFonts w:ascii="Times New Roman" w:hAnsi="Times New Roman" w:cs="Times New Roman"/>
            <w:sz w:val="28"/>
            <w:szCs w:val="28"/>
          </w:rPr>
          <w:t>пунктов</w:t>
        </w:r>
        <w:r w:rsidR="0037551E" w:rsidRPr="00252055">
          <w:rPr>
            <w:rFonts w:ascii="Times New Roman" w:hAnsi="Times New Roman" w:cs="Times New Roman"/>
            <w:sz w:val="28"/>
            <w:szCs w:val="28"/>
          </w:rPr>
          <w:t xml:space="preserve"> 7</w:t>
        </w:r>
        <w:r w:rsidR="00813656" w:rsidRPr="00252055">
          <w:rPr>
            <w:rFonts w:ascii="Times New Roman" w:hAnsi="Times New Roman" w:cs="Times New Roman"/>
            <w:sz w:val="28"/>
            <w:szCs w:val="28"/>
          </w:rPr>
          <w:t>,</w:t>
        </w:r>
        <w:r w:rsidRPr="00252055">
          <w:rPr>
            <w:rFonts w:ascii="Times New Roman" w:hAnsi="Times New Roman" w:cs="Times New Roman"/>
            <w:sz w:val="28"/>
            <w:szCs w:val="28"/>
          </w:rPr>
          <w:t xml:space="preserve"> </w:t>
        </w:r>
      </w:hyperlink>
      <w:r w:rsidRPr="00252055">
        <w:rPr>
          <w:rFonts w:ascii="Times New Roman" w:hAnsi="Times New Roman" w:cs="Times New Roman"/>
          <w:sz w:val="28"/>
          <w:szCs w:val="28"/>
        </w:rPr>
        <w:t>1</w:t>
      </w:r>
      <w:r w:rsidR="002227C4" w:rsidRPr="00252055">
        <w:rPr>
          <w:rFonts w:ascii="Times New Roman" w:hAnsi="Times New Roman" w:cs="Times New Roman"/>
          <w:sz w:val="28"/>
          <w:szCs w:val="28"/>
        </w:rPr>
        <w:t>7</w:t>
      </w:r>
      <w:r w:rsidR="00813656" w:rsidRPr="00252055">
        <w:rPr>
          <w:rFonts w:ascii="Times New Roman" w:hAnsi="Times New Roman" w:cs="Times New Roman"/>
          <w:sz w:val="28"/>
          <w:szCs w:val="28"/>
        </w:rPr>
        <w:t>-</w:t>
      </w:r>
      <w:r w:rsidR="002227C4" w:rsidRPr="00252055">
        <w:rPr>
          <w:rFonts w:ascii="Times New Roman" w:hAnsi="Times New Roman" w:cs="Times New Roman"/>
          <w:sz w:val="28"/>
          <w:szCs w:val="28"/>
        </w:rPr>
        <w:t>19</w:t>
      </w:r>
      <w:r w:rsidRPr="00252055">
        <w:rPr>
          <w:rFonts w:ascii="Times New Roman" w:hAnsi="Times New Roman" w:cs="Times New Roman"/>
          <w:sz w:val="28"/>
          <w:szCs w:val="28"/>
        </w:rPr>
        <w:t xml:space="preserve"> настоящего Порядка.</w:t>
      </w:r>
    </w:p>
    <w:p w14:paraId="7F53C698" w14:textId="77777777" w:rsidR="00847262" w:rsidRPr="00F05DA7" w:rsidRDefault="00847262" w:rsidP="00BE258A">
      <w:pPr>
        <w:autoSpaceDE w:val="0"/>
        <w:autoSpaceDN w:val="0"/>
        <w:adjustRightInd w:val="0"/>
        <w:spacing w:after="0" w:line="240" w:lineRule="auto"/>
        <w:ind w:firstLine="709"/>
        <w:jc w:val="both"/>
        <w:rPr>
          <w:rFonts w:ascii="Times New Roman" w:hAnsi="Times New Roman" w:cs="Times New Roman"/>
          <w:sz w:val="28"/>
          <w:szCs w:val="28"/>
        </w:rPr>
      </w:pPr>
      <w:r w:rsidRPr="00252055">
        <w:rPr>
          <w:rFonts w:ascii="Times New Roman" w:hAnsi="Times New Roman" w:cs="Times New Roman"/>
          <w:sz w:val="28"/>
          <w:szCs w:val="28"/>
        </w:rPr>
        <w:t>4. Если у получателя бюджетных средств или УФК по Курской</w:t>
      </w:r>
      <w:r w:rsidRPr="00F05DA7">
        <w:rPr>
          <w:rFonts w:ascii="Times New Roman" w:hAnsi="Times New Roman" w:cs="Times New Roman"/>
          <w:sz w:val="28"/>
          <w:szCs w:val="28"/>
        </w:rPr>
        <w:t xml:space="preserve"> области отсутствует техническая возможность осуществления документооборота в электронном виде, обмен документами осуществляется </w:t>
      </w:r>
      <w:r w:rsidRPr="00F05DA7">
        <w:rPr>
          <w:rFonts w:ascii="Times New Roman" w:hAnsi="Times New Roman" w:cs="Times New Roman"/>
          <w:sz w:val="28"/>
          <w:szCs w:val="28"/>
        </w:rPr>
        <w:lastRenderedPageBreak/>
        <w:t>с применением документооборота на бумажных носителях с одновременным предста</w:t>
      </w:r>
      <w:r w:rsidR="00CE5A4F" w:rsidRPr="00F05DA7">
        <w:rPr>
          <w:rFonts w:ascii="Times New Roman" w:hAnsi="Times New Roman" w:cs="Times New Roman"/>
          <w:sz w:val="28"/>
          <w:szCs w:val="28"/>
        </w:rPr>
        <w:t>влением их на машинном носителе</w:t>
      </w:r>
      <w:r w:rsidR="00523D72" w:rsidRPr="00F05DA7">
        <w:rPr>
          <w:rFonts w:ascii="Times New Roman" w:hAnsi="Times New Roman" w:cs="Times New Roman"/>
          <w:sz w:val="28"/>
          <w:szCs w:val="28"/>
        </w:rPr>
        <w:t>.</w:t>
      </w:r>
    </w:p>
    <w:p w14:paraId="54D1086E" w14:textId="77777777" w:rsidR="007D6418" w:rsidRPr="0024682E" w:rsidRDefault="00847262" w:rsidP="00BE011D">
      <w:pPr>
        <w:autoSpaceDE w:val="0"/>
        <w:autoSpaceDN w:val="0"/>
        <w:adjustRightInd w:val="0"/>
        <w:spacing w:after="0" w:line="240" w:lineRule="auto"/>
        <w:ind w:firstLine="709"/>
        <w:jc w:val="both"/>
        <w:rPr>
          <w:rFonts w:ascii="Times New Roman" w:hAnsi="Times New Roman" w:cs="Times New Roman"/>
          <w:sz w:val="28"/>
          <w:szCs w:val="28"/>
        </w:rPr>
      </w:pPr>
      <w:r w:rsidRPr="00F05DA7">
        <w:rPr>
          <w:rFonts w:ascii="Times New Roman" w:hAnsi="Times New Roman" w:cs="Times New Roman"/>
          <w:sz w:val="28"/>
          <w:szCs w:val="28"/>
        </w:rPr>
        <w:t>5</w:t>
      </w:r>
      <w:r w:rsidR="007D6418" w:rsidRPr="00F05DA7">
        <w:rPr>
          <w:rFonts w:ascii="Times New Roman" w:hAnsi="Times New Roman" w:cs="Times New Roman"/>
          <w:sz w:val="28"/>
          <w:szCs w:val="28"/>
        </w:rPr>
        <w:t xml:space="preserve">. Сведения о бюджетном обязательстве и Сведения о денежном обязательстве формируются на основании документов, предусмотренных в </w:t>
      </w:r>
      <w:hyperlink r:id="rId8" w:history="1">
        <w:r w:rsidR="007D6418" w:rsidRPr="00F05DA7">
          <w:rPr>
            <w:rFonts w:ascii="Times New Roman" w:hAnsi="Times New Roman" w:cs="Times New Roman"/>
            <w:sz w:val="28"/>
            <w:szCs w:val="28"/>
          </w:rPr>
          <w:t>графах 2</w:t>
        </w:r>
      </w:hyperlink>
      <w:r w:rsidR="007D6418" w:rsidRPr="00F05DA7">
        <w:rPr>
          <w:rFonts w:ascii="Times New Roman" w:hAnsi="Times New Roman" w:cs="Times New Roman"/>
          <w:sz w:val="28"/>
          <w:szCs w:val="28"/>
        </w:rPr>
        <w:t xml:space="preserve"> и </w:t>
      </w:r>
      <w:hyperlink r:id="rId9" w:history="1">
        <w:r w:rsidR="007D6418" w:rsidRPr="00F05DA7">
          <w:rPr>
            <w:rFonts w:ascii="Times New Roman" w:hAnsi="Times New Roman" w:cs="Times New Roman"/>
            <w:sz w:val="28"/>
            <w:szCs w:val="28"/>
          </w:rPr>
          <w:t>3</w:t>
        </w:r>
      </w:hyperlink>
      <w:r w:rsidR="007D6418" w:rsidRPr="00F05DA7">
        <w:rPr>
          <w:rFonts w:ascii="Times New Roman" w:hAnsi="Times New Roman" w:cs="Times New Roman"/>
          <w:sz w:val="28"/>
          <w:szCs w:val="28"/>
        </w:rPr>
        <w:t xml:space="preserve">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w:t>
      </w:r>
      <w:hyperlink r:id="rId10" w:history="1">
        <w:r w:rsidR="00D9228B" w:rsidRPr="00F05DA7">
          <w:rPr>
            <w:rFonts w:ascii="Times New Roman" w:hAnsi="Times New Roman" w:cs="Times New Roman"/>
            <w:sz w:val="28"/>
            <w:szCs w:val="28"/>
          </w:rPr>
          <w:t>приложению №</w:t>
        </w:r>
        <w:r w:rsidR="007D6418" w:rsidRPr="00F05DA7">
          <w:rPr>
            <w:rFonts w:ascii="Times New Roman" w:hAnsi="Times New Roman" w:cs="Times New Roman"/>
            <w:sz w:val="28"/>
            <w:szCs w:val="28"/>
          </w:rPr>
          <w:t xml:space="preserve"> </w:t>
        </w:r>
      </w:hyperlink>
      <w:r w:rsidR="00EC42C3" w:rsidRPr="00F05DA7">
        <w:rPr>
          <w:rFonts w:ascii="Times New Roman" w:hAnsi="Times New Roman" w:cs="Times New Roman"/>
          <w:sz w:val="28"/>
          <w:szCs w:val="28"/>
        </w:rPr>
        <w:t>3</w:t>
      </w:r>
      <w:r w:rsidR="007D6418" w:rsidRPr="00F05DA7">
        <w:rPr>
          <w:rFonts w:ascii="Times New Roman" w:hAnsi="Times New Roman" w:cs="Times New Roman"/>
          <w:sz w:val="28"/>
          <w:szCs w:val="28"/>
        </w:rPr>
        <w:t xml:space="preserve"> к настоящему Порядку (далее соответственно - Перечень, документы-основания</w:t>
      </w:r>
      <w:r w:rsidR="007D6418" w:rsidRPr="0024682E">
        <w:rPr>
          <w:rFonts w:ascii="Times New Roman" w:hAnsi="Times New Roman" w:cs="Times New Roman"/>
          <w:sz w:val="28"/>
          <w:szCs w:val="28"/>
        </w:rPr>
        <w:t>, документы, подтверждающие возникновение денежных обязательств).</w:t>
      </w:r>
    </w:p>
    <w:p w14:paraId="723D3721" w14:textId="77777777" w:rsidR="007D6418" w:rsidRPr="00084339" w:rsidRDefault="007D6418" w:rsidP="00BE011D">
      <w:pPr>
        <w:autoSpaceDE w:val="0"/>
        <w:autoSpaceDN w:val="0"/>
        <w:adjustRightInd w:val="0"/>
        <w:spacing w:after="0" w:line="240" w:lineRule="auto"/>
        <w:ind w:firstLine="709"/>
        <w:jc w:val="both"/>
        <w:rPr>
          <w:rFonts w:ascii="Times New Roman" w:hAnsi="Times New Roman" w:cs="Times New Roman"/>
          <w:sz w:val="28"/>
          <w:szCs w:val="28"/>
        </w:rPr>
      </w:pPr>
      <w:r w:rsidRPr="0024682E">
        <w:rPr>
          <w:rFonts w:ascii="Times New Roman" w:hAnsi="Times New Roman" w:cs="Times New Roman"/>
          <w:sz w:val="28"/>
          <w:szCs w:val="28"/>
        </w:rPr>
        <w:t xml:space="preserve">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w:t>
      </w:r>
      <w:r w:rsidRPr="00084339">
        <w:rPr>
          <w:rFonts w:ascii="Times New Roman" w:hAnsi="Times New Roman" w:cs="Times New Roman"/>
          <w:sz w:val="28"/>
          <w:szCs w:val="28"/>
        </w:rPr>
        <w:t>документе, подтверждающем возникновение денежного обязательства.</w:t>
      </w:r>
    </w:p>
    <w:p w14:paraId="3178DEA8" w14:textId="77E0538A" w:rsidR="00B63E74" w:rsidRPr="00084339" w:rsidRDefault="009D656B" w:rsidP="00BE011D">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w:t>
      </w:r>
      <w:r w:rsidR="00B63E74" w:rsidRPr="00084339">
        <w:rPr>
          <w:rFonts w:ascii="Times New Roman" w:hAnsi="Times New Roman" w:cs="Times New Roman"/>
          <w:sz w:val="28"/>
          <w:szCs w:val="28"/>
        </w:rPr>
        <w:t xml:space="preserve">олучатель средств </w:t>
      </w:r>
      <w:r w:rsidR="00310794">
        <w:rPr>
          <w:rFonts w:ascii="Times New Roman" w:hAnsi="Times New Roman" w:cs="Times New Roman"/>
          <w:sz w:val="28"/>
          <w:szCs w:val="28"/>
        </w:rPr>
        <w:t>ме</w:t>
      </w:r>
      <w:r w:rsidR="007D4B7E" w:rsidRPr="00084339">
        <w:rPr>
          <w:rFonts w:ascii="Times New Roman" w:hAnsi="Times New Roman" w:cs="Times New Roman"/>
          <w:sz w:val="28"/>
          <w:szCs w:val="28"/>
        </w:rPr>
        <w:t>стного</w:t>
      </w:r>
      <w:r w:rsidR="00B63E74" w:rsidRPr="00084339">
        <w:rPr>
          <w:rFonts w:ascii="Times New Roman" w:hAnsi="Times New Roman" w:cs="Times New Roman"/>
          <w:sz w:val="28"/>
          <w:szCs w:val="28"/>
        </w:rPr>
        <w:t xml:space="preserve"> бюджета направляет в </w:t>
      </w:r>
      <w:r w:rsidR="00BE78C3" w:rsidRPr="00084339">
        <w:rPr>
          <w:rFonts w:ascii="Times New Roman" w:hAnsi="Times New Roman" w:cs="Times New Roman"/>
          <w:sz w:val="28"/>
          <w:szCs w:val="28"/>
        </w:rPr>
        <w:t xml:space="preserve">УФК по Курской области </w:t>
      </w:r>
      <w:r w:rsidR="00B63E74" w:rsidRPr="00084339">
        <w:rPr>
          <w:rFonts w:ascii="Times New Roman" w:hAnsi="Times New Roman" w:cs="Times New Roman"/>
          <w:sz w:val="28"/>
          <w:szCs w:val="28"/>
        </w:rPr>
        <w:t xml:space="preserve">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w:t>
      </w:r>
      <w:r w:rsidR="00FA4585">
        <w:rPr>
          <w:rFonts w:ascii="Times New Roman" w:hAnsi="Times New Roman" w:cs="Times New Roman"/>
          <w:sz w:val="28"/>
          <w:szCs w:val="28"/>
        </w:rPr>
        <w:t>местного</w:t>
      </w:r>
      <w:r w:rsidR="00B63E74" w:rsidRPr="00084339">
        <w:rPr>
          <w:rFonts w:ascii="Times New Roman" w:hAnsi="Times New Roman" w:cs="Times New Roman"/>
          <w:sz w:val="28"/>
          <w:szCs w:val="28"/>
        </w:rPr>
        <w:t xml:space="preserve"> бюджета.</w:t>
      </w:r>
    </w:p>
    <w:p w14:paraId="05029BA4" w14:textId="6BB2AB82" w:rsidR="00FA4CA1" w:rsidRPr="005C53D4" w:rsidRDefault="009A18A5" w:rsidP="0024682E">
      <w:pPr>
        <w:pStyle w:val="ConsPlusNormal"/>
        <w:ind w:firstLine="709"/>
        <w:jc w:val="both"/>
        <w:rPr>
          <w:rFonts w:ascii="Times New Roman" w:hAnsi="Times New Roman" w:cs="Times New Roman"/>
          <w:sz w:val="28"/>
          <w:szCs w:val="28"/>
        </w:rPr>
      </w:pPr>
      <w:r w:rsidRPr="00084339">
        <w:rPr>
          <w:rFonts w:ascii="Times New Roman" w:hAnsi="Times New Roman" w:cs="Times New Roman"/>
          <w:sz w:val="28"/>
          <w:szCs w:val="28"/>
        </w:rPr>
        <w:t>6</w:t>
      </w:r>
      <w:r w:rsidR="00FA4CA1" w:rsidRPr="00084339">
        <w:rPr>
          <w:rFonts w:ascii="Times New Roman" w:hAnsi="Times New Roman" w:cs="Times New Roman"/>
          <w:sz w:val="28"/>
          <w:szCs w:val="28"/>
        </w:rPr>
        <w:t>. При формировании Сведений о бюджетном обязательстве и Сведений о денежном обязательстве применяются</w:t>
      </w:r>
      <w:r w:rsidR="00FA4CA1" w:rsidRPr="005C53D4">
        <w:rPr>
          <w:rFonts w:ascii="Times New Roman" w:hAnsi="Times New Roman" w:cs="Times New Roman"/>
          <w:sz w:val="28"/>
          <w:szCs w:val="28"/>
        </w:rPr>
        <w:t xml:space="preserve"> справочники, реестры и классификаторы, используемые в информационной системе в соответствии с </w:t>
      </w:r>
      <w:r w:rsidR="004404DB" w:rsidRPr="005C53D4">
        <w:rPr>
          <w:rFonts w:ascii="Times New Roman" w:hAnsi="Times New Roman" w:cs="Times New Roman"/>
          <w:sz w:val="28"/>
          <w:szCs w:val="28"/>
        </w:rPr>
        <w:t xml:space="preserve">настоящим </w:t>
      </w:r>
      <w:r w:rsidR="00485451" w:rsidRPr="005C53D4">
        <w:rPr>
          <w:rFonts w:ascii="Times New Roman" w:hAnsi="Times New Roman" w:cs="Times New Roman"/>
          <w:sz w:val="28"/>
          <w:szCs w:val="28"/>
        </w:rPr>
        <w:t>Порядком, а также формы расчетов согласно приложениям</w:t>
      </w:r>
      <w:r w:rsidR="00CD47E9" w:rsidRPr="005C53D4">
        <w:rPr>
          <w:rFonts w:ascii="Times New Roman" w:hAnsi="Times New Roman" w:cs="Times New Roman"/>
          <w:sz w:val="28"/>
          <w:szCs w:val="28"/>
        </w:rPr>
        <w:t xml:space="preserve">    </w:t>
      </w:r>
      <w:r w:rsidR="00485451" w:rsidRPr="005C53D4">
        <w:rPr>
          <w:rFonts w:ascii="Times New Roman" w:hAnsi="Times New Roman" w:cs="Times New Roman"/>
          <w:sz w:val="28"/>
          <w:szCs w:val="28"/>
        </w:rPr>
        <w:t xml:space="preserve"> №№</w:t>
      </w:r>
      <w:r w:rsidR="00CD47E9" w:rsidRPr="005C53D4">
        <w:rPr>
          <w:rFonts w:ascii="Times New Roman" w:hAnsi="Times New Roman" w:cs="Times New Roman"/>
          <w:sz w:val="28"/>
          <w:szCs w:val="28"/>
        </w:rPr>
        <w:t xml:space="preserve"> 4-</w:t>
      </w:r>
      <w:r w:rsidR="00DD1CC8">
        <w:rPr>
          <w:rFonts w:ascii="Times New Roman" w:hAnsi="Times New Roman" w:cs="Times New Roman"/>
          <w:sz w:val="28"/>
          <w:szCs w:val="28"/>
        </w:rPr>
        <w:t>6</w:t>
      </w:r>
      <w:r w:rsidR="00485451" w:rsidRPr="005C53D4">
        <w:rPr>
          <w:rFonts w:ascii="Times New Roman" w:hAnsi="Times New Roman" w:cs="Times New Roman"/>
          <w:sz w:val="28"/>
          <w:szCs w:val="28"/>
        </w:rPr>
        <w:t xml:space="preserve"> </w:t>
      </w:r>
      <w:r w:rsidR="00340154" w:rsidRPr="005C53D4">
        <w:rPr>
          <w:rFonts w:ascii="Times New Roman" w:hAnsi="Times New Roman" w:cs="Times New Roman"/>
          <w:sz w:val="28"/>
          <w:szCs w:val="28"/>
        </w:rPr>
        <w:t>к настоящему</w:t>
      </w:r>
      <w:r w:rsidR="00485451" w:rsidRPr="005C53D4">
        <w:rPr>
          <w:rFonts w:ascii="Times New Roman" w:hAnsi="Times New Roman" w:cs="Times New Roman"/>
          <w:sz w:val="28"/>
          <w:szCs w:val="28"/>
        </w:rPr>
        <w:t xml:space="preserve"> Порядк</w:t>
      </w:r>
      <w:r w:rsidR="00340154" w:rsidRPr="005C53D4">
        <w:rPr>
          <w:rFonts w:ascii="Times New Roman" w:hAnsi="Times New Roman" w:cs="Times New Roman"/>
          <w:sz w:val="28"/>
          <w:szCs w:val="28"/>
        </w:rPr>
        <w:t>у</w:t>
      </w:r>
      <w:r w:rsidR="00485451" w:rsidRPr="005C53D4">
        <w:rPr>
          <w:rFonts w:ascii="Times New Roman" w:hAnsi="Times New Roman" w:cs="Times New Roman"/>
          <w:sz w:val="28"/>
          <w:szCs w:val="28"/>
        </w:rPr>
        <w:t>.</w:t>
      </w:r>
    </w:p>
    <w:p w14:paraId="4FBE8369" w14:textId="77777777" w:rsidR="0024682E" w:rsidRDefault="0024682E" w:rsidP="0024682E">
      <w:pPr>
        <w:pStyle w:val="ConsPlusNormal"/>
        <w:ind w:firstLine="709"/>
        <w:jc w:val="both"/>
        <w:rPr>
          <w:rFonts w:ascii="Times New Roman" w:hAnsi="Times New Roman" w:cs="Times New Roman"/>
          <w:sz w:val="28"/>
          <w:szCs w:val="28"/>
        </w:rPr>
      </w:pPr>
    </w:p>
    <w:p w14:paraId="00ACC81E" w14:textId="77777777" w:rsidR="00E144FD" w:rsidRPr="00043C06" w:rsidRDefault="00685478" w:rsidP="0024682E">
      <w:pPr>
        <w:pStyle w:val="ConsPlusTitle"/>
        <w:ind w:right="1"/>
        <w:jc w:val="center"/>
        <w:outlineLvl w:val="1"/>
        <w:rPr>
          <w:rFonts w:ascii="Times New Roman" w:hAnsi="Times New Roman" w:cs="Times New Roman"/>
          <w:sz w:val="28"/>
          <w:szCs w:val="28"/>
        </w:rPr>
      </w:pPr>
      <w:r w:rsidRPr="00043C06">
        <w:rPr>
          <w:rFonts w:ascii="Times New Roman" w:hAnsi="Times New Roman" w:cs="Times New Roman"/>
          <w:sz w:val="28"/>
          <w:szCs w:val="28"/>
        </w:rPr>
        <w:t>Постановка на у</w:t>
      </w:r>
      <w:r w:rsidR="00FA4CA1" w:rsidRPr="00043C06">
        <w:rPr>
          <w:rFonts w:ascii="Times New Roman" w:hAnsi="Times New Roman" w:cs="Times New Roman"/>
          <w:sz w:val="28"/>
          <w:szCs w:val="28"/>
        </w:rPr>
        <w:t xml:space="preserve">чет бюджетных обязательств </w:t>
      </w:r>
    </w:p>
    <w:p w14:paraId="7F85C551" w14:textId="77777777" w:rsidR="00FA4CA1" w:rsidRPr="00043C06" w:rsidRDefault="000B495E" w:rsidP="0024682E">
      <w:pPr>
        <w:pStyle w:val="ConsPlusTitle"/>
        <w:ind w:right="1"/>
        <w:jc w:val="center"/>
        <w:outlineLvl w:val="1"/>
        <w:rPr>
          <w:rFonts w:ascii="Times New Roman" w:hAnsi="Times New Roman" w:cs="Times New Roman"/>
          <w:sz w:val="28"/>
          <w:szCs w:val="28"/>
        </w:rPr>
      </w:pPr>
      <w:r w:rsidRPr="00043C06">
        <w:rPr>
          <w:rFonts w:ascii="Times New Roman" w:hAnsi="Times New Roman" w:cs="Times New Roman"/>
          <w:sz w:val="28"/>
          <w:szCs w:val="28"/>
        </w:rPr>
        <w:t xml:space="preserve"> и внесение в них изменений</w:t>
      </w:r>
    </w:p>
    <w:p w14:paraId="49EFAAE3" w14:textId="77777777" w:rsidR="0075200C" w:rsidRPr="00043C06" w:rsidRDefault="0075200C" w:rsidP="0024682E">
      <w:pPr>
        <w:pStyle w:val="ConsPlusNormal"/>
        <w:ind w:right="1"/>
        <w:jc w:val="both"/>
        <w:rPr>
          <w:rFonts w:ascii="Times New Roman" w:hAnsi="Times New Roman" w:cs="Times New Roman"/>
          <w:sz w:val="28"/>
          <w:szCs w:val="28"/>
        </w:rPr>
      </w:pPr>
    </w:p>
    <w:p w14:paraId="0A7BB297" w14:textId="529297FA" w:rsidR="0075200C" w:rsidRPr="0062156D" w:rsidRDefault="00837E71" w:rsidP="00605E11">
      <w:pPr>
        <w:autoSpaceDE w:val="0"/>
        <w:autoSpaceDN w:val="0"/>
        <w:adjustRightInd w:val="0"/>
        <w:spacing w:after="0" w:line="240" w:lineRule="auto"/>
        <w:ind w:firstLine="709"/>
        <w:jc w:val="both"/>
        <w:rPr>
          <w:rFonts w:ascii="Times New Roman" w:hAnsi="Times New Roman" w:cs="Times New Roman"/>
          <w:sz w:val="28"/>
          <w:szCs w:val="28"/>
        </w:rPr>
      </w:pPr>
      <w:bookmarkStart w:id="1" w:name="Par0"/>
      <w:bookmarkEnd w:id="1"/>
      <w:r w:rsidRPr="0062156D">
        <w:rPr>
          <w:rFonts w:ascii="Times New Roman" w:hAnsi="Times New Roman" w:cs="Times New Roman"/>
          <w:sz w:val="28"/>
          <w:szCs w:val="28"/>
        </w:rPr>
        <w:t>7</w:t>
      </w:r>
      <w:r w:rsidR="0075200C" w:rsidRPr="0062156D">
        <w:rPr>
          <w:rFonts w:ascii="Times New Roman" w:hAnsi="Times New Roman" w:cs="Times New Roman"/>
          <w:sz w:val="28"/>
          <w:szCs w:val="28"/>
        </w:rPr>
        <w:t xml:space="preserve">. Сведения о бюджетных обязательствах, возникших на основании документов-оснований, предусмотренных </w:t>
      </w:r>
      <w:hyperlink r:id="rId11" w:history="1">
        <w:r w:rsidR="0075200C" w:rsidRPr="0062156D">
          <w:rPr>
            <w:rFonts w:ascii="Times New Roman" w:hAnsi="Times New Roman" w:cs="Times New Roman"/>
            <w:sz w:val="28"/>
            <w:szCs w:val="28"/>
          </w:rPr>
          <w:t>пункт</w:t>
        </w:r>
        <w:r w:rsidR="00BC5BDB" w:rsidRPr="0062156D">
          <w:rPr>
            <w:rFonts w:ascii="Times New Roman" w:hAnsi="Times New Roman" w:cs="Times New Roman"/>
            <w:sz w:val="28"/>
            <w:szCs w:val="28"/>
          </w:rPr>
          <w:t>ом</w:t>
        </w:r>
        <w:r w:rsidR="0075200C" w:rsidRPr="0062156D">
          <w:rPr>
            <w:rFonts w:ascii="Times New Roman" w:hAnsi="Times New Roman" w:cs="Times New Roman"/>
            <w:sz w:val="28"/>
            <w:szCs w:val="28"/>
          </w:rPr>
          <w:t xml:space="preserve"> 1</w:t>
        </w:r>
      </w:hyperlink>
      <w:r w:rsidR="0075200C" w:rsidRPr="0062156D">
        <w:rPr>
          <w:rFonts w:ascii="Times New Roman" w:hAnsi="Times New Roman" w:cs="Times New Roman"/>
          <w:sz w:val="28"/>
          <w:szCs w:val="28"/>
        </w:rPr>
        <w:t xml:space="preserve"> </w:t>
      </w:r>
      <w:r w:rsidR="00685478" w:rsidRPr="0062156D">
        <w:rPr>
          <w:rFonts w:ascii="Times New Roman" w:hAnsi="Times New Roman" w:cs="Times New Roman"/>
          <w:sz w:val="28"/>
          <w:szCs w:val="28"/>
        </w:rPr>
        <w:t>графы 2</w:t>
      </w:r>
      <w:r w:rsidR="0075200C" w:rsidRPr="0062156D">
        <w:rPr>
          <w:rFonts w:ascii="Times New Roman" w:hAnsi="Times New Roman" w:cs="Times New Roman"/>
          <w:sz w:val="28"/>
          <w:szCs w:val="28"/>
        </w:rPr>
        <w:t xml:space="preserve"> Перечня (далее - принимаемые бюджетные обязательства), а также документов-оснований, предусмотренных </w:t>
      </w:r>
      <w:hyperlink r:id="rId12" w:history="1">
        <w:r w:rsidR="0075200C" w:rsidRPr="0062156D">
          <w:rPr>
            <w:rFonts w:ascii="Times New Roman" w:hAnsi="Times New Roman" w:cs="Times New Roman"/>
            <w:sz w:val="28"/>
            <w:szCs w:val="28"/>
          </w:rPr>
          <w:t xml:space="preserve">пунктами </w:t>
        </w:r>
      </w:hyperlink>
      <w:r w:rsidR="00813656" w:rsidRPr="0062156D">
        <w:rPr>
          <w:rFonts w:ascii="Times New Roman" w:hAnsi="Times New Roman" w:cs="Times New Roman"/>
          <w:sz w:val="28"/>
          <w:szCs w:val="28"/>
        </w:rPr>
        <w:t>2</w:t>
      </w:r>
      <w:r w:rsidR="0075200C" w:rsidRPr="0062156D">
        <w:rPr>
          <w:rFonts w:ascii="Times New Roman" w:hAnsi="Times New Roman" w:cs="Times New Roman"/>
          <w:sz w:val="28"/>
          <w:szCs w:val="28"/>
        </w:rPr>
        <w:t xml:space="preserve"> - </w:t>
      </w:r>
      <w:hyperlink r:id="rId13" w:history="1">
        <w:r w:rsidR="00BC573D">
          <w:rPr>
            <w:rFonts w:ascii="Times New Roman" w:hAnsi="Times New Roman" w:cs="Times New Roman"/>
            <w:sz w:val="28"/>
            <w:szCs w:val="28"/>
          </w:rPr>
          <w:t>6</w:t>
        </w:r>
        <w:r w:rsidR="0075200C" w:rsidRPr="0062156D">
          <w:rPr>
            <w:rFonts w:ascii="Times New Roman" w:hAnsi="Times New Roman" w:cs="Times New Roman"/>
            <w:sz w:val="28"/>
            <w:szCs w:val="28"/>
          </w:rPr>
          <w:t xml:space="preserve"> графы 2</w:t>
        </w:r>
      </w:hyperlink>
      <w:r w:rsidR="0075200C" w:rsidRPr="0062156D">
        <w:rPr>
          <w:rFonts w:ascii="Times New Roman" w:hAnsi="Times New Roman" w:cs="Times New Roman"/>
          <w:sz w:val="28"/>
          <w:szCs w:val="28"/>
        </w:rPr>
        <w:t xml:space="preserve"> Перечня (далее - принятые бюджетные обязательства), формируются в соответствии с настоящим Порядком:</w:t>
      </w:r>
    </w:p>
    <w:p w14:paraId="467F0274" w14:textId="77777777" w:rsidR="0075200C" w:rsidRPr="0062156D" w:rsidRDefault="0075200C" w:rsidP="00605E11">
      <w:pPr>
        <w:autoSpaceDE w:val="0"/>
        <w:autoSpaceDN w:val="0"/>
        <w:adjustRightInd w:val="0"/>
        <w:spacing w:before="220" w:after="0" w:line="240" w:lineRule="auto"/>
        <w:ind w:firstLine="709"/>
        <w:jc w:val="both"/>
        <w:rPr>
          <w:rFonts w:ascii="Times New Roman" w:hAnsi="Times New Roman" w:cs="Times New Roman"/>
          <w:sz w:val="28"/>
          <w:szCs w:val="28"/>
        </w:rPr>
      </w:pPr>
      <w:r w:rsidRPr="0062156D">
        <w:rPr>
          <w:rFonts w:ascii="Times New Roman" w:hAnsi="Times New Roman" w:cs="Times New Roman"/>
          <w:sz w:val="28"/>
          <w:szCs w:val="28"/>
        </w:rPr>
        <w:t xml:space="preserve">а) </w:t>
      </w:r>
      <w:r w:rsidR="00F67722" w:rsidRPr="0062156D">
        <w:rPr>
          <w:rFonts w:ascii="Times New Roman" w:hAnsi="Times New Roman" w:cs="Times New Roman"/>
          <w:sz w:val="28"/>
          <w:szCs w:val="28"/>
        </w:rPr>
        <w:t>УФК по Курской области</w:t>
      </w:r>
      <w:r w:rsidRPr="0062156D">
        <w:rPr>
          <w:rFonts w:ascii="Times New Roman" w:hAnsi="Times New Roman" w:cs="Times New Roman"/>
          <w:sz w:val="28"/>
          <w:szCs w:val="28"/>
        </w:rPr>
        <w:t>:</w:t>
      </w:r>
    </w:p>
    <w:p w14:paraId="3ECED66A" w14:textId="2E1CCA55" w:rsidR="0075200C" w:rsidRPr="0062156D" w:rsidRDefault="0075200C" w:rsidP="00354DDD">
      <w:pPr>
        <w:autoSpaceDE w:val="0"/>
        <w:autoSpaceDN w:val="0"/>
        <w:adjustRightInd w:val="0"/>
        <w:spacing w:before="220" w:after="0" w:line="240" w:lineRule="auto"/>
        <w:ind w:firstLine="709"/>
        <w:jc w:val="both"/>
        <w:rPr>
          <w:rFonts w:ascii="Times New Roman" w:hAnsi="Times New Roman" w:cs="Times New Roman"/>
          <w:sz w:val="28"/>
          <w:szCs w:val="28"/>
        </w:rPr>
      </w:pPr>
      <w:r w:rsidRPr="0062156D">
        <w:rPr>
          <w:rFonts w:ascii="Times New Roman" w:hAnsi="Times New Roman" w:cs="Times New Roman"/>
          <w:sz w:val="28"/>
          <w:szCs w:val="28"/>
        </w:rPr>
        <w:t>в части принятых бюджетных обязательств, возникших на основании документов-основан</w:t>
      </w:r>
      <w:r w:rsidR="00354DDD" w:rsidRPr="0062156D">
        <w:rPr>
          <w:rFonts w:ascii="Times New Roman" w:hAnsi="Times New Roman" w:cs="Times New Roman"/>
          <w:sz w:val="28"/>
          <w:szCs w:val="28"/>
        </w:rPr>
        <w:t xml:space="preserve">ий, предусмотренных </w:t>
      </w:r>
      <w:hyperlink r:id="rId14" w:history="1">
        <w:r w:rsidRPr="0062156D">
          <w:rPr>
            <w:rFonts w:ascii="Times New Roman" w:hAnsi="Times New Roman" w:cs="Times New Roman"/>
            <w:sz w:val="28"/>
            <w:szCs w:val="28"/>
          </w:rPr>
          <w:t>пункт</w:t>
        </w:r>
        <w:r w:rsidR="00215F86">
          <w:rPr>
            <w:rFonts w:ascii="Times New Roman" w:hAnsi="Times New Roman" w:cs="Times New Roman"/>
            <w:sz w:val="28"/>
            <w:szCs w:val="28"/>
          </w:rPr>
          <w:t>ом</w:t>
        </w:r>
        <w:r w:rsidRPr="0062156D">
          <w:rPr>
            <w:rFonts w:ascii="Times New Roman" w:hAnsi="Times New Roman" w:cs="Times New Roman"/>
            <w:sz w:val="28"/>
            <w:szCs w:val="28"/>
          </w:rPr>
          <w:t xml:space="preserve"> </w:t>
        </w:r>
        <w:r w:rsidR="00BC573D">
          <w:rPr>
            <w:rFonts w:ascii="Times New Roman" w:hAnsi="Times New Roman" w:cs="Times New Roman"/>
            <w:sz w:val="28"/>
            <w:szCs w:val="28"/>
          </w:rPr>
          <w:t>6</w:t>
        </w:r>
        <w:r w:rsidRPr="0062156D">
          <w:rPr>
            <w:rFonts w:ascii="Times New Roman" w:hAnsi="Times New Roman" w:cs="Times New Roman"/>
            <w:sz w:val="28"/>
            <w:szCs w:val="28"/>
          </w:rPr>
          <w:t xml:space="preserve"> графы 2</w:t>
        </w:r>
      </w:hyperlink>
      <w:r w:rsidRPr="0062156D">
        <w:rPr>
          <w:rFonts w:ascii="Times New Roman" w:hAnsi="Times New Roman" w:cs="Times New Roman"/>
          <w:sz w:val="28"/>
          <w:szCs w:val="28"/>
        </w:rPr>
        <w:t xml:space="preserve"> Перечня, одновременно с формированием Сведений о денежном обязательстве по данному бюджетному обязательству в полном объеме в сроки, установленные </w:t>
      </w:r>
      <w:r w:rsidR="00813656" w:rsidRPr="0062156D">
        <w:rPr>
          <w:rFonts w:ascii="Times New Roman" w:hAnsi="Times New Roman" w:cs="Times New Roman"/>
          <w:sz w:val="28"/>
          <w:szCs w:val="28"/>
        </w:rPr>
        <w:t xml:space="preserve">пунктом </w:t>
      </w:r>
      <w:r w:rsidR="00685478" w:rsidRPr="0062156D">
        <w:rPr>
          <w:rFonts w:ascii="Times New Roman" w:hAnsi="Times New Roman" w:cs="Times New Roman"/>
          <w:sz w:val="28"/>
          <w:szCs w:val="28"/>
        </w:rPr>
        <w:t>1</w:t>
      </w:r>
      <w:r w:rsidR="002B7149" w:rsidRPr="0062156D">
        <w:rPr>
          <w:rFonts w:ascii="Times New Roman" w:hAnsi="Times New Roman" w:cs="Times New Roman"/>
          <w:sz w:val="28"/>
          <w:szCs w:val="28"/>
        </w:rPr>
        <w:t>7</w:t>
      </w:r>
      <w:r w:rsidRPr="0062156D">
        <w:rPr>
          <w:rFonts w:ascii="Times New Roman" w:hAnsi="Times New Roman" w:cs="Times New Roman"/>
          <w:sz w:val="28"/>
          <w:szCs w:val="28"/>
        </w:rPr>
        <w:t xml:space="preserve"> настоящего Порядка;</w:t>
      </w:r>
    </w:p>
    <w:p w14:paraId="20046A64" w14:textId="78D3FA7C" w:rsidR="0075200C" w:rsidRPr="00043C06" w:rsidRDefault="0075200C" w:rsidP="00605E11">
      <w:pPr>
        <w:autoSpaceDE w:val="0"/>
        <w:autoSpaceDN w:val="0"/>
        <w:adjustRightInd w:val="0"/>
        <w:spacing w:before="220" w:after="0" w:line="240" w:lineRule="auto"/>
        <w:ind w:firstLine="709"/>
        <w:jc w:val="both"/>
        <w:rPr>
          <w:rFonts w:ascii="Times New Roman" w:hAnsi="Times New Roman" w:cs="Times New Roman"/>
          <w:sz w:val="28"/>
          <w:szCs w:val="28"/>
        </w:rPr>
      </w:pPr>
      <w:r w:rsidRPr="0062156D">
        <w:rPr>
          <w:rFonts w:ascii="Times New Roman" w:hAnsi="Times New Roman" w:cs="Times New Roman"/>
          <w:sz w:val="28"/>
          <w:szCs w:val="28"/>
        </w:rPr>
        <w:lastRenderedPageBreak/>
        <w:t xml:space="preserve">Формирование Сведений о бюджетных обязательствах, возникших на основании документов-оснований, предусмотренных </w:t>
      </w:r>
      <w:hyperlink r:id="rId15" w:history="1">
        <w:r w:rsidRPr="0062156D">
          <w:rPr>
            <w:rFonts w:ascii="Times New Roman" w:hAnsi="Times New Roman" w:cs="Times New Roman"/>
            <w:sz w:val="28"/>
            <w:szCs w:val="28"/>
          </w:rPr>
          <w:t xml:space="preserve">пунктом </w:t>
        </w:r>
        <w:r w:rsidR="00BC573D">
          <w:rPr>
            <w:rFonts w:ascii="Times New Roman" w:hAnsi="Times New Roman" w:cs="Times New Roman"/>
            <w:sz w:val="28"/>
            <w:szCs w:val="28"/>
          </w:rPr>
          <w:t>6</w:t>
        </w:r>
        <w:r w:rsidRPr="0062156D">
          <w:rPr>
            <w:rFonts w:ascii="Times New Roman" w:hAnsi="Times New Roman" w:cs="Times New Roman"/>
            <w:sz w:val="28"/>
            <w:szCs w:val="28"/>
          </w:rPr>
          <w:t xml:space="preserve"> графы 2</w:t>
        </w:r>
      </w:hyperlink>
      <w:r w:rsidRPr="0062156D">
        <w:rPr>
          <w:rFonts w:ascii="Times New Roman" w:hAnsi="Times New Roman" w:cs="Times New Roman"/>
          <w:sz w:val="28"/>
          <w:szCs w:val="28"/>
        </w:rPr>
        <w:t xml:space="preserve"> Перечня, осуществляется после проверки наличия </w:t>
      </w:r>
      <w:r w:rsidR="008604C5" w:rsidRPr="0062156D">
        <w:rPr>
          <w:rFonts w:ascii="Times New Roman" w:hAnsi="Times New Roman" w:cs="Times New Roman"/>
          <w:sz w:val="28"/>
          <w:szCs w:val="28"/>
        </w:rPr>
        <w:t xml:space="preserve">в распоряжении о совершении казначейских платежей (далее – платежный документ), представленном получателем средств </w:t>
      </w:r>
      <w:r w:rsidR="00BC573D">
        <w:rPr>
          <w:rFonts w:ascii="Times New Roman" w:hAnsi="Times New Roman" w:cs="Times New Roman"/>
          <w:sz w:val="28"/>
          <w:szCs w:val="28"/>
        </w:rPr>
        <w:t>местного</w:t>
      </w:r>
      <w:r w:rsidR="008604C5" w:rsidRPr="0062156D">
        <w:rPr>
          <w:rFonts w:ascii="Times New Roman" w:hAnsi="Times New Roman" w:cs="Times New Roman"/>
          <w:sz w:val="28"/>
          <w:szCs w:val="28"/>
        </w:rPr>
        <w:t xml:space="preserve"> бюджета в соответствии с</w:t>
      </w:r>
      <w:r w:rsidR="00F74300" w:rsidRPr="0062156D">
        <w:rPr>
          <w:rFonts w:ascii="Times New Roman" w:hAnsi="Times New Roman" w:cs="Times New Roman"/>
          <w:sz w:val="28"/>
          <w:szCs w:val="28"/>
        </w:rPr>
        <w:t xml:space="preserve"> Порядком казначейского обслуживания, утвержденным приказом Казначейства России от 14.05.2020 №</w:t>
      </w:r>
      <w:r w:rsidR="00A9508E" w:rsidRPr="0062156D">
        <w:rPr>
          <w:rFonts w:ascii="Times New Roman" w:hAnsi="Times New Roman" w:cs="Times New Roman"/>
          <w:sz w:val="28"/>
          <w:szCs w:val="28"/>
        </w:rPr>
        <w:t xml:space="preserve"> </w:t>
      </w:r>
      <w:r w:rsidR="00F74300" w:rsidRPr="0062156D">
        <w:rPr>
          <w:rFonts w:ascii="Times New Roman" w:hAnsi="Times New Roman" w:cs="Times New Roman"/>
          <w:sz w:val="28"/>
          <w:szCs w:val="28"/>
        </w:rPr>
        <w:t>21н</w:t>
      </w:r>
      <w:r w:rsidRPr="0062156D">
        <w:rPr>
          <w:rFonts w:ascii="Times New Roman" w:hAnsi="Times New Roman" w:cs="Times New Roman"/>
          <w:sz w:val="28"/>
          <w:szCs w:val="28"/>
        </w:rPr>
        <w:t xml:space="preserve">, типа бюджетного </w:t>
      </w:r>
      <w:r w:rsidRPr="00043C06">
        <w:rPr>
          <w:rFonts w:ascii="Times New Roman" w:hAnsi="Times New Roman" w:cs="Times New Roman"/>
          <w:sz w:val="28"/>
          <w:szCs w:val="28"/>
        </w:rPr>
        <w:t>обязательства.</w:t>
      </w:r>
    </w:p>
    <w:p w14:paraId="6472358C" w14:textId="77777777" w:rsidR="0075200C" w:rsidRPr="00252055" w:rsidRDefault="0075200C" w:rsidP="00605E11">
      <w:pPr>
        <w:autoSpaceDE w:val="0"/>
        <w:autoSpaceDN w:val="0"/>
        <w:adjustRightInd w:val="0"/>
        <w:spacing w:after="0" w:line="240" w:lineRule="auto"/>
        <w:ind w:firstLine="709"/>
        <w:jc w:val="both"/>
        <w:rPr>
          <w:rFonts w:ascii="Times New Roman" w:hAnsi="Times New Roman" w:cs="Times New Roman"/>
          <w:sz w:val="28"/>
          <w:szCs w:val="28"/>
        </w:rPr>
      </w:pPr>
    </w:p>
    <w:p w14:paraId="0C7D370C" w14:textId="06F1738E" w:rsidR="0075200C" w:rsidRPr="00252055" w:rsidRDefault="0075200C" w:rsidP="00605E11">
      <w:pPr>
        <w:autoSpaceDE w:val="0"/>
        <w:autoSpaceDN w:val="0"/>
        <w:adjustRightInd w:val="0"/>
        <w:spacing w:after="0" w:line="240" w:lineRule="auto"/>
        <w:ind w:firstLine="709"/>
        <w:jc w:val="both"/>
        <w:rPr>
          <w:rFonts w:ascii="Times New Roman" w:hAnsi="Times New Roman" w:cs="Times New Roman"/>
          <w:sz w:val="28"/>
          <w:szCs w:val="28"/>
        </w:rPr>
      </w:pPr>
      <w:r w:rsidRPr="00252055">
        <w:rPr>
          <w:rFonts w:ascii="Times New Roman" w:hAnsi="Times New Roman" w:cs="Times New Roman"/>
          <w:sz w:val="28"/>
          <w:szCs w:val="28"/>
        </w:rPr>
        <w:t xml:space="preserve">б) получателем средств </w:t>
      </w:r>
      <w:r w:rsidR="00BC573D">
        <w:rPr>
          <w:rFonts w:ascii="Times New Roman" w:hAnsi="Times New Roman" w:cs="Times New Roman"/>
          <w:sz w:val="28"/>
          <w:szCs w:val="28"/>
        </w:rPr>
        <w:t>мес</w:t>
      </w:r>
      <w:r w:rsidR="00F67722" w:rsidRPr="00252055">
        <w:rPr>
          <w:rFonts w:ascii="Times New Roman" w:hAnsi="Times New Roman" w:cs="Times New Roman"/>
          <w:sz w:val="28"/>
          <w:szCs w:val="28"/>
        </w:rPr>
        <w:t>тного</w:t>
      </w:r>
      <w:r w:rsidRPr="00252055">
        <w:rPr>
          <w:rFonts w:ascii="Times New Roman" w:hAnsi="Times New Roman" w:cs="Times New Roman"/>
          <w:sz w:val="28"/>
          <w:szCs w:val="28"/>
        </w:rPr>
        <w:t xml:space="preserve"> бюджета:</w:t>
      </w:r>
    </w:p>
    <w:p w14:paraId="3AB56C26" w14:textId="77777777" w:rsidR="0075200C" w:rsidRPr="00252055" w:rsidRDefault="0075200C" w:rsidP="00F01592">
      <w:pPr>
        <w:autoSpaceDE w:val="0"/>
        <w:autoSpaceDN w:val="0"/>
        <w:adjustRightInd w:val="0"/>
        <w:spacing w:after="0" w:line="240" w:lineRule="auto"/>
        <w:ind w:firstLine="709"/>
        <w:jc w:val="both"/>
        <w:rPr>
          <w:rFonts w:ascii="Times New Roman" w:hAnsi="Times New Roman" w:cs="Times New Roman"/>
          <w:sz w:val="28"/>
          <w:szCs w:val="28"/>
        </w:rPr>
      </w:pPr>
      <w:r w:rsidRPr="00252055">
        <w:rPr>
          <w:rFonts w:ascii="Times New Roman" w:hAnsi="Times New Roman" w:cs="Times New Roman"/>
          <w:sz w:val="28"/>
          <w:szCs w:val="28"/>
        </w:rPr>
        <w:t>в части принимаемых бюджетных обязательств, возникших на основании документов-оснований, предусмотренных:</w:t>
      </w:r>
    </w:p>
    <w:p w14:paraId="5D02CEC3" w14:textId="3E865E06" w:rsidR="0075200C" w:rsidRPr="00252055" w:rsidRDefault="00DD1CC8" w:rsidP="00F01592">
      <w:pPr>
        <w:autoSpaceDE w:val="0"/>
        <w:autoSpaceDN w:val="0"/>
        <w:adjustRightInd w:val="0"/>
        <w:spacing w:after="0" w:line="240" w:lineRule="auto"/>
        <w:ind w:firstLine="709"/>
        <w:jc w:val="both"/>
        <w:rPr>
          <w:rFonts w:ascii="Times New Roman" w:hAnsi="Times New Roman" w:cs="Times New Roman"/>
          <w:sz w:val="28"/>
          <w:szCs w:val="28"/>
        </w:rPr>
      </w:pPr>
      <w:hyperlink r:id="rId16" w:history="1">
        <w:r w:rsidR="0075200C" w:rsidRPr="00252055">
          <w:rPr>
            <w:rFonts w:ascii="Times New Roman" w:hAnsi="Times New Roman" w:cs="Times New Roman"/>
            <w:sz w:val="28"/>
            <w:szCs w:val="28"/>
          </w:rPr>
          <w:t>пунктом 1 графы 2</w:t>
        </w:r>
      </w:hyperlink>
      <w:r w:rsidR="0075200C" w:rsidRPr="00252055">
        <w:rPr>
          <w:rFonts w:ascii="Times New Roman" w:hAnsi="Times New Roman" w:cs="Times New Roman"/>
          <w:sz w:val="28"/>
          <w:szCs w:val="28"/>
        </w:rPr>
        <w:t xml:space="preserve"> Перечня, - в течение </w:t>
      </w:r>
      <w:r w:rsidR="00F74300" w:rsidRPr="00252055">
        <w:rPr>
          <w:rFonts w:ascii="Times New Roman" w:hAnsi="Times New Roman" w:cs="Times New Roman"/>
          <w:sz w:val="28"/>
          <w:szCs w:val="28"/>
        </w:rPr>
        <w:t>пяти</w:t>
      </w:r>
      <w:r w:rsidR="0075200C" w:rsidRPr="00252055">
        <w:rPr>
          <w:rFonts w:ascii="Times New Roman" w:hAnsi="Times New Roman" w:cs="Times New Roman"/>
          <w:sz w:val="28"/>
          <w:szCs w:val="28"/>
        </w:rPr>
        <w:t xml:space="preserve"> рабочих дней до дня направления на размещение в единой информационной системе в сфере закупок извещения об осуществлении закупки в форме э</w:t>
      </w:r>
      <w:r w:rsidR="0079064A" w:rsidRPr="00252055">
        <w:rPr>
          <w:rFonts w:ascii="Times New Roman" w:hAnsi="Times New Roman" w:cs="Times New Roman"/>
          <w:sz w:val="28"/>
          <w:szCs w:val="28"/>
        </w:rPr>
        <w:t>лектронного документа;</w:t>
      </w:r>
    </w:p>
    <w:p w14:paraId="03A46A0B" w14:textId="77777777" w:rsidR="0075200C" w:rsidRPr="00252055" w:rsidRDefault="0075200C" w:rsidP="00F01592">
      <w:pPr>
        <w:autoSpaceDE w:val="0"/>
        <w:autoSpaceDN w:val="0"/>
        <w:adjustRightInd w:val="0"/>
        <w:spacing w:after="0" w:line="240" w:lineRule="auto"/>
        <w:ind w:firstLine="709"/>
        <w:jc w:val="both"/>
        <w:rPr>
          <w:rFonts w:ascii="Times New Roman" w:hAnsi="Times New Roman" w:cs="Times New Roman"/>
          <w:sz w:val="28"/>
          <w:szCs w:val="28"/>
        </w:rPr>
      </w:pPr>
      <w:r w:rsidRPr="00252055">
        <w:rPr>
          <w:rFonts w:ascii="Times New Roman" w:hAnsi="Times New Roman" w:cs="Times New Roman"/>
          <w:sz w:val="28"/>
          <w:szCs w:val="28"/>
        </w:rPr>
        <w:t>в части принятых бюджетных обязательств, возникших на основании документов-оснований, предусмотренных:</w:t>
      </w:r>
    </w:p>
    <w:p w14:paraId="5584CD16" w14:textId="23842B28" w:rsidR="0075200C" w:rsidRPr="00252055" w:rsidRDefault="00DD1CC8" w:rsidP="00EA443C">
      <w:pPr>
        <w:autoSpaceDE w:val="0"/>
        <w:autoSpaceDN w:val="0"/>
        <w:adjustRightInd w:val="0"/>
        <w:spacing w:after="0" w:line="240" w:lineRule="auto"/>
        <w:ind w:firstLine="709"/>
        <w:jc w:val="both"/>
        <w:rPr>
          <w:rFonts w:ascii="Times New Roman" w:hAnsi="Times New Roman" w:cs="Times New Roman"/>
          <w:sz w:val="28"/>
          <w:szCs w:val="28"/>
        </w:rPr>
      </w:pPr>
      <w:hyperlink r:id="rId17" w:history="1">
        <w:r w:rsidR="000337F5" w:rsidRPr="00252055">
          <w:rPr>
            <w:rFonts w:ascii="Times New Roman" w:hAnsi="Times New Roman" w:cs="Times New Roman"/>
            <w:sz w:val="28"/>
            <w:szCs w:val="28"/>
          </w:rPr>
          <w:t>пункта</w:t>
        </w:r>
        <w:r w:rsidR="0075200C" w:rsidRPr="00252055">
          <w:rPr>
            <w:rFonts w:ascii="Times New Roman" w:hAnsi="Times New Roman" w:cs="Times New Roman"/>
            <w:sz w:val="28"/>
            <w:szCs w:val="28"/>
          </w:rPr>
          <w:t>м</w:t>
        </w:r>
        <w:r w:rsidR="000337F5" w:rsidRPr="00252055">
          <w:rPr>
            <w:rFonts w:ascii="Times New Roman" w:hAnsi="Times New Roman" w:cs="Times New Roman"/>
            <w:sz w:val="28"/>
            <w:szCs w:val="28"/>
          </w:rPr>
          <w:t>и</w:t>
        </w:r>
        <w:r w:rsidR="0075200C" w:rsidRPr="00252055">
          <w:rPr>
            <w:rFonts w:ascii="Times New Roman" w:hAnsi="Times New Roman" w:cs="Times New Roman"/>
            <w:sz w:val="28"/>
            <w:szCs w:val="28"/>
          </w:rPr>
          <w:t xml:space="preserve"> </w:t>
        </w:r>
        <w:r w:rsidR="00813656" w:rsidRPr="00252055">
          <w:rPr>
            <w:rFonts w:ascii="Times New Roman" w:hAnsi="Times New Roman" w:cs="Times New Roman"/>
            <w:sz w:val="28"/>
            <w:szCs w:val="28"/>
          </w:rPr>
          <w:t>2</w:t>
        </w:r>
        <w:r w:rsidR="00EC6822" w:rsidRPr="00252055">
          <w:rPr>
            <w:rFonts w:ascii="Times New Roman" w:hAnsi="Times New Roman" w:cs="Times New Roman"/>
            <w:sz w:val="28"/>
            <w:szCs w:val="28"/>
          </w:rPr>
          <w:t>, 3</w:t>
        </w:r>
        <w:r w:rsidR="0075200C" w:rsidRPr="00252055">
          <w:rPr>
            <w:rFonts w:ascii="Times New Roman" w:hAnsi="Times New Roman" w:cs="Times New Roman"/>
            <w:sz w:val="28"/>
            <w:szCs w:val="28"/>
          </w:rPr>
          <w:t xml:space="preserve"> графы 2</w:t>
        </w:r>
      </w:hyperlink>
      <w:r w:rsidR="00F74300" w:rsidRPr="00252055">
        <w:rPr>
          <w:rFonts w:ascii="Times New Roman" w:hAnsi="Times New Roman" w:cs="Times New Roman"/>
          <w:sz w:val="28"/>
          <w:szCs w:val="28"/>
        </w:rPr>
        <w:t xml:space="preserve"> Перечня </w:t>
      </w:r>
      <w:r w:rsidR="0075200C" w:rsidRPr="00252055">
        <w:rPr>
          <w:rFonts w:ascii="Times New Roman" w:hAnsi="Times New Roman" w:cs="Times New Roman"/>
          <w:sz w:val="28"/>
          <w:szCs w:val="28"/>
        </w:rPr>
        <w:t xml:space="preserve">- не позднее </w:t>
      </w:r>
      <w:r w:rsidR="00F74300" w:rsidRPr="00252055">
        <w:rPr>
          <w:rFonts w:ascii="Times New Roman" w:hAnsi="Times New Roman" w:cs="Times New Roman"/>
          <w:sz w:val="28"/>
          <w:szCs w:val="28"/>
        </w:rPr>
        <w:t>пяти</w:t>
      </w:r>
      <w:r w:rsidR="0075200C" w:rsidRPr="00252055">
        <w:rPr>
          <w:rFonts w:ascii="Times New Roman" w:hAnsi="Times New Roman" w:cs="Times New Roman"/>
          <w:sz w:val="28"/>
          <w:szCs w:val="28"/>
        </w:rPr>
        <w:t xml:space="preserve"> рабочих дней, следующих за днем заключения государственного контракта, договора, указанных в данн</w:t>
      </w:r>
      <w:r w:rsidR="00EC6822" w:rsidRPr="00252055">
        <w:rPr>
          <w:rFonts w:ascii="Times New Roman" w:hAnsi="Times New Roman" w:cs="Times New Roman"/>
          <w:sz w:val="28"/>
          <w:szCs w:val="28"/>
        </w:rPr>
        <w:t>ых</w:t>
      </w:r>
      <w:r w:rsidR="0075200C" w:rsidRPr="00252055">
        <w:rPr>
          <w:rFonts w:ascii="Times New Roman" w:hAnsi="Times New Roman" w:cs="Times New Roman"/>
          <w:sz w:val="28"/>
          <w:szCs w:val="28"/>
        </w:rPr>
        <w:t xml:space="preserve"> пункт</w:t>
      </w:r>
      <w:r w:rsidR="00EC6822" w:rsidRPr="00252055">
        <w:rPr>
          <w:rFonts w:ascii="Times New Roman" w:hAnsi="Times New Roman" w:cs="Times New Roman"/>
          <w:sz w:val="28"/>
          <w:szCs w:val="28"/>
        </w:rPr>
        <w:t>ах</w:t>
      </w:r>
      <w:r w:rsidR="0075200C" w:rsidRPr="00252055">
        <w:rPr>
          <w:rFonts w:ascii="Times New Roman" w:hAnsi="Times New Roman" w:cs="Times New Roman"/>
          <w:sz w:val="28"/>
          <w:szCs w:val="28"/>
        </w:rPr>
        <w:t xml:space="preserve"> </w:t>
      </w:r>
      <w:hyperlink r:id="rId18" w:history="1">
        <w:r w:rsidR="0075200C" w:rsidRPr="00252055">
          <w:rPr>
            <w:rFonts w:ascii="Times New Roman" w:hAnsi="Times New Roman" w:cs="Times New Roman"/>
            <w:sz w:val="28"/>
            <w:szCs w:val="28"/>
          </w:rPr>
          <w:t>графы 2</w:t>
        </w:r>
      </w:hyperlink>
      <w:r w:rsidR="0075200C" w:rsidRPr="00252055">
        <w:rPr>
          <w:rFonts w:ascii="Times New Roman" w:hAnsi="Times New Roman" w:cs="Times New Roman"/>
          <w:sz w:val="28"/>
          <w:szCs w:val="28"/>
        </w:rPr>
        <w:t xml:space="preserve"> Перечня;</w:t>
      </w:r>
    </w:p>
    <w:p w14:paraId="54F5DB1E" w14:textId="5DF00166" w:rsidR="00A341DA" w:rsidRPr="00EA443C" w:rsidRDefault="00DD1CC8" w:rsidP="00EA443C">
      <w:pPr>
        <w:autoSpaceDE w:val="0"/>
        <w:autoSpaceDN w:val="0"/>
        <w:adjustRightInd w:val="0"/>
        <w:spacing w:after="0" w:line="240" w:lineRule="auto"/>
        <w:ind w:firstLine="709"/>
        <w:jc w:val="both"/>
        <w:rPr>
          <w:rFonts w:ascii="Times New Roman" w:hAnsi="Times New Roman" w:cs="Times New Roman"/>
          <w:sz w:val="28"/>
          <w:szCs w:val="28"/>
        </w:rPr>
      </w:pPr>
      <w:hyperlink r:id="rId19" w:history="1">
        <w:r w:rsidR="0075200C" w:rsidRPr="00EA443C">
          <w:rPr>
            <w:rFonts w:ascii="Times New Roman" w:hAnsi="Times New Roman" w:cs="Times New Roman"/>
            <w:sz w:val="28"/>
            <w:szCs w:val="28"/>
          </w:rPr>
          <w:t xml:space="preserve">пунктами </w:t>
        </w:r>
      </w:hyperlink>
      <w:r w:rsidR="00BC573D" w:rsidRPr="00EA443C">
        <w:rPr>
          <w:rFonts w:ascii="Times New Roman" w:hAnsi="Times New Roman" w:cs="Times New Roman"/>
          <w:sz w:val="28"/>
          <w:szCs w:val="28"/>
        </w:rPr>
        <w:t>4</w:t>
      </w:r>
      <w:r w:rsidR="005B15E4" w:rsidRPr="00EA443C">
        <w:rPr>
          <w:rFonts w:ascii="Times New Roman" w:hAnsi="Times New Roman" w:cs="Times New Roman"/>
          <w:sz w:val="28"/>
          <w:szCs w:val="28"/>
        </w:rPr>
        <w:t xml:space="preserve">, </w:t>
      </w:r>
      <w:r w:rsidR="00BC573D" w:rsidRPr="00EA443C">
        <w:rPr>
          <w:rFonts w:ascii="Times New Roman" w:hAnsi="Times New Roman" w:cs="Times New Roman"/>
          <w:sz w:val="28"/>
          <w:szCs w:val="28"/>
        </w:rPr>
        <w:t>5</w:t>
      </w:r>
      <w:r w:rsidR="00813656" w:rsidRPr="00EA443C">
        <w:rPr>
          <w:rFonts w:ascii="Times New Roman" w:hAnsi="Times New Roman" w:cs="Times New Roman"/>
          <w:sz w:val="28"/>
          <w:szCs w:val="28"/>
        </w:rPr>
        <w:t xml:space="preserve"> графы 2</w:t>
      </w:r>
      <w:r w:rsidR="0075200C" w:rsidRPr="00EA443C">
        <w:rPr>
          <w:rFonts w:ascii="Times New Roman" w:hAnsi="Times New Roman" w:cs="Times New Roman"/>
          <w:sz w:val="28"/>
          <w:szCs w:val="28"/>
        </w:rPr>
        <w:t xml:space="preserve"> Перечня </w:t>
      </w:r>
      <w:r w:rsidR="00734B6D" w:rsidRPr="00EA443C">
        <w:rPr>
          <w:rFonts w:ascii="Times New Roman" w:hAnsi="Times New Roman" w:cs="Times New Roman"/>
          <w:sz w:val="28"/>
          <w:szCs w:val="28"/>
        </w:rPr>
        <w:t>– при наличии</w:t>
      </w:r>
      <w:r w:rsidR="00613A88" w:rsidRPr="00EA443C">
        <w:rPr>
          <w:rFonts w:ascii="Times New Roman" w:hAnsi="Times New Roman" w:cs="Times New Roman"/>
          <w:sz w:val="28"/>
          <w:szCs w:val="28"/>
        </w:rPr>
        <w:t xml:space="preserve"> у</w:t>
      </w:r>
      <w:r w:rsidR="00734B6D" w:rsidRPr="00EA443C">
        <w:rPr>
          <w:rFonts w:ascii="Times New Roman" w:hAnsi="Times New Roman" w:cs="Times New Roman"/>
          <w:sz w:val="28"/>
          <w:szCs w:val="28"/>
        </w:rPr>
        <w:t xml:space="preserve"> </w:t>
      </w:r>
      <w:r w:rsidR="00613A88" w:rsidRPr="00EA443C">
        <w:rPr>
          <w:rFonts w:ascii="Times New Roman" w:hAnsi="Times New Roman" w:cs="Times New Roman"/>
          <w:sz w:val="28"/>
          <w:szCs w:val="28"/>
        </w:rPr>
        <w:t xml:space="preserve">получателя средств </w:t>
      </w:r>
      <w:r w:rsidR="00BC573D" w:rsidRPr="00EA443C">
        <w:rPr>
          <w:rFonts w:ascii="Times New Roman" w:hAnsi="Times New Roman" w:cs="Times New Roman"/>
          <w:sz w:val="28"/>
          <w:szCs w:val="28"/>
        </w:rPr>
        <w:t>местного</w:t>
      </w:r>
      <w:r w:rsidR="00613A88" w:rsidRPr="00EA443C">
        <w:rPr>
          <w:rFonts w:ascii="Times New Roman" w:hAnsi="Times New Roman" w:cs="Times New Roman"/>
          <w:sz w:val="28"/>
          <w:szCs w:val="28"/>
        </w:rPr>
        <w:t xml:space="preserve"> бюджета </w:t>
      </w:r>
      <w:r w:rsidR="00734B6D" w:rsidRPr="00EA443C">
        <w:rPr>
          <w:rFonts w:ascii="Times New Roman" w:hAnsi="Times New Roman" w:cs="Times New Roman"/>
          <w:sz w:val="28"/>
          <w:szCs w:val="28"/>
        </w:rPr>
        <w:t xml:space="preserve">лимитов бюджетных обязательств - </w:t>
      </w:r>
      <w:r w:rsidR="0075200C" w:rsidRPr="00EA443C">
        <w:rPr>
          <w:rFonts w:ascii="Times New Roman" w:hAnsi="Times New Roman" w:cs="Times New Roman"/>
          <w:sz w:val="28"/>
          <w:szCs w:val="28"/>
        </w:rPr>
        <w:t xml:space="preserve">в срок, установленный бюджетным законодательством Российской Федерации для представления в установленном порядке получателем средств </w:t>
      </w:r>
      <w:r w:rsidR="00BC573D" w:rsidRPr="00EA443C">
        <w:rPr>
          <w:rFonts w:ascii="Times New Roman" w:hAnsi="Times New Roman" w:cs="Times New Roman"/>
          <w:sz w:val="28"/>
          <w:szCs w:val="28"/>
        </w:rPr>
        <w:t>мест</w:t>
      </w:r>
      <w:r w:rsidR="00F67722" w:rsidRPr="00EA443C">
        <w:rPr>
          <w:rFonts w:ascii="Times New Roman" w:hAnsi="Times New Roman" w:cs="Times New Roman"/>
          <w:sz w:val="28"/>
          <w:szCs w:val="28"/>
        </w:rPr>
        <w:t>ного</w:t>
      </w:r>
      <w:r w:rsidR="0075200C" w:rsidRPr="00EA443C">
        <w:rPr>
          <w:rFonts w:ascii="Times New Roman" w:hAnsi="Times New Roman" w:cs="Times New Roman"/>
          <w:sz w:val="28"/>
          <w:szCs w:val="28"/>
        </w:rPr>
        <w:t xml:space="preserve"> бюджета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w:t>
      </w:r>
      <w:r w:rsidR="00BC573D" w:rsidRPr="00EA443C">
        <w:rPr>
          <w:rFonts w:ascii="Times New Roman" w:hAnsi="Times New Roman" w:cs="Times New Roman"/>
          <w:sz w:val="28"/>
          <w:szCs w:val="28"/>
        </w:rPr>
        <w:t>мест</w:t>
      </w:r>
      <w:r w:rsidR="00F67722" w:rsidRPr="00EA443C">
        <w:rPr>
          <w:rFonts w:ascii="Times New Roman" w:hAnsi="Times New Roman" w:cs="Times New Roman"/>
          <w:sz w:val="28"/>
          <w:szCs w:val="28"/>
        </w:rPr>
        <w:t>ного</w:t>
      </w:r>
      <w:r w:rsidR="0075200C" w:rsidRPr="00EA443C">
        <w:rPr>
          <w:rFonts w:ascii="Times New Roman" w:hAnsi="Times New Roman" w:cs="Times New Roman"/>
          <w:sz w:val="28"/>
          <w:szCs w:val="28"/>
        </w:rPr>
        <w:t xml:space="preserve"> бюджета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r w:rsidR="00A341DA" w:rsidRPr="00EA443C">
        <w:rPr>
          <w:rFonts w:ascii="Times New Roman" w:hAnsi="Times New Roman" w:cs="Times New Roman"/>
          <w:sz w:val="28"/>
          <w:szCs w:val="28"/>
        </w:rPr>
        <w:t xml:space="preserve"> при отсутствии </w:t>
      </w:r>
      <w:r w:rsidR="00F42E8E" w:rsidRPr="00EA443C">
        <w:rPr>
          <w:rFonts w:ascii="Times New Roman" w:hAnsi="Times New Roman" w:cs="Times New Roman"/>
          <w:sz w:val="28"/>
          <w:szCs w:val="28"/>
        </w:rPr>
        <w:t xml:space="preserve">у получателя средств </w:t>
      </w:r>
      <w:r w:rsidR="00BC573D" w:rsidRPr="00EA443C">
        <w:rPr>
          <w:rFonts w:ascii="Times New Roman" w:hAnsi="Times New Roman" w:cs="Times New Roman"/>
          <w:sz w:val="28"/>
          <w:szCs w:val="28"/>
        </w:rPr>
        <w:t>местн</w:t>
      </w:r>
      <w:r w:rsidR="00F42E8E" w:rsidRPr="00EA443C">
        <w:rPr>
          <w:rFonts w:ascii="Times New Roman" w:hAnsi="Times New Roman" w:cs="Times New Roman"/>
          <w:sz w:val="28"/>
          <w:szCs w:val="28"/>
        </w:rPr>
        <w:t xml:space="preserve">ого бюджета </w:t>
      </w:r>
      <w:r w:rsidR="00A341DA" w:rsidRPr="00EA443C">
        <w:rPr>
          <w:rFonts w:ascii="Times New Roman" w:hAnsi="Times New Roman" w:cs="Times New Roman"/>
          <w:sz w:val="28"/>
          <w:szCs w:val="28"/>
        </w:rPr>
        <w:t>лимитов бюджетных обязательств - не позднее следующего рабочего дня после дня получения в установленном порядке лимитов бюджетных обязательств и (или) объемов финансирования расходов по соответствующим кодам бюджетной классификации Российской Федерации</w:t>
      </w:r>
      <w:r w:rsidR="00220D7C" w:rsidRPr="00EA443C">
        <w:rPr>
          <w:rFonts w:ascii="Times New Roman" w:hAnsi="Times New Roman" w:cs="Times New Roman"/>
          <w:sz w:val="28"/>
          <w:szCs w:val="28"/>
        </w:rPr>
        <w:t>;</w:t>
      </w:r>
    </w:p>
    <w:p w14:paraId="7117A4A2" w14:textId="6817605F" w:rsidR="0075200C" w:rsidRPr="00252055" w:rsidRDefault="00DD1CC8" w:rsidP="00EA443C">
      <w:pPr>
        <w:autoSpaceDE w:val="0"/>
        <w:autoSpaceDN w:val="0"/>
        <w:adjustRightInd w:val="0"/>
        <w:spacing w:after="0" w:line="240" w:lineRule="auto"/>
        <w:ind w:firstLine="709"/>
        <w:jc w:val="both"/>
        <w:rPr>
          <w:rFonts w:ascii="Times New Roman" w:hAnsi="Times New Roman" w:cs="Times New Roman"/>
          <w:sz w:val="28"/>
          <w:szCs w:val="28"/>
        </w:rPr>
      </w:pPr>
      <w:hyperlink r:id="rId20" w:history="1">
        <w:r w:rsidR="0039730C" w:rsidRPr="00AC4E3F">
          <w:rPr>
            <w:rFonts w:ascii="Times New Roman" w:hAnsi="Times New Roman" w:cs="Times New Roman"/>
            <w:sz w:val="28"/>
            <w:szCs w:val="28"/>
          </w:rPr>
          <w:t>пункт</w:t>
        </w:r>
        <w:r w:rsidR="00215F86">
          <w:rPr>
            <w:rFonts w:ascii="Times New Roman" w:hAnsi="Times New Roman" w:cs="Times New Roman"/>
            <w:sz w:val="28"/>
            <w:szCs w:val="28"/>
          </w:rPr>
          <w:t>ом</w:t>
        </w:r>
        <w:r w:rsidR="00715721">
          <w:rPr>
            <w:rFonts w:ascii="Times New Roman" w:hAnsi="Times New Roman" w:cs="Times New Roman"/>
            <w:sz w:val="28"/>
            <w:szCs w:val="28"/>
          </w:rPr>
          <w:t xml:space="preserve"> 6</w:t>
        </w:r>
        <w:r w:rsidR="0075200C" w:rsidRPr="00AC4E3F">
          <w:rPr>
            <w:rFonts w:ascii="Times New Roman" w:hAnsi="Times New Roman" w:cs="Times New Roman"/>
            <w:sz w:val="28"/>
            <w:szCs w:val="28"/>
          </w:rPr>
          <w:t xml:space="preserve"> графы 2</w:t>
        </w:r>
      </w:hyperlink>
      <w:r w:rsidR="0075200C" w:rsidRPr="00252055">
        <w:rPr>
          <w:rFonts w:ascii="Times New Roman" w:hAnsi="Times New Roman" w:cs="Times New Roman"/>
          <w:sz w:val="28"/>
          <w:szCs w:val="28"/>
        </w:rPr>
        <w:t xml:space="preserve"> Перечня, исполнение денежных обязательств по которым осуществляется в случаях, установленных </w:t>
      </w:r>
      <w:r w:rsidR="000D3D8D" w:rsidRPr="00252055">
        <w:rPr>
          <w:rFonts w:ascii="Times New Roman" w:hAnsi="Times New Roman" w:cs="Times New Roman"/>
          <w:sz w:val="28"/>
          <w:szCs w:val="28"/>
        </w:rPr>
        <w:t xml:space="preserve">абзацами </w:t>
      </w:r>
      <w:r w:rsidR="00185F1A" w:rsidRPr="00252055">
        <w:rPr>
          <w:rFonts w:ascii="Times New Roman" w:hAnsi="Times New Roman" w:cs="Times New Roman"/>
          <w:sz w:val="28"/>
          <w:szCs w:val="28"/>
        </w:rPr>
        <w:t>вторым</w:t>
      </w:r>
      <w:r w:rsidR="000D3D8D" w:rsidRPr="00252055">
        <w:rPr>
          <w:rFonts w:ascii="Times New Roman" w:hAnsi="Times New Roman" w:cs="Times New Roman"/>
          <w:sz w:val="28"/>
          <w:szCs w:val="28"/>
        </w:rPr>
        <w:t xml:space="preserve"> - </w:t>
      </w:r>
      <w:r w:rsidR="00A82AFE">
        <w:rPr>
          <w:rFonts w:ascii="Times New Roman" w:hAnsi="Times New Roman" w:cs="Times New Roman"/>
          <w:sz w:val="28"/>
          <w:szCs w:val="28"/>
        </w:rPr>
        <w:t>пятым</w:t>
      </w:r>
      <w:r w:rsidR="000D3D8D" w:rsidRPr="00252055">
        <w:rPr>
          <w:rFonts w:ascii="Times New Roman" w:hAnsi="Times New Roman" w:cs="Times New Roman"/>
          <w:sz w:val="28"/>
          <w:szCs w:val="28"/>
        </w:rPr>
        <w:t xml:space="preserve"> пункта </w:t>
      </w:r>
      <w:r w:rsidR="00E32530" w:rsidRPr="00252055">
        <w:rPr>
          <w:rFonts w:ascii="Times New Roman" w:hAnsi="Times New Roman" w:cs="Times New Roman"/>
          <w:sz w:val="28"/>
          <w:szCs w:val="28"/>
        </w:rPr>
        <w:t>18</w:t>
      </w:r>
      <w:r w:rsidR="000D3D8D" w:rsidRPr="00252055">
        <w:rPr>
          <w:rFonts w:ascii="Times New Roman" w:hAnsi="Times New Roman" w:cs="Times New Roman"/>
          <w:sz w:val="28"/>
          <w:szCs w:val="28"/>
        </w:rPr>
        <w:t xml:space="preserve"> </w:t>
      </w:r>
      <w:r w:rsidR="0039730C" w:rsidRPr="00252055">
        <w:rPr>
          <w:rFonts w:ascii="Times New Roman" w:hAnsi="Times New Roman" w:cs="Times New Roman"/>
          <w:sz w:val="28"/>
          <w:szCs w:val="28"/>
        </w:rPr>
        <w:t>н</w:t>
      </w:r>
      <w:r w:rsidR="0075200C" w:rsidRPr="00252055">
        <w:rPr>
          <w:rFonts w:ascii="Times New Roman" w:hAnsi="Times New Roman" w:cs="Times New Roman"/>
          <w:sz w:val="28"/>
          <w:szCs w:val="28"/>
        </w:rPr>
        <w:t xml:space="preserve">астоящего Порядка, </w:t>
      </w:r>
      <w:r w:rsidR="00E54217">
        <w:rPr>
          <w:rFonts w:ascii="Times New Roman" w:hAnsi="Times New Roman" w:cs="Times New Roman"/>
          <w:sz w:val="28"/>
          <w:szCs w:val="28"/>
        </w:rPr>
        <w:t xml:space="preserve">- </w:t>
      </w:r>
      <w:r w:rsidR="0075200C" w:rsidRPr="00252055">
        <w:rPr>
          <w:rFonts w:ascii="Times New Roman" w:hAnsi="Times New Roman" w:cs="Times New Roman"/>
          <w:sz w:val="28"/>
          <w:szCs w:val="28"/>
        </w:rPr>
        <w:t xml:space="preserve">не позднее </w:t>
      </w:r>
      <w:r w:rsidR="00F74300" w:rsidRPr="00252055">
        <w:rPr>
          <w:rFonts w:ascii="Times New Roman" w:hAnsi="Times New Roman" w:cs="Times New Roman"/>
          <w:sz w:val="28"/>
          <w:szCs w:val="28"/>
        </w:rPr>
        <w:t>пяти</w:t>
      </w:r>
      <w:r w:rsidR="0075200C" w:rsidRPr="00252055">
        <w:rPr>
          <w:rFonts w:ascii="Times New Roman" w:hAnsi="Times New Roman" w:cs="Times New Roman"/>
          <w:sz w:val="28"/>
          <w:szCs w:val="28"/>
        </w:rPr>
        <w:t xml:space="preserve"> рабочих дней со дня поступления документа-основания получателю средств </w:t>
      </w:r>
      <w:r w:rsidR="00715721">
        <w:rPr>
          <w:rFonts w:ascii="Times New Roman" w:hAnsi="Times New Roman" w:cs="Times New Roman"/>
          <w:sz w:val="28"/>
          <w:szCs w:val="28"/>
        </w:rPr>
        <w:t>мес</w:t>
      </w:r>
      <w:r w:rsidR="001D5B19" w:rsidRPr="00252055">
        <w:rPr>
          <w:rFonts w:ascii="Times New Roman" w:hAnsi="Times New Roman" w:cs="Times New Roman"/>
          <w:sz w:val="28"/>
          <w:szCs w:val="28"/>
        </w:rPr>
        <w:t>тного</w:t>
      </w:r>
      <w:r w:rsidR="0075200C" w:rsidRPr="00252055">
        <w:rPr>
          <w:rFonts w:ascii="Times New Roman" w:hAnsi="Times New Roman" w:cs="Times New Roman"/>
          <w:sz w:val="28"/>
          <w:szCs w:val="28"/>
        </w:rPr>
        <w:t xml:space="preserve"> бюджета для оплаты.</w:t>
      </w:r>
    </w:p>
    <w:p w14:paraId="1A6BA98F" w14:textId="3BF485D9" w:rsidR="0075200C" w:rsidRPr="002D1C00" w:rsidRDefault="001D5B19" w:rsidP="00EA443C">
      <w:pPr>
        <w:autoSpaceDE w:val="0"/>
        <w:autoSpaceDN w:val="0"/>
        <w:adjustRightInd w:val="0"/>
        <w:spacing w:after="0" w:line="240" w:lineRule="auto"/>
        <w:ind w:firstLine="709"/>
        <w:jc w:val="both"/>
        <w:rPr>
          <w:rFonts w:ascii="Times New Roman" w:hAnsi="Times New Roman" w:cs="Times New Roman"/>
          <w:sz w:val="28"/>
          <w:szCs w:val="28"/>
        </w:rPr>
      </w:pPr>
      <w:bookmarkStart w:id="2" w:name="Par31"/>
      <w:bookmarkEnd w:id="2"/>
      <w:r w:rsidRPr="002D1C00">
        <w:rPr>
          <w:rFonts w:ascii="Times New Roman" w:hAnsi="Times New Roman" w:cs="Times New Roman"/>
          <w:sz w:val="28"/>
          <w:szCs w:val="28"/>
        </w:rPr>
        <w:t>8</w:t>
      </w:r>
      <w:r w:rsidR="0075200C" w:rsidRPr="002D1C00">
        <w:rPr>
          <w:rFonts w:ascii="Times New Roman" w:hAnsi="Times New Roman" w:cs="Times New Roman"/>
          <w:sz w:val="28"/>
          <w:szCs w:val="28"/>
        </w:rPr>
        <w:t>.</w:t>
      </w:r>
      <w:r w:rsidR="00813656" w:rsidRPr="002D1C00">
        <w:rPr>
          <w:rFonts w:ascii="Times New Roman" w:hAnsi="Times New Roman" w:cs="Times New Roman"/>
          <w:sz w:val="28"/>
          <w:szCs w:val="28"/>
        </w:rPr>
        <w:t xml:space="preserve"> </w:t>
      </w:r>
      <w:r w:rsidR="0075200C" w:rsidRPr="002D1C00">
        <w:rPr>
          <w:rFonts w:ascii="Times New Roman" w:hAnsi="Times New Roman" w:cs="Times New Roman"/>
          <w:sz w:val="28"/>
          <w:szCs w:val="28"/>
        </w:rPr>
        <w:t xml:space="preserve">Для внесения изменений в поставленное на учет бюджетное обязательство формируются Сведения о бюджетном обязательстве в соответствии с положениями </w:t>
      </w:r>
      <w:hyperlink w:anchor="Par0" w:history="1">
        <w:r w:rsidR="0075200C" w:rsidRPr="002D1C00">
          <w:rPr>
            <w:rFonts w:ascii="Times New Roman" w:hAnsi="Times New Roman" w:cs="Times New Roman"/>
            <w:sz w:val="28"/>
            <w:szCs w:val="28"/>
          </w:rPr>
          <w:t xml:space="preserve">пункта </w:t>
        </w:r>
      </w:hyperlink>
      <w:r w:rsidR="0039730C" w:rsidRPr="002D1C00">
        <w:rPr>
          <w:rFonts w:ascii="Times New Roman" w:hAnsi="Times New Roman" w:cs="Times New Roman"/>
          <w:sz w:val="28"/>
          <w:szCs w:val="28"/>
        </w:rPr>
        <w:t>7</w:t>
      </w:r>
      <w:r w:rsidR="0075200C" w:rsidRPr="002D1C00">
        <w:rPr>
          <w:rFonts w:ascii="Times New Roman" w:hAnsi="Times New Roman" w:cs="Times New Roman"/>
          <w:sz w:val="28"/>
          <w:szCs w:val="28"/>
        </w:rPr>
        <w:t xml:space="preserve"> настоящего Порядка с указанием учетного номера бюджетного обязательства, в которое вносится изменение.</w:t>
      </w:r>
    </w:p>
    <w:p w14:paraId="2F5493D7" w14:textId="77777777" w:rsidR="0075200C" w:rsidRPr="002D1C00" w:rsidRDefault="0075200C" w:rsidP="00EA443C">
      <w:pPr>
        <w:autoSpaceDE w:val="0"/>
        <w:autoSpaceDN w:val="0"/>
        <w:adjustRightInd w:val="0"/>
        <w:spacing w:after="0" w:line="240" w:lineRule="auto"/>
        <w:ind w:firstLine="709"/>
        <w:jc w:val="both"/>
        <w:rPr>
          <w:rFonts w:ascii="Times New Roman" w:hAnsi="Times New Roman" w:cs="Times New Roman"/>
          <w:sz w:val="28"/>
          <w:szCs w:val="28"/>
        </w:rPr>
      </w:pPr>
      <w:r w:rsidRPr="002D1C00">
        <w:rPr>
          <w:rFonts w:ascii="Times New Roman" w:hAnsi="Times New Roman" w:cs="Times New Roman"/>
          <w:sz w:val="28"/>
          <w:szCs w:val="28"/>
        </w:rPr>
        <w:lastRenderedPageBreak/>
        <w:t xml:space="preserve">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w:t>
      </w:r>
      <w:r w:rsidR="001D5B19" w:rsidRPr="002D1C00">
        <w:rPr>
          <w:rFonts w:ascii="Times New Roman" w:hAnsi="Times New Roman" w:cs="Times New Roman"/>
          <w:sz w:val="28"/>
          <w:szCs w:val="28"/>
        </w:rPr>
        <w:t>УФК по Курской области</w:t>
      </w:r>
      <w:r w:rsidRPr="002D1C00">
        <w:rPr>
          <w:rFonts w:ascii="Times New Roman" w:hAnsi="Times New Roman" w:cs="Times New Roman"/>
          <w:sz w:val="28"/>
          <w:szCs w:val="28"/>
        </w:rPr>
        <w:t xml:space="preserve"> повторно не представляется.</w:t>
      </w:r>
    </w:p>
    <w:p w14:paraId="5AB85E1E" w14:textId="18668A3A" w:rsidR="0075200C" w:rsidRPr="002D1C00" w:rsidRDefault="0075200C" w:rsidP="00EA443C">
      <w:pPr>
        <w:autoSpaceDE w:val="0"/>
        <w:autoSpaceDN w:val="0"/>
        <w:adjustRightInd w:val="0"/>
        <w:spacing w:after="0" w:line="240" w:lineRule="auto"/>
        <w:ind w:firstLine="709"/>
        <w:jc w:val="both"/>
        <w:rPr>
          <w:rFonts w:ascii="Times New Roman" w:hAnsi="Times New Roman" w:cs="Times New Roman"/>
          <w:sz w:val="28"/>
          <w:szCs w:val="28"/>
        </w:rPr>
      </w:pPr>
      <w:r w:rsidRPr="002D1C00">
        <w:rPr>
          <w:rFonts w:ascii="Times New Roman" w:hAnsi="Times New Roman" w:cs="Times New Roman"/>
          <w:sz w:val="28"/>
          <w:szCs w:val="28"/>
        </w:rPr>
        <w:t xml:space="preserve">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w:t>
      </w:r>
      <w:r w:rsidR="00715721">
        <w:rPr>
          <w:rFonts w:ascii="Times New Roman" w:hAnsi="Times New Roman" w:cs="Times New Roman"/>
          <w:sz w:val="28"/>
          <w:szCs w:val="28"/>
        </w:rPr>
        <w:t>мест</w:t>
      </w:r>
      <w:r w:rsidR="001D5B19" w:rsidRPr="002D1C00">
        <w:rPr>
          <w:rFonts w:ascii="Times New Roman" w:hAnsi="Times New Roman" w:cs="Times New Roman"/>
          <w:sz w:val="28"/>
          <w:szCs w:val="28"/>
        </w:rPr>
        <w:t>ного</w:t>
      </w:r>
      <w:r w:rsidRPr="002D1C00">
        <w:rPr>
          <w:rFonts w:ascii="Times New Roman" w:hAnsi="Times New Roman" w:cs="Times New Roman"/>
          <w:sz w:val="28"/>
          <w:szCs w:val="28"/>
        </w:rPr>
        <w:t xml:space="preserve"> бюджета в </w:t>
      </w:r>
      <w:r w:rsidR="001D5B19" w:rsidRPr="002D1C00">
        <w:rPr>
          <w:rFonts w:ascii="Times New Roman" w:hAnsi="Times New Roman" w:cs="Times New Roman"/>
          <w:sz w:val="28"/>
          <w:szCs w:val="28"/>
        </w:rPr>
        <w:t>УФК по Курской области</w:t>
      </w:r>
      <w:r w:rsidRPr="002D1C00">
        <w:rPr>
          <w:rFonts w:ascii="Times New Roman" w:hAnsi="Times New Roman" w:cs="Times New Roman"/>
          <w:sz w:val="28"/>
          <w:szCs w:val="28"/>
        </w:rPr>
        <w:t xml:space="preserve"> одновременно с формированием Сведений о бюджетном обязательстве.</w:t>
      </w:r>
    </w:p>
    <w:p w14:paraId="6DFF9BE2" w14:textId="74C110E3" w:rsidR="0075200C" w:rsidRPr="00214088" w:rsidRDefault="00F04E29" w:rsidP="00EA443C">
      <w:pPr>
        <w:autoSpaceDE w:val="0"/>
        <w:autoSpaceDN w:val="0"/>
        <w:adjustRightInd w:val="0"/>
        <w:spacing w:after="0" w:line="240" w:lineRule="auto"/>
        <w:ind w:firstLine="709"/>
        <w:jc w:val="both"/>
        <w:rPr>
          <w:rFonts w:ascii="Times New Roman" w:hAnsi="Times New Roman" w:cs="Times New Roman"/>
          <w:sz w:val="28"/>
          <w:szCs w:val="28"/>
        </w:rPr>
      </w:pPr>
      <w:bookmarkStart w:id="3" w:name="Par34"/>
      <w:bookmarkEnd w:id="3"/>
      <w:r w:rsidRPr="00214088">
        <w:rPr>
          <w:rFonts w:ascii="Times New Roman" w:hAnsi="Times New Roman" w:cs="Times New Roman"/>
          <w:sz w:val="28"/>
          <w:szCs w:val="28"/>
        </w:rPr>
        <w:t>9</w:t>
      </w:r>
      <w:r w:rsidR="0075200C" w:rsidRPr="00214088">
        <w:rPr>
          <w:rFonts w:ascii="Times New Roman" w:hAnsi="Times New Roman" w:cs="Times New Roman"/>
          <w:sz w:val="28"/>
          <w:szCs w:val="28"/>
        </w:rPr>
        <w:t xml:space="preserve">.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w:t>
      </w:r>
      <w:r w:rsidR="00715721">
        <w:rPr>
          <w:rFonts w:ascii="Times New Roman" w:hAnsi="Times New Roman" w:cs="Times New Roman"/>
          <w:sz w:val="28"/>
          <w:szCs w:val="28"/>
        </w:rPr>
        <w:t>мес</w:t>
      </w:r>
      <w:r w:rsidR="001D5B19" w:rsidRPr="00214088">
        <w:rPr>
          <w:rFonts w:ascii="Times New Roman" w:hAnsi="Times New Roman" w:cs="Times New Roman"/>
          <w:sz w:val="28"/>
          <w:szCs w:val="28"/>
        </w:rPr>
        <w:t>тного</w:t>
      </w:r>
      <w:r w:rsidR="0075200C" w:rsidRPr="00214088">
        <w:rPr>
          <w:rFonts w:ascii="Times New Roman" w:hAnsi="Times New Roman" w:cs="Times New Roman"/>
          <w:sz w:val="28"/>
          <w:szCs w:val="28"/>
        </w:rPr>
        <w:t xml:space="preserve"> бюджета, </w:t>
      </w:r>
      <w:r w:rsidR="001D5B19" w:rsidRPr="00214088">
        <w:rPr>
          <w:rFonts w:ascii="Times New Roman" w:hAnsi="Times New Roman" w:cs="Times New Roman"/>
          <w:sz w:val="28"/>
          <w:szCs w:val="28"/>
        </w:rPr>
        <w:t>УФК по Курской области</w:t>
      </w:r>
      <w:r w:rsidR="0075200C" w:rsidRPr="00214088">
        <w:rPr>
          <w:rFonts w:ascii="Times New Roman" w:hAnsi="Times New Roman" w:cs="Times New Roman"/>
          <w:sz w:val="28"/>
          <w:szCs w:val="28"/>
        </w:rPr>
        <w:t xml:space="preserve"> в течение двух рабочих дней со дня, следующего за днем поступления Сведений о бюджетном обязательстве, осуществляет их проверку по следующим направлениям:</w:t>
      </w:r>
    </w:p>
    <w:p w14:paraId="020C1807" w14:textId="6C32E660" w:rsidR="0075200C" w:rsidRPr="00214088" w:rsidRDefault="0075200C" w:rsidP="00EA443C">
      <w:pPr>
        <w:autoSpaceDE w:val="0"/>
        <w:autoSpaceDN w:val="0"/>
        <w:adjustRightInd w:val="0"/>
        <w:spacing w:after="0" w:line="240" w:lineRule="auto"/>
        <w:ind w:firstLine="709"/>
        <w:jc w:val="both"/>
        <w:rPr>
          <w:rFonts w:ascii="Times New Roman" w:hAnsi="Times New Roman" w:cs="Times New Roman"/>
          <w:sz w:val="28"/>
          <w:szCs w:val="28"/>
        </w:rPr>
      </w:pPr>
      <w:bookmarkStart w:id="4" w:name="Par35"/>
      <w:bookmarkEnd w:id="4"/>
      <w:r w:rsidRPr="00214088">
        <w:rPr>
          <w:rFonts w:ascii="Times New Roman" w:hAnsi="Times New Roman" w:cs="Times New Roman"/>
          <w:sz w:val="28"/>
          <w:szCs w:val="28"/>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w:t>
      </w:r>
      <w:r w:rsidR="00715721">
        <w:rPr>
          <w:rFonts w:ascii="Times New Roman" w:hAnsi="Times New Roman" w:cs="Times New Roman"/>
          <w:sz w:val="28"/>
          <w:szCs w:val="28"/>
        </w:rPr>
        <w:t>мес</w:t>
      </w:r>
      <w:r w:rsidR="001D5B19" w:rsidRPr="00214088">
        <w:rPr>
          <w:rFonts w:ascii="Times New Roman" w:hAnsi="Times New Roman" w:cs="Times New Roman"/>
          <w:sz w:val="28"/>
          <w:szCs w:val="28"/>
        </w:rPr>
        <w:t>тного</w:t>
      </w:r>
      <w:r w:rsidRPr="00214088">
        <w:rPr>
          <w:rFonts w:ascii="Times New Roman" w:hAnsi="Times New Roman" w:cs="Times New Roman"/>
          <w:sz w:val="28"/>
          <w:szCs w:val="28"/>
        </w:rPr>
        <w:t xml:space="preserve"> бюджета в </w:t>
      </w:r>
      <w:r w:rsidR="001D5B19" w:rsidRPr="00214088">
        <w:rPr>
          <w:rFonts w:ascii="Times New Roman" w:hAnsi="Times New Roman" w:cs="Times New Roman"/>
          <w:sz w:val="28"/>
          <w:szCs w:val="28"/>
        </w:rPr>
        <w:t>УФК по Курской области</w:t>
      </w:r>
      <w:r w:rsidRPr="00214088">
        <w:rPr>
          <w:rFonts w:ascii="Times New Roman" w:hAnsi="Times New Roman" w:cs="Times New Roman"/>
          <w:sz w:val="28"/>
          <w:szCs w:val="28"/>
        </w:rPr>
        <w:t xml:space="preserve"> для постановки на учет бюджетных обязательств в соответствии с настоящим Порядком или вк</w:t>
      </w:r>
      <w:r w:rsidR="00F74300" w:rsidRPr="00214088">
        <w:rPr>
          <w:rFonts w:ascii="Times New Roman" w:hAnsi="Times New Roman" w:cs="Times New Roman"/>
          <w:sz w:val="28"/>
          <w:szCs w:val="28"/>
        </w:rPr>
        <w:t>лючению в реестр контрактов;</w:t>
      </w:r>
    </w:p>
    <w:p w14:paraId="6BEE1C0A" w14:textId="77777777" w:rsidR="0075200C" w:rsidRPr="00214088" w:rsidRDefault="0075200C" w:rsidP="00EA443C">
      <w:pPr>
        <w:autoSpaceDE w:val="0"/>
        <w:autoSpaceDN w:val="0"/>
        <w:adjustRightInd w:val="0"/>
        <w:spacing w:after="0" w:line="240" w:lineRule="auto"/>
        <w:ind w:firstLine="709"/>
        <w:jc w:val="both"/>
        <w:rPr>
          <w:rFonts w:ascii="Times New Roman" w:hAnsi="Times New Roman" w:cs="Times New Roman"/>
          <w:sz w:val="28"/>
          <w:szCs w:val="28"/>
        </w:rPr>
      </w:pPr>
      <w:bookmarkStart w:id="5" w:name="Par39"/>
      <w:bookmarkEnd w:id="5"/>
      <w:r w:rsidRPr="006869C9">
        <w:rPr>
          <w:rFonts w:ascii="Times New Roman" w:hAnsi="Times New Roman" w:cs="Times New Roman"/>
          <w:sz w:val="28"/>
          <w:szCs w:val="28"/>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w:t>
      </w:r>
      <w:hyperlink r:id="rId21" w:history="1">
        <w:r w:rsidR="00D9228B" w:rsidRPr="00DD1CC8">
          <w:rPr>
            <w:rFonts w:ascii="Times New Roman" w:hAnsi="Times New Roman" w:cs="Times New Roman"/>
            <w:sz w:val="28"/>
            <w:szCs w:val="28"/>
          </w:rPr>
          <w:t>приложением №</w:t>
        </w:r>
        <w:r w:rsidRPr="00DD1CC8">
          <w:rPr>
            <w:rFonts w:ascii="Times New Roman" w:hAnsi="Times New Roman" w:cs="Times New Roman"/>
            <w:sz w:val="28"/>
            <w:szCs w:val="28"/>
          </w:rPr>
          <w:t>1</w:t>
        </w:r>
      </w:hyperlink>
      <w:r w:rsidRPr="006869C9">
        <w:rPr>
          <w:rFonts w:ascii="Times New Roman" w:hAnsi="Times New Roman" w:cs="Times New Roman"/>
          <w:sz w:val="28"/>
          <w:szCs w:val="28"/>
        </w:rPr>
        <w:t xml:space="preserve"> к настоящему Порядку;</w:t>
      </w:r>
    </w:p>
    <w:p w14:paraId="28B6956F" w14:textId="25FDC380" w:rsidR="0075200C" w:rsidRPr="00214088" w:rsidRDefault="0075200C" w:rsidP="00EA443C">
      <w:pPr>
        <w:autoSpaceDE w:val="0"/>
        <w:autoSpaceDN w:val="0"/>
        <w:adjustRightInd w:val="0"/>
        <w:spacing w:after="0" w:line="240" w:lineRule="auto"/>
        <w:ind w:firstLine="709"/>
        <w:jc w:val="both"/>
        <w:rPr>
          <w:rFonts w:ascii="Times New Roman" w:hAnsi="Times New Roman" w:cs="Times New Roman"/>
          <w:sz w:val="28"/>
          <w:szCs w:val="28"/>
        </w:rPr>
      </w:pPr>
      <w:bookmarkStart w:id="6" w:name="Par40"/>
      <w:bookmarkEnd w:id="6"/>
      <w:proofErr w:type="spellStart"/>
      <w:r w:rsidRPr="00214088">
        <w:rPr>
          <w:rFonts w:ascii="Times New Roman" w:hAnsi="Times New Roman" w:cs="Times New Roman"/>
          <w:sz w:val="28"/>
          <w:szCs w:val="28"/>
        </w:rPr>
        <w:t>непревышение</w:t>
      </w:r>
      <w:proofErr w:type="spellEnd"/>
      <w:r w:rsidRPr="00214088">
        <w:rPr>
          <w:rFonts w:ascii="Times New Roman" w:hAnsi="Times New Roman" w:cs="Times New Roman"/>
          <w:sz w:val="28"/>
          <w:szCs w:val="28"/>
        </w:rPr>
        <w:t xml:space="preserve"> суммы бюджетного обязательства по соответствующим кодам</w:t>
      </w:r>
      <w:r w:rsidR="00813656" w:rsidRPr="00214088">
        <w:rPr>
          <w:rFonts w:ascii="Times New Roman" w:hAnsi="Times New Roman" w:cs="Times New Roman"/>
          <w:sz w:val="28"/>
          <w:szCs w:val="28"/>
        </w:rPr>
        <w:t xml:space="preserve"> </w:t>
      </w:r>
      <w:r w:rsidR="006A67AA" w:rsidRPr="00214088">
        <w:rPr>
          <w:rFonts w:ascii="Times New Roman" w:hAnsi="Times New Roman" w:cs="Times New Roman"/>
          <w:sz w:val="28"/>
          <w:szCs w:val="28"/>
        </w:rPr>
        <w:t xml:space="preserve">классификации расходов </w:t>
      </w:r>
      <w:r w:rsidR="00715721">
        <w:rPr>
          <w:rFonts w:ascii="Times New Roman" w:hAnsi="Times New Roman" w:cs="Times New Roman"/>
          <w:sz w:val="28"/>
          <w:szCs w:val="28"/>
        </w:rPr>
        <w:t>мес</w:t>
      </w:r>
      <w:r w:rsidR="006A67AA" w:rsidRPr="00214088">
        <w:rPr>
          <w:rFonts w:ascii="Times New Roman" w:hAnsi="Times New Roman" w:cs="Times New Roman"/>
          <w:sz w:val="28"/>
          <w:szCs w:val="28"/>
        </w:rPr>
        <w:t xml:space="preserve">тного бюджета </w:t>
      </w:r>
      <w:r w:rsidRPr="00214088">
        <w:rPr>
          <w:rFonts w:ascii="Times New Roman" w:hAnsi="Times New Roman" w:cs="Times New Roman"/>
          <w:sz w:val="28"/>
          <w:szCs w:val="28"/>
        </w:rPr>
        <w:t>над суммой неиспользованных лимитов бюджетных обязательс</w:t>
      </w:r>
      <w:r w:rsidR="00D9228B" w:rsidRPr="00214088">
        <w:rPr>
          <w:rFonts w:ascii="Times New Roman" w:hAnsi="Times New Roman" w:cs="Times New Roman"/>
          <w:sz w:val="28"/>
          <w:szCs w:val="28"/>
        </w:rPr>
        <w:t xml:space="preserve">тв, </w:t>
      </w:r>
      <w:r w:rsidRPr="00214088">
        <w:rPr>
          <w:rFonts w:ascii="Times New Roman" w:hAnsi="Times New Roman" w:cs="Times New Roman"/>
          <w:sz w:val="28"/>
          <w:szCs w:val="28"/>
        </w:rPr>
        <w:t>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14:paraId="7F8F8914" w14:textId="4456690D" w:rsidR="0075200C" w:rsidRPr="00214088" w:rsidRDefault="0075200C" w:rsidP="00EA443C">
      <w:pPr>
        <w:autoSpaceDE w:val="0"/>
        <w:autoSpaceDN w:val="0"/>
        <w:adjustRightInd w:val="0"/>
        <w:spacing w:after="0" w:line="240" w:lineRule="auto"/>
        <w:ind w:firstLine="709"/>
        <w:jc w:val="both"/>
        <w:rPr>
          <w:rFonts w:ascii="Times New Roman" w:hAnsi="Times New Roman" w:cs="Times New Roman"/>
          <w:sz w:val="28"/>
          <w:szCs w:val="28"/>
        </w:rPr>
      </w:pPr>
      <w:bookmarkStart w:id="7" w:name="Par41"/>
      <w:bookmarkEnd w:id="7"/>
      <w:r w:rsidRPr="00214088">
        <w:rPr>
          <w:rFonts w:ascii="Times New Roman" w:hAnsi="Times New Roman" w:cs="Times New Roman"/>
          <w:sz w:val="28"/>
          <w:szCs w:val="28"/>
        </w:rPr>
        <w:t xml:space="preserve">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w:t>
      </w:r>
      <w:r w:rsidR="00715721">
        <w:rPr>
          <w:rFonts w:ascii="Times New Roman" w:hAnsi="Times New Roman" w:cs="Times New Roman"/>
          <w:sz w:val="28"/>
          <w:szCs w:val="28"/>
        </w:rPr>
        <w:t>мес</w:t>
      </w:r>
      <w:r w:rsidR="001D5B19" w:rsidRPr="00214088">
        <w:rPr>
          <w:rFonts w:ascii="Times New Roman" w:hAnsi="Times New Roman" w:cs="Times New Roman"/>
          <w:sz w:val="28"/>
          <w:szCs w:val="28"/>
        </w:rPr>
        <w:t>тного</w:t>
      </w:r>
      <w:r w:rsidRPr="00214088">
        <w:rPr>
          <w:rFonts w:ascii="Times New Roman" w:hAnsi="Times New Roman" w:cs="Times New Roman"/>
          <w:sz w:val="28"/>
          <w:szCs w:val="28"/>
        </w:rPr>
        <w:t xml:space="preserve"> бюджета, указанному в Сведениях о бюджетном обязательстве, документе-основании.</w:t>
      </w:r>
    </w:p>
    <w:p w14:paraId="180F1004" w14:textId="77D5865D" w:rsidR="00AE2EB7" w:rsidRPr="00214088" w:rsidRDefault="00AE2EB7" w:rsidP="00EA443C">
      <w:pPr>
        <w:pStyle w:val="ConsPlusNormal"/>
        <w:ind w:firstLine="709"/>
        <w:jc w:val="both"/>
        <w:rPr>
          <w:rFonts w:ascii="Times New Roman" w:hAnsi="Times New Roman" w:cs="Times New Roman"/>
          <w:sz w:val="28"/>
          <w:szCs w:val="28"/>
        </w:rPr>
      </w:pPr>
      <w:r w:rsidRPr="00214088">
        <w:rPr>
          <w:rFonts w:ascii="Times New Roman" w:hAnsi="Times New Roman" w:cs="Times New Roman"/>
          <w:sz w:val="28"/>
          <w:szCs w:val="28"/>
        </w:rPr>
        <w:t xml:space="preserve">В случае формирования Сведений о бюджетном обязательстве </w:t>
      </w:r>
      <w:r w:rsidR="00FB03C1" w:rsidRPr="00214088">
        <w:rPr>
          <w:rFonts w:ascii="Times New Roman" w:hAnsi="Times New Roman" w:cs="Times New Roman"/>
          <w:sz w:val="28"/>
          <w:szCs w:val="28"/>
        </w:rPr>
        <w:t>УФК по Курской области</w:t>
      </w:r>
      <w:r w:rsidRPr="00214088">
        <w:rPr>
          <w:rFonts w:ascii="Times New Roman" w:hAnsi="Times New Roman" w:cs="Times New Roman"/>
          <w:sz w:val="28"/>
          <w:szCs w:val="28"/>
        </w:rPr>
        <w:t xml:space="preserve"> при постановке на учет бюджетного обязательства (внесении в него изменений), осуществляется проверка, предусмотренная </w:t>
      </w:r>
      <w:hyperlink r:id="rId22" w:anchor="P101" w:history="1">
        <w:r w:rsidRPr="005A2233">
          <w:rPr>
            <w:rStyle w:val="a5"/>
            <w:rFonts w:ascii="Times New Roman" w:hAnsi="Times New Roman" w:cs="Times New Roman"/>
            <w:color w:val="auto"/>
            <w:sz w:val="28"/>
            <w:szCs w:val="28"/>
            <w:u w:val="none"/>
          </w:rPr>
          <w:t>абзацем четвертым</w:t>
        </w:r>
      </w:hyperlink>
      <w:r w:rsidRPr="00214088">
        <w:rPr>
          <w:rFonts w:ascii="Times New Roman" w:hAnsi="Times New Roman" w:cs="Times New Roman"/>
          <w:sz w:val="28"/>
          <w:szCs w:val="28"/>
        </w:rPr>
        <w:t xml:space="preserve"> настоящего пункта.</w:t>
      </w:r>
    </w:p>
    <w:p w14:paraId="408AC897" w14:textId="6AAF63EC" w:rsidR="0075200C" w:rsidRPr="00C85037" w:rsidRDefault="0075200C" w:rsidP="00EA443C">
      <w:pPr>
        <w:autoSpaceDE w:val="0"/>
        <w:autoSpaceDN w:val="0"/>
        <w:adjustRightInd w:val="0"/>
        <w:spacing w:after="0" w:line="240" w:lineRule="auto"/>
        <w:ind w:firstLine="709"/>
        <w:jc w:val="both"/>
        <w:rPr>
          <w:rFonts w:ascii="Times New Roman" w:hAnsi="Times New Roman" w:cs="Times New Roman"/>
          <w:sz w:val="28"/>
          <w:szCs w:val="28"/>
        </w:rPr>
      </w:pPr>
      <w:bookmarkStart w:id="8" w:name="Par44"/>
      <w:bookmarkEnd w:id="8"/>
      <w:r w:rsidRPr="00C85037">
        <w:rPr>
          <w:rFonts w:ascii="Times New Roman" w:hAnsi="Times New Roman" w:cs="Times New Roman"/>
          <w:sz w:val="28"/>
          <w:szCs w:val="28"/>
        </w:rPr>
        <w:t>1</w:t>
      </w:r>
      <w:r w:rsidR="00F04E29" w:rsidRPr="00C85037">
        <w:rPr>
          <w:rFonts w:ascii="Times New Roman" w:hAnsi="Times New Roman" w:cs="Times New Roman"/>
          <w:sz w:val="28"/>
          <w:szCs w:val="28"/>
        </w:rPr>
        <w:t>0</w:t>
      </w:r>
      <w:r w:rsidRPr="00C85037">
        <w:rPr>
          <w:rFonts w:ascii="Times New Roman" w:hAnsi="Times New Roman" w:cs="Times New Roman"/>
          <w:sz w:val="28"/>
          <w:szCs w:val="28"/>
        </w:rPr>
        <w:t>. При проверке Сведений о бюджетном обязательстве по документу-основанию, заключенному (принятому) в целях осуществления капитальных вложений в объекты капитального строительства или объекты недвижимого имущества</w:t>
      </w:r>
      <w:r w:rsidR="004673E8" w:rsidRPr="00C85037">
        <w:rPr>
          <w:rFonts w:ascii="Times New Roman" w:hAnsi="Times New Roman" w:cs="Times New Roman"/>
          <w:sz w:val="28"/>
          <w:szCs w:val="28"/>
        </w:rPr>
        <w:t>,</w:t>
      </w:r>
      <w:r w:rsidRPr="00C85037">
        <w:rPr>
          <w:rFonts w:ascii="Times New Roman" w:hAnsi="Times New Roman" w:cs="Times New Roman"/>
          <w:sz w:val="28"/>
          <w:szCs w:val="28"/>
        </w:rPr>
        <w:t xml:space="preserve"> </w:t>
      </w:r>
      <w:r w:rsidR="001D5B19" w:rsidRPr="00C85037">
        <w:rPr>
          <w:rFonts w:ascii="Times New Roman" w:hAnsi="Times New Roman" w:cs="Times New Roman"/>
          <w:sz w:val="28"/>
          <w:szCs w:val="28"/>
        </w:rPr>
        <w:t>УФК по Курской области</w:t>
      </w:r>
      <w:r w:rsidRPr="00C85037">
        <w:rPr>
          <w:rFonts w:ascii="Times New Roman" w:hAnsi="Times New Roman" w:cs="Times New Roman"/>
          <w:sz w:val="28"/>
          <w:szCs w:val="28"/>
        </w:rPr>
        <w:t xml:space="preserve"> осуществляется проверка, предусмотренная </w:t>
      </w:r>
      <w:hyperlink w:anchor="Par34" w:history="1">
        <w:r w:rsidRPr="00C85037">
          <w:rPr>
            <w:rFonts w:ascii="Times New Roman" w:hAnsi="Times New Roman" w:cs="Times New Roman"/>
            <w:sz w:val="28"/>
            <w:szCs w:val="28"/>
          </w:rPr>
          <w:t>пунктом</w:t>
        </w:r>
        <w:r w:rsidR="00D9228B" w:rsidRPr="00C85037">
          <w:rPr>
            <w:rFonts w:ascii="Times New Roman" w:hAnsi="Times New Roman" w:cs="Times New Roman"/>
            <w:sz w:val="28"/>
            <w:szCs w:val="28"/>
          </w:rPr>
          <w:t xml:space="preserve"> </w:t>
        </w:r>
      </w:hyperlink>
      <w:r w:rsidR="0039730C" w:rsidRPr="00C85037">
        <w:rPr>
          <w:rFonts w:ascii="Times New Roman" w:hAnsi="Times New Roman" w:cs="Times New Roman"/>
          <w:sz w:val="28"/>
          <w:szCs w:val="28"/>
        </w:rPr>
        <w:t>9</w:t>
      </w:r>
      <w:r w:rsidR="00D9228B" w:rsidRPr="00C85037">
        <w:rPr>
          <w:rFonts w:ascii="Times New Roman" w:hAnsi="Times New Roman" w:cs="Times New Roman"/>
          <w:sz w:val="28"/>
          <w:szCs w:val="28"/>
        </w:rPr>
        <w:t xml:space="preserve"> </w:t>
      </w:r>
      <w:r w:rsidRPr="00C85037">
        <w:rPr>
          <w:rFonts w:ascii="Times New Roman" w:hAnsi="Times New Roman" w:cs="Times New Roman"/>
          <w:sz w:val="28"/>
          <w:szCs w:val="28"/>
        </w:rPr>
        <w:t>н</w:t>
      </w:r>
      <w:r w:rsidR="00905676" w:rsidRPr="00C85037">
        <w:rPr>
          <w:rFonts w:ascii="Times New Roman" w:hAnsi="Times New Roman" w:cs="Times New Roman"/>
          <w:sz w:val="28"/>
          <w:szCs w:val="28"/>
        </w:rPr>
        <w:t xml:space="preserve">астоящего Порядка </w:t>
      </w:r>
      <w:r w:rsidRPr="00C85037">
        <w:rPr>
          <w:rFonts w:ascii="Times New Roman" w:hAnsi="Times New Roman" w:cs="Times New Roman"/>
          <w:sz w:val="28"/>
          <w:szCs w:val="28"/>
        </w:rPr>
        <w:t xml:space="preserve">по каждому </w:t>
      </w:r>
      <w:r w:rsidR="00996331" w:rsidRPr="00C85037">
        <w:rPr>
          <w:rFonts w:ascii="Times New Roman" w:hAnsi="Times New Roman" w:cs="Times New Roman"/>
          <w:sz w:val="28"/>
          <w:szCs w:val="28"/>
        </w:rPr>
        <w:t xml:space="preserve">уникальному </w:t>
      </w:r>
      <w:r w:rsidR="00996331" w:rsidRPr="00C85037">
        <w:rPr>
          <w:rFonts w:ascii="Times New Roman" w:hAnsi="Times New Roman" w:cs="Times New Roman"/>
          <w:sz w:val="28"/>
          <w:szCs w:val="28"/>
        </w:rPr>
        <w:lastRenderedPageBreak/>
        <w:t>коду объекта капитального строительства или объекта недвижимого имущества</w:t>
      </w:r>
      <w:r w:rsidR="00C71FFD" w:rsidRPr="00C85037">
        <w:rPr>
          <w:rFonts w:ascii="Times New Roman" w:hAnsi="Times New Roman" w:cs="Times New Roman"/>
          <w:sz w:val="28"/>
          <w:szCs w:val="28"/>
        </w:rPr>
        <w:t xml:space="preserve">, отраженному на соответствующем лицевом счете </w:t>
      </w:r>
      <w:r w:rsidRPr="00C85037">
        <w:rPr>
          <w:rFonts w:ascii="Times New Roman" w:hAnsi="Times New Roman" w:cs="Times New Roman"/>
          <w:sz w:val="28"/>
          <w:szCs w:val="28"/>
        </w:rPr>
        <w:t xml:space="preserve">получателя средств </w:t>
      </w:r>
      <w:r w:rsidR="00715721">
        <w:rPr>
          <w:rFonts w:ascii="Times New Roman" w:hAnsi="Times New Roman" w:cs="Times New Roman"/>
          <w:sz w:val="28"/>
          <w:szCs w:val="28"/>
        </w:rPr>
        <w:t>ме</w:t>
      </w:r>
      <w:r w:rsidR="001D5B19" w:rsidRPr="00C85037">
        <w:rPr>
          <w:rFonts w:ascii="Times New Roman" w:hAnsi="Times New Roman" w:cs="Times New Roman"/>
          <w:sz w:val="28"/>
          <w:szCs w:val="28"/>
        </w:rPr>
        <w:t xml:space="preserve">стного </w:t>
      </w:r>
      <w:r w:rsidR="00905676" w:rsidRPr="00C85037">
        <w:rPr>
          <w:rFonts w:ascii="Times New Roman" w:hAnsi="Times New Roman" w:cs="Times New Roman"/>
          <w:sz w:val="28"/>
          <w:szCs w:val="28"/>
        </w:rPr>
        <w:t>бюджета.</w:t>
      </w:r>
    </w:p>
    <w:p w14:paraId="017C6BB0" w14:textId="77FF9181" w:rsidR="008A6206" w:rsidRPr="00C85037" w:rsidRDefault="005B2F5F" w:rsidP="00605E11">
      <w:pPr>
        <w:pStyle w:val="ConsPlusNormal"/>
        <w:ind w:firstLine="709"/>
        <w:jc w:val="both"/>
        <w:rPr>
          <w:rFonts w:ascii="Times New Roman" w:hAnsi="Times New Roman" w:cs="Times New Roman"/>
          <w:sz w:val="28"/>
          <w:szCs w:val="28"/>
        </w:rPr>
      </w:pPr>
      <w:bookmarkStart w:id="9" w:name="Par52"/>
      <w:bookmarkEnd w:id="9"/>
      <w:r w:rsidRPr="00C85037">
        <w:rPr>
          <w:rFonts w:ascii="Times New Roman" w:hAnsi="Times New Roman" w:cs="Times New Roman"/>
          <w:sz w:val="28"/>
          <w:szCs w:val="28"/>
        </w:rPr>
        <w:t>1</w:t>
      </w:r>
      <w:r w:rsidR="00845F89" w:rsidRPr="00C85037">
        <w:rPr>
          <w:rFonts w:ascii="Times New Roman" w:hAnsi="Times New Roman" w:cs="Times New Roman"/>
          <w:sz w:val="28"/>
          <w:szCs w:val="28"/>
        </w:rPr>
        <w:t>1</w:t>
      </w:r>
      <w:r w:rsidRPr="00C85037">
        <w:rPr>
          <w:rFonts w:ascii="Times New Roman" w:hAnsi="Times New Roman" w:cs="Times New Roman"/>
          <w:sz w:val="28"/>
          <w:szCs w:val="28"/>
        </w:rPr>
        <w:t xml:space="preserve">. В случае положительного результата проверки Сведений о бюджетном обязательстве на соответствие требованиям, предусмотренным </w:t>
      </w:r>
      <w:hyperlink w:anchor="P82" w:history="1">
        <w:r w:rsidRPr="00C85037">
          <w:rPr>
            <w:rFonts w:ascii="Times New Roman" w:hAnsi="Times New Roman" w:cs="Times New Roman"/>
            <w:sz w:val="28"/>
            <w:szCs w:val="28"/>
          </w:rPr>
          <w:t xml:space="preserve">пунктами </w:t>
        </w:r>
      </w:hyperlink>
      <w:r w:rsidR="0039730C" w:rsidRPr="00C85037">
        <w:rPr>
          <w:rFonts w:ascii="Times New Roman" w:hAnsi="Times New Roman" w:cs="Times New Roman"/>
          <w:sz w:val="28"/>
          <w:szCs w:val="28"/>
        </w:rPr>
        <w:t>9</w:t>
      </w:r>
      <w:r w:rsidR="00577009" w:rsidRPr="00C85037">
        <w:rPr>
          <w:rFonts w:ascii="Times New Roman" w:hAnsi="Times New Roman" w:cs="Times New Roman"/>
          <w:sz w:val="28"/>
          <w:szCs w:val="28"/>
        </w:rPr>
        <w:t>,</w:t>
      </w:r>
      <w:r w:rsidRPr="00C85037">
        <w:rPr>
          <w:rFonts w:ascii="Times New Roman" w:hAnsi="Times New Roman" w:cs="Times New Roman"/>
          <w:sz w:val="28"/>
          <w:szCs w:val="28"/>
        </w:rPr>
        <w:t xml:space="preserve"> </w:t>
      </w:r>
      <w:hyperlink w:anchor="P92" w:history="1">
        <w:r w:rsidRPr="00C85037">
          <w:rPr>
            <w:rFonts w:ascii="Times New Roman" w:hAnsi="Times New Roman" w:cs="Times New Roman"/>
            <w:sz w:val="28"/>
            <w:szCs w:val="28"/>
          </w:rPr>
          <w:t>1</w:t>
        </w:r>
      </w:hyperlink>
      <w:r w:rsidR="0039730C" w:rsidRPr="00C85037">
        <w:rPr>
          <w:rFonts w:ascii="Times New Roman" w:hAnsi="Times New Roman" w:cs="Times New Roman"/>
          <w:sz w:val="28"/>
          <w:szCs w:val="28"/>
        </w:rPr>
        <w:t>0</w:t>
      </w:r>
      <w:r w:rsidRPr="00C85037">
        <w:rPr>
          <w:rFonts w:ascii="Times New Roman" w:hAnsi="Times New Roman" w:cs="Times New Roman"/>
          <w:sz w:val="28"/>
          <w:szCs w:val="28"/>
        </w:rPr>
        <w:t xml:space="preserve"> Порядка, УФК по Курской области присваивает учетный номер бюджетному обязательству (вносит изменения в ранее поставленное на учет бюджетное обязательство)</w:t>
      </w:r>
      <w:r w:rsidR="008A6206" w:rsidRPr="00C85037">
        <w:rPr>
          <w:rFonts w:ascii="Times New Roman" w:hAnsi="Times New Roman" w:cs="Times New Roman"/>
          <w:sz w:val="24"/>
          <w:szCs w:val="24"/>
        </w:rPr>
        <w:t xml:space="preserve"> </w:t>
      </w:r>
      <w:r w:rsidR="008A6206" w:rsidRPr="00C85037">
        <w:rPr>
          <w:rFonts w:ascii="Times New Roman" w:hAnsi="Times New Roman" w:cs="Times New Roman"/>
          <w:sz w:val="28"/>
          <w:szCs w:val="28"/>
        </w:rPr>
        <w:t xml:space="preserve">в течение срока, указанного в </w:t>
      </w:r>
      <w:hyperlink r:id="rId23" w:anchor="P95" w:history="1">
        <w:r w:rsidR="008A6206" w:rsidRPr="00EA443C">
          <w:rPr>
            <w:rStyle w:val="a5"/>
            <w:rFonts w:ascii="Times New Roman" w:hAnsi="Times New Roman" w:cs="Times New Roman"/>
            <w:color w:val="auto"/>
            <w:sz w:val="28"/>
            <w:szCs w:val="28"/>
            <w:u w:val="none"/>
          </w:rPr>
          <w:t xml:space="preserve">абзаце первом пункта </w:t>
        </w:r>
      </w:hyperlink>
      <w:r w:rsidR="008A6206" w:rsidRPr="00C85037">
        <w:rPr>
          <w:rFonts w:ascii="Times New Roman" w:hAnsi="Times New Roman" w:cs="Times New Roman"/>
          <w:sz w:val="28"/>
          <w:szCs w:val="28"/>
        </w:rPr>
        <w:t xml:space="preserve">9 настоящего Порядка, и направляет получателю средств </w:t>
      </w:r>
      <w:r w:rsidR="00715721">
        <w:rPr>
          <w:rFonts w:ascii="Times New Roman" w:hAnsi="Times New Roman" w:cs="Times New Roman"/>
          <w:sz w:val="28"/>
          <w:szCs w:val="28"/>
        </w:rPr>
        <w:t>ме</w:t>
      </w:r>
      <w:r w:rsidR="008A6206" w:rsidRPr="00C85037">
        <w:rPr>
          <w:rFonts w:ascii="Times New Roman" w:hAnsi="Times New Roman" w:cs="Times New Roman"/>
          <w:sz w:val="28"/>
          <w:szCs w:val="28"/>
        </w:rPr>
        <w:t xml:space="preserve">стного бюджета извещение о постановке на учет (изменении) бюджетного обязательства, реквизиты которого установлены в </w:t>
      </w:r>
      <w:r w:rsidR="008A6206" w:rsidRPr="00DD1CC8">
        <w:rPr>
          <w:rFonts w:ascii="Times New Roman" w:hAnsi="Times New Roman" w:cs="Times New Roman"/>
          <w:sz w:val="28"/>
          <w:szCs w:val="28"/>
        </w:rPr>
        <w:t xml:space="preserve">Приложении № </w:t>
      </w:r>
      <w:r w:rsidR="00DB6941" w:rsidRPr="00DD1CC8">
        <w:rPr>
          <w:rFonts w:ascii="Times New Roman" w:hAnsi="Times New Roman" w:cs="Times New Roman"/>
          <w:sz w:val="28"/>
          <w:szCs w:val="28"/>
        </w:rPr>
        <w:t>7</w:t>
      </w:r>
      <w:r w:rsidR="008A6206" w:rsidRPr="00C85037">
        <w:rPr>
          <w:rFonts w:ascii="Times New Roman" w:hAnsi="Times New Roman" w:cs="Times New Roman"/>
          <w:sz w:val="28"/>
          <w:szCs w:val="28"/>
        </w:rPr>
        <w:t xml:space="preserve"> к настоящему Порядку (далее - Извещение о бюджетном обязательстве).</w:t>
      </w:r>
    </w:p>
    <w:p w14:paraId="1D3BED52" w14:textId="765BF08B" w:rsidR="008A6206" w:rsidRPr="00C85037" w:rsidRDefault="008A6206" w:rsidP="00605E11">
      <w:pPr>
        <w:pStyle w:val="ConsPlusNormal"/>
        <w:ind w:firstLine="709"/>
        <w:jc w:val="both"/>
        <w:rPr>
          <w:rFonts w:ascii="Times New Roman" w:hAnsi="Times New Roman" w:cs="Times New Roman"/>
          <w:sz w:val="28"/>
          <w:szCs w:val="28"/>
        </w:rPr>
      </w:pPr>
      <w:r w:rsidRPr="00C85037">
        <w:rPr>
          <w:rFonts w:ascii="Times New Roman" w:hAnsi="Times New Roman" w:cs="Times New Roman"/>
          <w:sz w:val="28"/>
          <w:szCs w:val="28"/>
        </w:rPr>
        <w:t xml:space="preserve">Извещение о бюджетном обязательстве направляется УФК по Курской области получателю средств </w:t>
      </w:r>
      <w:r w:rsidR="00715721">
        <w:rPr>
          <w:rFonts w:ascii="Times New Roman" w:hAnsi="Times New Roman" w:cs="Times New Roman"/>
          <w:sz w:val="28"/>
          <w:szCs w:val="28"/>
        </w:rPr>
        <w:t>ме</w:t>
      </w:r>
      <w:r w:rsidRPr="00C85037">
        <w:rPr>
          <w:rFonts w:ascii="Times New Roman" w:hAnsi="Times New Roman" w:cs="Times New Roman"/>
          <w:sz w:val="28"/>
          <w:szCs w:val="28"/>
        </w:rPr>
        <w:t>стного бюджета:</w:t>
      </w:r>
    </w:p>
    <w:p w14:paraId="1F0C26FA" w14:textId="1365E26E" w:rsidR="008A6206" w:rsidRPr="00C85037" w:rsidRDefault="008A6206" w:rsidP="00605E11">
      <w:pPr>
        <w:pStyle w:val="ConsPlusNormal"/>
        <w:ind w:firstLine="709"/>
        <w:jc w:val="both"/>
        <w:rPr>
          <w:rFonts w:ascii="Times New Roman" w:hAnsi="Times New Roman" w:cs="Times New Roman"/>
          <w:sz w:val="28"/>
          <w:szCs w:val="28"/>
        </w:rPr>
      </w:pPr>
      <w:r w:rsidRPr="00C85037">
        <w:rPr>
          <w:rFonts w:ascii="Times New Roman" w:hAnsi="Times New Roman" w:cs="Times New Roman"/>
          <w:sz w:val="28"/>
          <w:szCs w:val="28"/>
        </w:rPr>
        <w:t>в форме электронного документа, подписанного электронной подписью уполномоченного лица УФК по Курской области, - в отношении Сведений о бюджетном обязательстве, представленных в форме электронного документа;</w:t>
      </w:r>
    </w:p>
    <w:p w14:paraId="30400F0A" w14:textId="5D1F3B5B" w:rsidR="008A6206" w:rsidRPr="00C85037" w:rsidRDefault="008A6206" w:rsidP="00687BAD">
      <w:pPr>
        <w:pStyle w:val="ConsPlusNormal"/>
        <w:ind w:firstLine="709"/>
        <w:jc w:val="both"/>
        <w:rPr>
          <w:rFonts w:ascii="Times New Roman" w:hAnsi="Times New Roman" w:cs="Times New Roman"/>
          <w:sz w:val="28"/>
          <w:szCs w:val="28"/>
        </w:rPr>
      </w:pPr>
      <w:r w:rsidRPr="00C85037">
        <w:rPr>
          <w:rFonts w:ascii="Times New Roman" w:hAnsi="Times New Roman" w:cs="Times New Roman"/>
          <w:sz w:val="28"/>
          <w:szCs w:val="28"/>
        </w:rPr>
        <w:t>на бумажном носителе, подписанном уполномоченным лицом УФК по Курской области, - в отношении Сведений о бюджетном обязательстве, представленных на бумажном носителе.</w:t>
      </w:r>
    </w:p>
    <w:p w14:paraId="24D1E25E" w14:textId="77777777" w:rsidR="0075200C" w:rsidRPr="00C85037" w:rsidRDefault="0075200C" w:rsidP="00687BAD">
      <w:pPr>
        <w:autoSpaceDE w:val="0"/>
        <w:autoSpaceDN w:val="0"/>
        <w:adjustRightInd w:val="0"/>
        <w:spacing w:after="0" w:line="240" w:lineRule="auto"/>
        <w:ind w:firstLine="709"/>
        <w:jc w:val="both"/>
        <w:rPr>
          <w:rFonts w:ascii="Times New Roman" w:hAnsi="Times New Roman" w:cs="Times New Roman"/>
          <w:sz w:val="28"/>
          <w:szCs w:val="28"/>
        </w:rPr>
      </w:pPr>
      <w:r w:rsidRPr="00C85037">
        <w:rPr>
          <w:rFonts w:ascii="Times New Roman" w:hAnsi="Times New Roman" w:cs="Times New Roman"/>
          <w:sz w:val="28"/>
          <w:szCs w:val="28"/>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14:paraId="22E606B1" w14:textId="77777777" w:rsidR="0075200C" w:rsidRPr="00C85037" w:rsidRDefault="0075200C" w:rsidP="00687BAD">
      <w:pPr>
        <w:autoSpaceDE w:val="0"/>
        <w:autoSpaceDN w:val="0"/>
        <w:adjustRightInd w:val="0"/>
        <w:spacing w:after="0" w:line="240" w:lineRule="auto"/>
        <w:ind w:firstLine="709"/>
        <w:jc w:val="both"/>
        <w:rPr>
          <w:rFonts w:ascii="Times New Roman" w:hAnsi="Times New Roman" w:cs="Times New Roman"/>
          <w:sz w:val="28"/>
          <w:szCs w:val="28"/>
        </w:rPr>
      </w:pPr>
      <w:r w:rsidRPr="00C85037">
        <w:rPr>
          <w:rFonts w:ascii="Times New Roman" w:hAnsi="Times New Roman" w:cs="Times New Roman"/>
          <w:sz w:val="28"/>
          <w:szCs w:val="28"/>
        </w:rPr>
        <w:t>Учетный номер бюджетного обязательства имеет следующую структуру, состоящую из девятнадцати разрядов:</w:t>
      </w:r>
    </w:p>
    <w:p w14:paraId="6D9B8645" w14:textId="77777777" w:rsidR="0075200C" w:rsidRPr="00C85037" w:rsidRDefault="0075200C" w:rsidP="00687BAD">
      <w:pPr>
        <w:autoSpaceDE w:val="0"/>
        <w:autoSpaceDN w:val="0"/>
        <w:adjustRightInd w:val="0"/>
        <w:spacing w:after="0" w:line="240" w:lineRule="auto"/>
        <w:ind w:firstLine="709"/>
        <w:jc w:val="both"/>
        <w:rPr>
          <w:rFonts w:ascii="Times New Roman" w:hAnsi="Times New Roman" w:cs="Times New Roman"/>
          <w:sz w:val="28"/>
          <w:szCs w:val="28"/>
        </w:rPr>
      </w:pPr>
      <w:r w:rsidRPr="00C85037">
        <w:rPr>
          <w:rFonts w:ascii="Times New Roman" w:hAnsi="Times New Roman" w:cs="Times New Roman"/>
          <w:sz w:val="28"/>
          <w:szCs w:val="28"/>
        </w:rPr>
        <w:t xml:space="preserve">с 1 по 8 разряд - код получателя средств </w:t>
      </w:r>
      <w:r w:rsidR="00756409" w:rsidRPr="00C85037">
        <w:rPr>
          <w:rFonts w:ascii="Times New Roman" w:hAnsi="Times New Roman" w:cs="Times New Roman"/>
          <w:sz w:val="28"/>
          <w:szCs w:val="28"/>
        </w:rPr>
        <w:t>областного</w:t>
      </w:r>
      <w:r w:rsidRPr="00C85037">
        <w:rPr>
          <w:rFonts w:ascii="Times New Roman" w:hAnsi="Times New Roman" w:cs="Times New Roman"/>
          <w:sz w:val="28"/>
          <w:szCs w:val="28"/>
        </w:rPr>
        <w:t xml:space="preserve"> бюджета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14:paraId="42E24CB2" w14:textId="77777777" w:rsidR="0075200C" w:rsidRPr="00C85037" w:rsidRDefault="0075200C" w:rsidP="00687BAD">
      <w:pPr>
        <w:autoSpaceDE w:val="0"/>
        <w:autoSpaceDN w:val="0"/>
        <w:adjustRightInd w:val="0"/>
        <w:spacing w:after="0" w:line="240" w:lineRule="auto"/>
        <w:ind w:firstLine="709"/>
        <w:jc w:val="both"/>
        <w:rPr>
          <w:rFonts w:ascii="Times New Roman" w:hAnsi="Times New Roman" w:cs="Times New Roman"/>
          <w:sz w:val="28"/>
          <w:szCs w:val="28"/>
        </w:rPr>
      </w:pPr>
      <w:r w:rsidRPr="00C85037">
        <w:rPr>
          <w:rFonts w:ascii="Times New Roman" w:hAnsi="Times New Roman" w:cs="Times New Roman"/>
          <w:sz w:val="28"/>
          <w:szCs w:val="28"/>
        </w:rPr>
        <w:t>9 и 10 разряды - последние две цифры года, в котором бюджетное обязательство поставлено на учет;</w:t>
      </w:r>
    </w:p>
    <w:p w14:paraId="7EA51CE2" w14:textId="77777777" w:rsidR="0075200C" w:rsidRPr="00C85037" w:rsidRDefault="0075200C" w:rsidP="00687BAD">
      <w:pPr>
        <w:autoSpaceDE w:val="0"/>
        <w:autoSpaceDN w:val="0"/>
        <w:adjustRightInd w:val="0"/>
        <w:spacing w:after="0" w:line="240" w:lineRule="auto"/>
        <w:ind w:firstLine="709"/>
        <w:jc w:val="both"/>
        <w:rPr>
          <w:rFonts w:ascii="Times New Roman" w:hAnsi="Times New Roman" w:cs="Times New Roman"/>
          <w:sz w:val="28"/>
          <w:szCs w:val="28"/>
        </w:rPr>
      </w:pPr>
      <w:r w:rsidRPr="00C85037">
        <w:rPr>
          <w:rFonts w:ascii="Times New Roman" w:hAnsi="Times New Roman" w:cs="Times New Roman"/>
          <w:sz w:val="28"/>
          <w:szCs w:val="28"/>
        </w:rPr>
        <w:t xml:space="preserve">с 11 по 19 разряд - номер бюджетного обязательства, присваиваемый </w:t>
      </w:r>
      <w:r w:rsidR="00756409" w:rsidRPr="00C85037">
        <w:rPr>
          <w:rFonts w:ascii="Times New Roman" w:hAnsi="Times New Roman" w:cs="Times New Roman"/>
          <w:sz w:val="28"/>
          <w:szCs w:val="28"/>
        </w:rPr>
        <w:t>УФК по Курской области</w:t>
      </w:r>
      <w:r w:rsidRPr="00C85037">
        <w:rPr>
          <w:rFonts w:ascii="Times New Roman" w:hAnsi="Times New Roman" w:cs="Times New Roman"/>
          <w:sz w:val="28"/>
          <w:szCs w:val="28"/>
        </w:rPr>
        <w:t xml:space="preserve"> в рамках одного календарного года.</w:t>
      </w:r>
    </w:p>
    <w:p w14:paraId="7E9A5FA4" w14:textId="16EE8115" w:rsidR="00474E3B" w:rsidRPr="00615C0B" w:rsidRDefault="0075200C" w:rsidP="00687BAD">
      <w:pPr>
        <w:autoSpaceDE w:val="0"/>
        <w:autoSpaceDN w:val="0"/>
        <w:adjustRightInd w:val="0"/>
        <w:spacing w:after="0" w:line="240" w:lineRule="auto"/>
        <w:ind w:firstLine="709"/>
        <w:jc w:val="both"/>
        <w:rPr>
          <w:rFonts w:ascii="Times New Roman" w:hAnsi="Times New Roman" w:cs="Times New Roman"/>
          <w:strike/>
          <w:sz w:val="28"/>
          <w:szCs w:val="28"/>
        </w:rPr>
      </w:pPr>
      <w:bookmarkStart w:id="10" w:name="Par66"/>
      <w:bookmarkEnd w:id="10"/>
      <w:r w:rsidRPr="00C85037">
        <w:rPr>
          <w:rFonts w:ascii="Times New Roman" w:hAnsi="Times New Roman" w:cs="Times New Roman"/>
          <w:sz w:val="28"/>
          <w:szCs w:val="28"/>
        </w:rPr>
        <w:t xml:space="preserve"> Одно поставленное на учет бюджетное обязательство может </w:t>
      </w:r>
      <w:r w:rsidRPr="00615C0B">
        <w:rPr>
          <w:rFonts w:ascii="Times New Roman" w:hAnsi="Times New Roman" w:cs="Times New Roman"/>
          <w:sz w:val="28"/>
          <w:szCs w:val="28"/>
        </w:rPr>
        <w:t xml:space="preserve">содержать несколько кодов </w:t>
      </w:r>
      <w:r w:rsidR="001354D7" w:rsidRPr="00615C0B">
        <w:rPr>
          <w:rFonts w:ascii="Times New Roman" w:hAnsi="Times New Roman" w:cs="Times New Roman"/>
          <w:sz w:val="28"/>
          <w:szCs w:val="28"/>
        </w:rPr>
        <w:t xml:space="preserve">бюджетной </w:t>
      </w:r>
      <w:r w:rsidRPr="00615C0B">
        <w:rPr>
          <w:rFonts w:ascii="Times New Roman" w:hAnsi="Times New Roman" w:cs="Times New Roman"/>
          <w:sz w:val="28"/>
          <w:szCs w:val="28"/>
        </w:rPr>
        <w:t>классификации</w:t>
      </w:r>
      <w:r w:rsidR="00577009" w:rsidRPr="00615C0B">
        <w:rPr>
          <w:rFonts w:ascii="Times New Roman" w:hAnsi="Times New Roman" w:cs="Times New Roman"/>
          <w:sz w:val="28"/>
          <w:szCs w:val="28"/>
        </w:rPr>
        <w:t xml:space="preserve"> </w:t>
      </w:r>
      <w:r w:rsidR="003465F3" w:rsidRPr="00615C0B">
        <w:rPr>
          <w:rFonts w:ascii="Times New Roman" w:hAnsi="Times New Roman" w:cs="Times New Roman"/>
          <w:sz w:val="28"/>
          <w:szCs w:val="28"/>
        </w:rPr>
        <w:t>и уникальных кодов объектов капитального строительства или объектов недвижимого имущества (при наличии).</w:t>
      </w:r>
      <w:bookmarkStart w:id="11" w:name="Par67"/>
      <w:bookmarkEnd w:id="11"/>
    </w:p>
    <w:p w14:paraId="4C68037D" w14:textId="7EA1070F" w:rsidR="00474E3B" w:rsidRPr="00615C0B" w:rsidRDefault="00474E3B" w:rsidP="00687BAD">
      <w:pPr>
        <w:pStyle w:val="ConsPlusNormal"/>
        <w:ind w:firstLine="540"/>
        <w:jc w:val="both"/>
        <w:rPr>
          <w:rFonts w:ascii="Times New Roman" w:hAnsi="Times New Roman" w:cs="Times New Roman"/>
          <w:sz w:val="28"/>
          <w:szCs w:val="28"/>
        </w:rPr>
      </w:pPr>
      <w:r w:rsidRPr="00615C0B">
        <w:rPr>
          <w:rFonts w:ascii="Times New Roman" w:hAnsi="Times New Roman" w:cs="Times New Roman"/>
          <w:sz w:val="28"/>
          <w:szCs w:val="28"/>
        </w:rPr>
        <w:t xml:space="preserve">Аннулирование суммы бюджетного обязательства, принятого на основании ошибочно (повторно) направленных в УФК по Курской области сведений о бюджетном обязательстве, а также в случаях, установленных законодательством Российской Федерации, осуществляется на основании представленных получателем бюджетных средств Сведений о бюджетном обязательстве, в котором указываются нулевые суммовые показатели. При </w:t>
      </w:r>
      <w:r w:rsidRPr="00615C0B">
        <w:rPr>
          <w:rFonts w:ascii="Times New Roman" w:hAnsi="Times New Roman" w:cs="Times New Roman"/>
          <w:sz w:val="28"/>
          <w:szCs w:val="28"/>
        </w:rPr>
        <w:lastRenderedPageBreak/>
        <w:t xml:space="preserve">этом получателю средств </w:t>
      </w:r>
      <w:r w:rsidR="00715721">
        <w:rPr>
          <w:rFonts w:ascii="Times New Roman" w:hAnsi="Times New Roman" w:cs="Times New Roman"/>
          <w:sz w:val="28"/>
          <w:szCs w:val="28"/>
        </w:rPr>
        <w:t>ме</w:t>
      </w:r>
      <w:r w:rsidRPr="00615C0B">
        <w:rPr>
          <w:rFonts w:ascii="Times New Roman" w:hAnsi="Times New Roman" w:cs="Times New Roman"/>
          <w:sz w:val="28"/>
          <w:szCs w:val="28"/>
        </w:rPr>
        <w:t>стного бюджета во вложениях необходимо представить письменное подтверждение необходимости аннулирования суммы данного бюджетного обязательства в форме электронной копии бумажного документа, созданной посредством его сканирования.</w:t>
      </w:r>
    </w:p>
    <w:p w14:paraId="461FFE23" w14:textId="7187207B" w:rsidR="004311AE" w:rsidRPr="004F7BFC" w:rsidRDefault="0075200C" w:rsidP="00687BAD">
      <w:pPr>
        <w:autoSpaceDE w:val="0"/>
        <w:autoSpaceDN w:val="0"/>
        <w:adjustRightInd w:val="0"/>
        <w:spacing w:after="0" w:line="240" w:lineRule="auto"/>
        <w:ind w:firstLine="709"/>
        <w:jc w:val="both"/>
        <w:rPr>
          <w:rFonts w:ascii="Times New Roman" w:hAnsi="Times New Roman" w:cs="Times New Roman"/>
          <w:sz w:val="28"/>
          <w:szCs w:val="28"/>
        </w:rPr>
      </w:pPr>
      <w:r w:rsidRPr="00615C0B">
        <w:rPr>
          <w:rFonts w:ascii="Times New Roman" w:hAnsi="Times New Roman" w:cs="Times New Roman"/>
          <w:sz w:val="28"/>
          <w:szCs w:val="28"/>
        </w:rPr>
        <w:t>1</w:t>
      </w:r>
      <w:r w:rsidR="00467B99" w:rsidRPr="00615C0B">
        <w:rPr>
          <w:rFonts w:ascii="Times New Roman" w:hAnsi="Times New Roman" w:cs="Times New Roman"/>
          <w:sz w:val="28"/>
          <w:szCs w:val="28"/>
        </w:rPr>
        <w:t>2</w:t>
      </w:r>
      <w:r w:rsidRPr="00615C0B">
        <w:rPr>
          <w:rFonts w:ascii="Times New Roman" w:hAnsi="Times New Roman" w:cs="Times New Roman"/>
          <w:sz w:val="28"/>
          <w:szCs w:val="28"/>
        </w:rPr>
        <w:t xml:space="preserve">. </w:t>
      </w:r>
      <w:r w:rsidR="00756409" w:rsidRPr="00615C0B">
        <w:rPr>
          <w:rFonts w:ascii="Times New Roman" w:hAnsi="Times New Roman" w:cs="Times New Roman"/>
          <w:sz w:val="28"/>
          <w:szCs w:val="28"/>
        </w:rPr>
        <w:t xml:space="preserve">В случае отрицательного результата проверки Сведений </w:t>
      </w:r>
      <w:r w:rsidR="00756409" w:rsidRPr="004F7BFC">
        <w:rPr>
          <w:rFonts w:ascii="Times New Roman" w:hAnsi="Times New Roman" w:cs="Times New Roman"/>
          <w:sz w:val="28"/>
          <w:szCs w:val="28"/>
        </w:rPr>
        <w:t>о бюджетном обязательстве на соответствие тр</w:t>
      </w:r>
      <w:r w:rsidR="00A057F2" w:rsidRPr="004F7BFC">
        <w:rPr>
          <w:rFonts w:ascii="Times New Roman" w:hAnsi="Times New Roman" w:cs="Times New Roman"/>
          <w:sz w:val="28"/>
          <w:szCs w:val="28"/>
        </w:rPr>
        <w:t xml:space="preserve">ебованиям, предусмотренным </w:t>
      </w:r>
      <w:hyperlink w:anchor="P84" w:history="1">
        <w:r w:rsidR="00756409" w:rsidRPr="004F7BFC">
          <w:rPr>
            <w:rFonts w:ascii="Times New Roman" w:hAnsi="Times New Roman" w:cs="Times New Roman"/>
            <w:sz w:val="28"/>
            <w:szCs w:val="28"/>
          </w:rPr>
          <w:t>абзацами вторым</w:t>
        </w:r>
      </w:hyperlink>
      <w:r w:rsidR="00756409" w:rsidRPr="004F7BFC">
        <w:rPr>
          <w:rFonts w:ascii="Times New Roman" w:hAnsi="Times New Roman" w:cs="Times New Roman"/>
          <w:sz w:val="28"/>
          <w:szCs w:val="28"/>
        </w:rPr>
        <w:t xml:space="preserve"> </w:t>
      </w:r>
      <w:r w:rsidR="000D5203" w:rsidRPr="004F7BFC">
        <w:rPr>
          <w:rFonts w:ascii="Times New Roman" w:hAnsi="Times New Roman" w:cs="Times New Roman"/>
          <w:sz w:val="28"/>
          <w:szCs w:val="28"/>
        </w:rPr>
        <w:t>-</w:t>
      </w:r>
      <w:r w:rsidR="00756409" w:rsidRPr="004F7BFC">
        <w:rPr>
          <w:rFonts w:ascii="Times New Roman" w:hAnsi="Times New Roman" w:cs="Times New Roman"/>
          <w:sz w:val="28"/>
          <w:szCs w:val="28"/>
        </w:rPr>
        <w:t xml:space="preserve"> </w:t>
      </w:r>
      <w:r w:rsidR="00D9228B" w:rsidRPr="004F7BFC">
        <w:rPr>
          <w:rFonts w:ascii="Times New Roman" w:hAnsi="Times New Roman" w:cs="Times New Roman"/>
          <w:sz w:val="28"/>
          <w:szCs w:val="28"/>
        </w:rPr>
        <w:t xml:space="preserve">пятым </w:t>
      </w:r>
      <w:r w:rsidR="00D9228B" w:rsidRPr="003B5360">
        <w:rPr>
          <w:rFonts w:ascii="Times New Roman" w:hAnsi="Times New Roman" w:cs="Times New Roman"/>
          <w:sz w:val="28"/>
          <w:szCs w:val="28"/>
        </w:rPr>
        <w:t>пункта</w:t>
      </w:r>
      <w:r w:rsidR="00EA1763">
        <w:rPr>
          <w:rFonts w:ascii="Times New Roman" w:hAnsi="Times New Roman" w:cs="Times New Roman"/>
          <w:sz w:val="28"/>
          <w:szCs w:val="28"/>
        </w:rPr>
        <w:t xml:space="preserve"> 9</w:t>
      </w:r>
      <w:r w:rsidR="00756409" w:rsidRPr="004F7BFC">
        <w:rPr>
          <w:rFonts w:ascii="Times New Roman" w:hAnsi="Times New Roman" w:cs="Times New Roman"/>
          <w:sz w:val="28"/>
          <w:szCs w:val="28"/>
        </w:rPr>
        <w:t xml:space="preserve">, </w:t>
      </w:r>
      <w:hyperlink w:anchor="P92" w:history="1">
        <w:r w:rsidR="00756409" w:rsidRPr="004F7BFC">
          <w:rPr>
            <w:rFonts w:ascii="Times New Roman" w:hAnsi="Times New Roman" w:cs="Times New Roman"/>
            <w:sz w:val="28"/>
            <w:szCs w:val="28"/>
          </w:rPr>
          <w:t>пунктом 1</w:t>
        </w:r>
      </w:hyperlink>
      <w:r w:rsidR="009E55C0" w:rsidRPr="004F7BFC">
        <w:rPr>
          <w:rFonts w:ascii="Times New Roman" w:hAnsi="Times New Roman" w:cs="Times New Roman"/>
          <w:sz w:val="28"/>
          <w:szCs w:val="28"/>
        </w:rPr>
        <w:t>0</w:t>
      </w:r>
      <w:r w:rsidR="00997AA9" w:rsidRPr="004F7BFC">
        <w:rPr>
          <w:rFonts w:ascii="Times New Roman" w:hAnsi="Times New Roman" w:cs="Times New Roman"/>
          <w:sz w:val="28"/>
          <w:szCs w:val="28"/>
        </w:rPr>
        <w:t xml:space="preserve"> </w:t>
      </w:r>
      <w:r w:rsidR="00756409" w:rsidRPr="004F7BFC">
        <w:rPr>
          <w:rFonts w:ascii="Times New Roman" w:hAnsi="Times New Roman" w:cs="Times New Roman"/>
          <w:sz w:val="28"/>
          <w:szCs w:val="28"/>
        </w:rPr>
        <w:t xml:space="preserve">Порядка, в срок, установленный </w:t>
      </w:r>
      <w:r w:rsidR="005E36F6" w:rsidRPr="004F7BFC">
        <w:rPr>
          <w:rFonts w:ascii="Times New Roman" w:hAnsi="Times New Roman" w:cs="Times New Roman"/>
          <w:sz w:val="28"/>
          <w:szCs w:val="28"/>
        </w:rPr>
        <w:t xml:space="preserve">абзацем первым пункта </w:t>
      </w:r>
      <w:hyperlink w:anchor="P82" w:history="1">
        <w:r w:rsidR="009E55C0" w:rsidRPr="004F7BFC">
          <w:rPr>
            <w:rFonts w:ascii="Times New Roman" w:hAnsi="Times New Roman" w:cs="Times New Roman"/>
            <w:sz w:val="28"/>
            <w:szCs w:val="28"/>
          </w:rPr>
          <w:t>9</w:t>
        </w:r>
      </w:hyperlink>
      <w:r w:rsidR="00A057F2" w:rsidRPr="004F7BFC">
        <w:rPr>
          <w:rFonts w:ascii="Times New Roman" w:hAnsi="Times New Roman" w:cs="Times New Roman"/>
          <w:sz w:val="28"/>
          <w:szCs w:val="28"/>
        </w:rPr>
        <w:t xml:space="preserve"> Порядка, </w:t>
      </w:r>
      <w:r w:rsidR="00756409" w:rsidRPr="004F7BFC">
        <w:rPr>
          <w:rFonts w:ascii="Times New Roman" w:hAnsi="Times New Roman" w:cs="Times New Roman"/>
          <w:sz w:val="28"/>
          <w:szCs w:val="28"/>
        </w:rPr>
        <w:t xml:space="preserve">УФК по Курской области направляет получателю </w:t>
      </w:r>
      <w:r w:rsidR="009B3D83" w:rsidRPr="004F7BFC">
        <w:rPr>
          <w:rFonts w:ascii="Times New Roman" w:hAnsi="Times New Roman" w:cs="Times New Roman"/>
          <w:sz w:val="28"/>
          <w:szCs w:val="28"/>
        </w:rPr>
        <w:t xml:space="preserve">средств </w:t>
      </w:r>
      <w:r w:rsidR="00715721">
        <w:rPr>
          <w:rFonts w:ascii="Times New Roman" w:hAnsi="Times New Roman" w:cs="Times New Roman"/>
          <w:sz w:val="28"/>
          <w:szCs w:val="28"/>
        </w:rPr>
        <w:t>ме</w:t>
      </w:r>
      <w:r w:rsidR="009B3D83" w:rsidRPr="004F7BFC">
        <w:rPr>
          <w:rFonts w:ascii="Times New Roman" w:hAnsi="Times New Roman" w:cs="Times New Roman"/>
          <w:sz w:val="28"/>
          <w:szCs w:val="28"/>
        </w:rPr>
        <w:t xml:space="preserve">стного бюджета </w:t>
      </w:r>
      <w:r w:rsidR="004311AE" w:rsidRPr="004F7BFC">
        <w:rPr>
          <w:rFonts w:ascii="Times New Roman" w:hAnsi="Times New Roman" w:cs="Times New Roman"/>
          <w:sz w:val="28"/>
          <w:szCs w:val="28"/>
        </w:rPr>
        <w:t>уведомление в электронной форме, содержащее информацию, позволяющую идентифицировать документ, не принятый к исполнению, а также содержащее дату и причину отказа, в соответствии с правилами организации и функционирования системы казначейских платежей, утвержденными приказом Федерального казначейства от 13 мая 2020 г.</w:t>
      </w:r>
      <w:r w:rsidR="00B27C92">
        <w:rPr>
          <w:rFonts w:ascii="Times New Roman" w:hAnsi="Times New Roman" w:cs="Times New Roman"/>
          <w:sz w:val="28"/>
          <w:szCs w:val="28"/>
        </w:rPr>
        <w:t xml:space="preserve"> </w:t>
      </w:r>
      <w:r w:rsidR="00791961">
        <w:rPr>
          <w:rFonts w:ascii="Times New Roman" w:hAnsi="Times New Roman" w:cs="Times New Roman"/>
          <w:sz w:val="28"/>
          <w:szCs w:val="28"/>
        </w:rPr>
        <w:t xml:space="preserve">   </w:t>
      </w:r>
      <w:r w:rsidR="004311AE" w:rsidRPr="004F7BFC">
        <w:rPr>
          <w:rFonts w:ascii="Times New Roman" w:hAnsi="Times New Roman" w:cs="Times New Roman"/>
          <w:sz w:val="28"/>
          <w:szCs w:val="28"/>
        </w:rPr>
        <w:t>№ 20н (далее - уведомление).</w:t>
      </w:r>
    </w:p>
    <w:p w14:paraId="3D686CA0" w14:textId="284EE194" w:rsidR="00403F3B" w:rsidRDefault="00403F3B" w:rsidP="00605E11">
      <w:pPr>
        <w:pStyle w:val="ConsPlusNormal"/>
        <w:ind w:firstLine="709"/>
        <w:jc w:val="both"/>
        <w:rPr>
          <w:rFonts w:ascii="Times New Roman" w:hAnsi="Times New Roman" w:cs="Times New Roman"/>
          <w:sz w:val="28"/>
          <w:szCs w:val="28"/>
        </w:rPr>
      </w:pPr>
      <w:r w:rsidRPr="004F7BFC">
        <w:rPr>
          <w:rFonts w:ascii="Times New Roman" w:hAnsi="Times New Roman" w:cs="Times New Roman"/>
          <w:sz w:val="28"/>
          <w:szCs w:val="28"/>
        </w:rPr>
        <w:t xml:space="preserve">В отношении Сведений о бюджетных обязательствах, представленных на бумажном носителе, </w:t>
      </w:r>
      <w:r w:rsidR="00CD3032" w:rsidRPr="004F7BFC">
        <w:rPr>
          <w:rFonts w:ascii="Times New Roman" w:hAnsi="Times New Roman" w:cs="Times New Roman"/>
          <w:sz w:val="28"/>
          <w:szCs w:val="28"/>
        </w:rPr>
        <w:t xml:space="preserve">УФК по Курской области </w:t>
      </w:r>
      <w:r w:rsidRPr="004F7BFC">
        <w:rPr>
          <w:rFonts w:ascii="Times New Roman" w:hAnsi="Times New Roman" w:cs="Times New Roman"/>
          <w:sz w:val="28"/>
          <w:szCs w:val="28"/>
        </w:rPr>
        <w:t xml:space="preserve">возвращает получателю средств </w:t>
      </w:r>
      <w:r w:rsidR="00715721">
        <w:rPr>
          <w:rFonts w:ascii="Times New Roman" w:hAnsi="Times New Roman" w:cs="Times New Roman"/>
          <w:sz w:val="28"/>
          <w:szCs w:val="28"/>
        </w:rPr>
        <w:t>ме</w:t>
      </w:r>
      <w:r w:rsidR="007643DE" w:rsidRPr="004F7BFC">
        <w:rPr>
          <w:rFonts w:ascii="Times New Roman" w:hAnsi="Times New Roman" w:cs="Times New Roman"/>
          <w:sz w:val="28"/>
          <w:szCs w:val="28"/>
        </w:rPr>
        <w:t>стного</w:t>
      </w:r>
      <w:r w:rsidRPr="004F7BFC">
        <w:rPr>
          <w:rFonts w:ascii="Times New Roman" w:hAnsi="Times New Roman" w:cs="Times New Roman"/>
          <w:sz w:val="28"/>
          <w:szCs w:val="28"/>
        </w:rPr>
        <w:t xml:space="preserve"> бюджета копию Сведений о бюджетном обязательстве с проставлением даты отказа, должности сотрудника </w:t>
      </w:r>
      <w:r w:rsidR="007643DE" w:rsidRPr="004F7BFC">
        <w:rPr>
          <w:rFonts w:ascii="Times New Roman" w:hAnsi="Times New Roman" w:cs="Times New Roman"/>
          <w:sz w:val="28"/>
          <w:szCs w:val="28"/>
        </w:rPr>
        <w:t>УФК по Курской области</w:t>
      </w:r>
      <w:r w:rsidRPr="004F7BFC">
        <w:rPr>
          <w:rFonts w:ascii="Times New Roman" w:hAnsi="Times New Roman" w:cs="Times New Roman"/>
          <w:sz w:val="28"/>
          <w:szCs w:val="28"/>
        </w:rPr>
        <w:t>, его подписи, расшифровки подписи с указанием инициалов и фамилии, причины отказа.</w:t>
      </w:r>
    </w:p>
    <w:p w14:paraId="3FD0D646" w14:textId="4CE61C6B" w:rsidR="0075200C" w:rsidRPr="00150215" w:rsidRDefault="0075200C" w:rsidP="00687BAD">
      <w:pPr>
        <w:pStyle w:val="ConsPlusNormal"/>
        <w:ind w:firstLine="709"/>
        <w:jc w:val="both"/>
        <w:rPr>
          <w:rFonts w:ascii="Times New Roman" w:hAnsi="Times New Roman" w:cs="Times New Roman"/>
          <w:sz w:val="28"/>
          <w:szCs w:val="28"/>
        </w:rPr>
      </w:pPr>
      <w:r w:rsidRPr="00A057F2">
        <w:rPr>
          <w:rFonts w:ascii="Times New Roman" w:hAnsi="Times New Roman" w:cs="Times New Roman"/>
          <w:sz w:val="28"/>
          <w:szCs w:val="28"/>
        </w:rPr>
        <w:t>1</w:t>
      </w:r>
      <w:r w:rsidR="007E5A53">
        <w:rPr>
          <w:rFonts w:ascii="Times New Roman" w:hAnsi="Times New Roman" w:cs="Times New Roman"/>
          <w:sz w:val="28"/>
          <w:szCs w:val="28"/>
        </w:rPr>
        <w:t>3</w:t>
      </w:r>
      <w:r w:rsidRPr="00150215">
        <w:rPr>
          <w:rFonts w:ascii="Times New Roman" w:hAnsi="Times New Roman" w:cs="Times New Roman"/>
          <w:sz w:val="28"/>
          <w:szCs w:val="28"/>
        </w:rPr>
        <w:t xml:space="preserve">. В бюджетные обязательства, поставленные на учет до начала </w:t>
      </w:r>
      <w:r w:rsidRPr="00FD322F">
        <w:rPr>
          <w:rFonts w:ascii="Times New Roman" w:hAnsi="Times New Roman" w:cs="Times New Roman"/>
          <w:sz w:val="28"/>
          <w:szCs w:val="28"/>
        </w:rPr>
        <w:t xml:space="preserve">текущего финансового года, исполнение которых осуществляется в текущем финансовом году, вносятся изменения </w:t>
      </w:r>
      <w:r w:rsidR="009F1A65" w:rsidRPr="00FD322F">
        <w:rPr>
          <w:rFonts w:ascii="Times New Roman" w:hAnsi="Times New Roman" w:cs="Times New Roman"/>
          <w:sz w:val="28"/>
          <w:szCs w:val="28"/>
        </w:rPr>
        <w:t>УФК по Курской области</w:t>
      </w:r>
      <w:r w:rsidRPr="00150215">
        <w:rPr>
          <w:rFonts w:ascii="Times New Roman" w:hAnsi="Times New Roman" w:cs="Times New Roman"/>
          <w:sz w:val="28"/>
          <w:szCs w:val="28"/>
        </w:rPr>
        <w:t xml:space="preserve"> в соответствии с </w:t>
      </w:r>
      <w:hyperlink w:anchor="Par31" w:history="1">
        <w:r w:rsidRPr="00150215">
          <w:rPr>
            <w:rFonts w:ascii="Times New Roman" w:hAnsi="Times New Roman" w:cs="Times New Roman"/>
            <w:sz w:val="28"/>
            <w:szCs w:val="28"/>
          </w:rPr>
          <w:t xml:space="preserve">пунктом </w:t>
        </w:r>
      </w:hyperlink>
      <w:r w:rsidR="00870084" w:rsidRPr="00150215">
        <w:rPr>
          <w:rFonts w:ascii="Times New Roman" w:hAnsi="Times New Roman" w:cs="Times New Roman"/>
          <w:sz w:val="28"/>
          <w:szCs w:val="28"/>
        </w:rPr>
        <w:t>8</w:t>
      </w:r>
      <w:r w:rsidRPr="00150215">
        <w:rPr>
          <w:rFonts w:ascii="Times New Roman" w:hAnsi="Times New Roman" w:cs="Times New Roman"/>
          <w:sz w:val="28"/>
          <w:szCs w:val="28"/>
        </w:rPr>
        <w:t xml:space="preserve"> настоящего Порядка в первый рабочий день текущего финансового года:</w:t>
      </w:r>
    </w:p>
    <w:p w14:paraId="49B91CFC" w14:textId="01E7F9AE" w:rsidR="0075200C" w:rsidRPr="00150215" w:rsidRDefault="0075200C" w:rsidP="00687BAD">
      <w:pPr>
        <w:autoSpaceDE w:val="0"/>
        <w:autoSpaceDN w:val="0"/>
        <w:adjustRightInd w:val="0"/>
        <w:spacing w:after="0" w:line="240" w:lineRule="auto"/>
        <w:ind w:firstLine="709"/>
        <w:jc w:val="both"/>
        <w:rPr>
          <w:rFonts w:ascii="Times New Roman" w:hAnsi="Times New Roman" w:cs="Times New Roman"/>
          <w:sz w:val="28"/>
          <w:szCs w:val="28"/>
        </w:rPr>
      </w:pPr>
      <w:r w:rsidRPr="00150215">
        <w:rPr>
          <w:rFonts w:ascii="Times New Roman" w:hAnsi="Times New Roman" w:cs="Times New Roman"/>
          <w:sz w:val="28"/>
          <w:szCs w:val="28"/>
        </w:rPr>
        <w:t xml:space="preserve">в отношении бюджетных обязательств, возникших на основании документов-оснований, предусмотренных </w:t>
      </w:r>
      <w:hyperlink r:id="rId24" w:history="1">
        <w:r w:rsidRPr="00150215">
          <w:rPr>
            <w:rFonts w:ascii="Times New Roman" w:hAnsi="Times New Roman" w:cs="Times New Roman"/>
            <w:sz w:val="28"/>
            <w:szCs w:val="28"/>
          </w:rPr>
          <w:t>пунктами 1</w:t>
        </w:r>
      </w:hyperlink>
      <w:r w:rsidR="00A87D71" w:rsidRPr="00150215">
        <w:rPr>
          <w:rFonts w:ascii="Times New Roman" w:hAnsi="Times New Roman" w:cs="Times New Roman"/>
          <w:sz w:val="28"/>
          <w:szCs w:val="28"/>
        </w:rPr>
        <w:t>-3</w:t>
      </w:r>
      <w:r w:rsidRPr="00150215">
        <w:rPr>
          <w:rFonts w:ascii="Times New Roman" w:hAnsi="Times New Roman" w:cs="Times New Roman"/>
          <w:sz w:val="28"/>
          <w:szCs w:val="28"/>
        </w:rPr>
        <w:t xml:space="preserve"> </w:t>
      </w:r>
      <w:r w:rsidR="00870084" w:rsidRPr="00150215">
        <w:rPr>
          <w:rFonts w:ascii="Times New Roman" w:hAnsi="Times New Roman" w:cs="Times New Roman"/>
          <w:sz w:val="28"/>
          <w:szCs w:val="28"/>
        </w:rPr>
        <w:t>графы 2</w:t>
      </w:r>
      <w:r w:rsidRPr="00150215">
        <w:rPr>
          <w:rFonts w:ascii="Times New Roman" w:hAnsi="Times New Roman" w:cs="Times New Roman"/>
          <w:sz w:val="28"/>
          <w:szCs w:val="28"/>
        </w:rPr>
        <w:t xml:space="preserve">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14:paraId="72A9CBC9" w14:textId="467103A4" w:rsidR="0075200C" w:rsidRPr="00150215" w:rsidRDefault="0075200C" w:rsidP="00687BAD">
      <w:pPr>
        <w:autoSpaceDE w:val="0"/>
        <w:autoSpaceDN w:val="0"/>
        <w:adjustRightInd w:val="0"/>
        <w:spacing w:after="0" w:line="240" w:lineRule="auto"/>
        <w:ind w:firstLine="709"/>
        <w:jc w:val="both"/>
        <w:rPr>
          <w:rFonts w:ascii="Times New Roman" w:hAnsi="Times New Roman" w:cs="Times New Roman"/>
          <w:sz w:val="28"/>
          <w:szCs w:val="28"/>
        </w:rPr>
      </w:pPr>
      <w:bookmarkStart w:id="12" w:name="Par84"/>
      <w:bookmarkEnd w:id="12"/>
      <w:r w:rsidRPr="00150215">
        <w:rPr>
          <w:rFonts w:ascii="Times New Roman" w:hAnsi="Times New Roman" w:cs="Times New Roman"/>
          <w:sz w:val="28"/>
          <w:szCs w:val="28"/>
        </w:rPr>
        <w:t xml:space="preserve">В бюджетные обязательства, в которые внесены изменения в соответствии с настоящим пунктом, получателем средств </w:t>
      </w:r>
      <w:r w:rsidR="00715721">
        <w:rPr>
          <w:rFonts w:ascii="Times New Roman" w:hAnsi="Times New Roman" w:cs="Times New Roman"/>
          <w:sz w:val="28"/>
          <w:szCs w:val="28"/>
        </w:rPr>
        <w:t>ме</w:t>
      </w:r>
      <w:r w:rsidR="009F1A65" w:rsidRPr="00150215">
        <w:rPr>
          <w:rFonts w:ascii="Times New Roman" w:hAnsi="Times New Roman" w:cs="Times New Roman"/>
          <w:sz w:val="28"/>
          <w:szCs w:val="28"/>
        </w:rPr>
        <w:t>стного</w:t>
      </w:r>
      <w:r w:rsidRPr="00150215">
        <w:rPr>
          <w:rFonts w:ascii="Times New Roman" w:hAnsi="Times New Roman" w:cs="Times New Roman"/>
          <w:sz w:val="28"/>
          <w:szCs w:val="28"/>
        </w:rPr>
        <w:t xml:space="preserve"> бюджета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w:t>
      </w:r>
      <w:hyperlink w:anchor="Par31" w:history="1">
        <w:r w:rsidRPr="00150215">
          <w:rPr>
            <w:rFonts w:ascii="Times New Roman" w:hAnsi="Times New Roman" w:cs="Times New Roman"/>
            <w:sz w:val="28"/>
            <w:szCs w:val="28"/>
          </w:rPr>
          <w:t xml:space="preserve">пунктом </w:t>
        </w:r>
      </w:hyperlink>
      <w:r w:rsidR="00870084" w:rsidRPr="00150215">
        <w:rPr>
          <w:rFonts w:ascii="Times New Roman" w:hAnsi="Times New Roman" w:cs="Times New Roman"/>
          <w:sz w:val="28"/>
          <w:szCs w:val="28"/>
        </w:rPr>
        <w:t>8</w:t>
      </w:r>
      <w:r w:rsidRPr="00150215">
        <w:rPr>
          <w:rFonts w:ascii="Times New Roman" w:hAnsi="Times New Roman" w:cs="Times New Roman"/>
          <w:sz w:val="28"/>
          <w:szCs w:val="28"/>
        </w:rPr>
        <w:t xml:space="preserve"> настоящего Порядка не позднее первого рабочего дня </w:t>
      </w:r>
      <w:r w:rsidR="00150215" w:rsidRPr="00150215">
        <w:rPr>
          <w:rFonts w:ascii="Times New Roman" w:hAnsi="Times New Roman" w:cs="Times New Roman"/>
          <w:sz w:val="28"/>
          <w:szCs w:val="28"/>
        </w:rPr>
        <w:t>февра</w:t>
      </w:r>
      <w:r w:rsidRPr="00150215">
        <w:rPr>
          <w:rFonts w:ascii="Times New Roman" w:hAnsi="Times New Roman" w:cs="Times New Roman"/>
          <w:sz w:val="28"/>
          <w:szCs w:val="28"/>
        </w:rPr>
        <w:t>ля текущего финансового года.</w:t>
      </w:r>
    </w:p>
    <w:p w14:paraId="4ED74A84" w14:textId="548FD59D" w:rsidR="00435CD0" w:rsidRPr="00DF5458" w:rsidRDefault="00435CD0" w:rsidP="00687BAD">
      <w:pPr>
        <w:pStyle w:val="ConsPlusNormal"/>
        <w:ind w:firstLine="709"/>
        <w:jc w:val="both"/>
        <w:rPr>
          <w:rFonts w:ascii="Times New Roman" w:hAnsi="Times New Roman" w:cs="Times New Roman"/>
          <w:sz w:val="28"/>
          <w:szCs w:val="28"/>
        </w:rPr>
      </w:pPr>
      <w:r w:rsidRPr="00DF5458">
        <w:rPr>
          <w:rFonts w:ascii="Times New Roman" w:hAnsi="Times New Roman" w:cs="Times New Roman"/>
          <w:sz w:val="28"/>
          <w:szCs w:val="28"/>
        </w:rPr>
        <w:t xml:space="preserve">УФК по Курской области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w:t>
      </w:r>
      <w:hyperlink w:anchor="P100" w:history="1">
        <w:r w:rsidRPr="00DF5458">
          <w:rPr>
            <w:rFonts w:ascii="Times New Roman" w:hAnsi="Times New Roman" w:cs="Times New Roman"/>
            <w:sz w:val="28"/>
            <w:szCs w:val="28"/>
          </w:rPr>
          <w:t>абзац</w:t>
        </w:r>
        <w:r w:rsidR="003A721E" w:rsidRPr="00DF5458">
          <w:rPr>
            <w:rFonts w:ascii="Times New Roman" w:hAnsi="Times New Roman" w:cs="Times New Roman"/>
            <w:sz w:val="28"/>
            <w:szCs w:val="28"/>
          </w:rPr>
          <w:t>а</w:t>
        </w:r>
        <w:r w:rsidRPr="00DF5458">
          <w:rPr>
            <w:rFonts w:ascii="Times New Roman" w:hAnsi="Times New Roman" w:cs="Times New Roman"/>
            <w:sz w:val="28"/>
            <w:szCs w:val="28"/>
          </w:rPr>
          <w:t xml:space="preserve"> </w:t>
        </w:r>
      </w:hyperlink>
      <w:hyperlink w:anchor="P101" w:history="1">
        <w:r w:rsidRPr="00DF5458">
          <w:rPr>
            <w:rFonts w:ascii="Times New Roman" w:hAnsi="Times New Roman" w:cs="Times New Roman"/>
            <w:sz w:val="28"/>
            <w:szCs w:val="28"/>
          </w:rPr>
          <w:t>четвертого пункта 9</w:t>
        </w:r>
      </w:hyperlink>
      <w:r w:rsidRPr="00DF5458">
        <w:rPr>
          <w:rFonts w:ascii="Times New Roman" w:hAnsi="Times New Roman" w:cs="Times New Roman"/>
          <w:sz w:val="28"/>
          <w:szCs w:val="28"/>
        </w:rPr>
        <w:t xml:space="preserve"> настоящего Порядка, направляет для сведения главному распорядителю (распорядителю) средств </w:t>
      </w:r>
      <w:r w:rsidR="00715721">
        <w:rPr>
          <w:rFonts w:ascii="Times New Roman" w:hAnsi="Times New Roman" w:cs="Times New Roman"/>
          <w:sz w:val="28"/>
          <w:szCs w:val="28"/>
        </w:rPr>
        <w:t>ме</w:t>
      </w:r>
      <w:r w:rsidRPr="00DF5458">
        <w:rPr>
          <w:rFonts w:ascii="Times New Roman" w:hAnsi="Times New Roman" w:cs="Times New Roman"/>
          <w:sz w:val="28"/>
          <w:szCs w:val="28"/>
        </w:rPr>
        <w:t xml:space="preserve">стного бюджета, в ведении которого находится получатель средств </w:t>
      </w:r>
      <w:r w:rsidR="00715721">
        <w:rPr>
          <w:rFonts w:ascii="Times New Roman" w:hAnsi="Times New Roman" w:cs="Times New Roman"/>
          <w:sz w:val="28"/>
          <w:szCs w:val="28"/>
        </w:rPr>
        <w:t>ме</w:t>
      </w:r>
      <w:r w:rsidRPr="00DF5458">
        <w:rPr>
          <w:rFonts w:ascii="Times New Roman" w:hAnsi="Times New Roman" w:cs="Times New Roman"/>
          <w:sz w:val="28"/>
          <w:szCs w:val="28"/>
        </w:rPr>
        <w:t xml:space="preserve">стного бюджета, </w:t>
      </w:r>
      <w:r w:rsidR="001F5BB2" w:rsidRPr="00DF5458">
        <w:rPr>
          <w:rFonts w:ascii="Times New Roman" w:hAnsi="Times New Roman" w:cs="Times New Roman"/>
          <w:sz w:val="28"/>
          <w:szCs w:val="28"/>
        </w:rPr>
        <w:t xml:space="preserve">Уведомление о превышении бюджетным обязательством </w:t>
      </w:r>
      <w:r w:rsidR="001F5BB2" w:rsidRPr="00DF5458">
        <w:rPr>
          <w:rFonts w:ascii="Times New Roman" w:hAnsi="Times New Roman" w:cs="Times New Roman"/>
          <w:sz w:val="28"/>
          <w:szCs w:val="28"/>
        </w:rPr>
        <w:lastRenderedPageBreak/>
        <w:t xml:space="preserve">неиспользованных лимитов бюджетных обязательств, реквизиты которого установлены </w:t>
      </w:r>
      <w:r w:rsidR="001F5BB2" w:rsidRPr="00BC4598">
        <w:rPr>
          <w:rFonts w:ascii="Times New Roman" w:hAnsi="Times New Roman" w:cs="Times New Roman"/>
          <w:sz w:val="28"/>
          <w:szCs w:val="28"/>
        </w:rPr>
        <w:t>в приложении № 1</w:t>
      </w:r>
      <w:r w:rsidR="00DB6941" w:rsidRPr="00BC4598">
        <w:rPr>
          <w:rFonts w:ascii="Times New Roman" w:hAnsi="Times New Roman" w:cs="Times New Roman"/>
          <w:sz w:val="28"/>
          <w:szCs w:val="28"/>
        </w:rPr>
        <w:t>1</w:t>
      </w:r>
      <w:r w:rsidR="001F5BB2" w:rsidRPr="00DF5458">
        <w:rPr>
          <w:rFonts w:ascii="Times New Roman" w:hAnsi="Times New Roman" w:cs="Times New Roman"/>
          <w:sz w:val="28"/>
          <w:szCs w:val="28"/>
        </w:rPr>
        <w:t xml:space="preserve"> к настоящему Порядку </w:t>
      </w:r>
      <w:r w:rsidRPr="00DF5458">
        <w:rPr>
          <w:rFonts w:ascii="Times New Roman" w:hAnsi="Times New Roman" w:cs="Times New Roman"/>
          <w:sz w:val="28"/>
          <w:szCs w:val="28"/>
        </w:rPr>
        <w:t>не позднее следующего рабочего дня после дня совершения операций, предусмотренных настоящим пунктом.</w:t>
      </w:r>
    </w:p>
    <w:p w14:paraId="35D4161D" w14:textId="6AFE82D1" w:rsidR="0075200C" w:rsidRDefault="0075200C" w:rsidP="00687BAD">
      <w:pPr>
        <w:autoSpaceDE w:val="0"/>
        <w:autoSpaceDN w:val="0"/>
        <w:adjustRightInd w:val="0"/>
        <w:spacing w:after="0" w:line="240" w:lineRule="auto"/>
        <w:ind w:firstLine="709"/>
        <w:jc w:val="both"/>
        <w:rPr>
          <w:rFonts w:ascii="Times New Roman" w:hAnsi="Times New Roman" w:cs="Times New Roman"/>
          <w:sz w:val="28"/>
          <w:szCs w:val="28"/>
        </w:rPr>
      </w:pPr>
      <w:r w:rsidRPr="00043C06">
        <w:rPr>
          <w:rFonts w:ascii="Times New Roman" w:hAnsi="Times New Roman" w:cs="Times New Roman"/>
          <w:sz w:val="28"/>
          <w:szCs w:val="28"/>
        </w:rPr>
        <w:t>1</w:t>
      </w:r>
      <w:r w:rsidR="0068525C">
        <w:rPr>
          <w:rFonts w:ascii="Times New Roman" w:hAnsi="Times New Roman" w:cs="Times New Roman"/>
          <w:sz w:val="28"/>
          <w:szCs w:val="28"/>
        </w:rPr>
        <w:t>4</w:t>
      </w:r>
      <w:r w:rsidRPr="00043C06">
        <w:rPr>
          <w:rFonts w:ascii="Times New Roman" w:hAnsi="Times New Roman" w:cs="Times New Roman"/>
          <w:sz w:val="28"/>
          <w:szCs w:val="28"/>
        </w:rPr>
        <w:t xml:space="preserve">. В случае ликвидации, реорганизации получателя средств </w:t>
      </w:r>
      <w:r w:rsidR="00715721">
        <w:rPr>
          <w:rFonts w:ascii="Times New Roman" w:hAnsi="Times New Roman" w:cs="Times New Roman"/>
          <w:sz w:val="28"/>
          <w:szCs w:val="28"/>
        </w:rPr>
        <w:t>ме</w:t>
      </w:r>
      <w:r w:rsidR="009F1A65" w:rsidRPr="00043C06">
        <w:rPr>
          <w:rFonts w:ascii="Times New Roman" w:hAnsi="Times New Roman" w:cs="Times New Roman"/>
          <w:sz w:val="28"/>
          <w:szCs w:val="28"/>
        </w:rPr>
        <w:t>стного</w:t>
      </w:r>
      <w:r w:rsidRPr="00043C06">
        <w:rPr>
          <w:rFonts w:ascii="Times New Roman" w:hAnsi="Times New Roman" w:cs="Times New Roman"/>
          <w:sz w:val="28"/>
          <w:szCs w:val="28"/>
        </w:rPr>
        <w:t xml:space="preserve"> бюджета либо изменения типа казенного учреждения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w:t>
      </w:r>
      <w:r w:rsidR="009F1A65" w:rsidRPr="00043C06">
        <w:rPr>
          <w:rFonts w:ascii="Times New Roman" w:hAnsi="Times New Roman" w:cs="Times New Roman"/>
          <w:sz w:val="28"/>
          <w:szCs w:val="28"/>
        </w:rPr>
        <w:t>УФК по Курской области</w:t>
      </w:r>
      <w:r w:rsidRPr="00043C06">
        <w:rPr>
          <w:rFonts w:ascii="Times New Roman" w:hAnsi="Times New Roman" w:cs="Times New Roman"/>
          <w:sz w:val="28"/>
          <w:szCs w:val="28"/>
        </w:rPr>
        <w:t xml:space="preserve"> вносятся изменения в ранее учтенные бюджетные обязательства получателя средств </w:t>
      </w:r>
      <w:r w:rsidR="00715721">
        <w:rPr>
          <w:rFonts w:ascii="Times New Roman" w:hAnsi="Times New Roman" w:cs="Times New Roman"/>
          <w:sz w:val="28"/>
          <w:szCs w:val="28"/>
        </w:rPr>
        <w:t>ме</w:t>
      </w:r>
      <w:r w:rsidR="009F1A65" w:rsidRPr="00043C06">
        <w:rPr>
          <w:rFonts w:ascii="Times New Roman" w:hAnsi="Times New Roman" w:cs="Times New Roman"/>
          <w:sz w:val="28"/>
          <w:szCs w:val="28"/>
        </w:rPr>
        <w:t>стного</w:t>
      </w:r>
      <w:r w:rsidRPr="00043C06">
        <w:rPr>
          <w:rFonts w:ascii="Times New Roman" w:hAnsi="Times New Roman" w:cs="Times New Roman"/>
          <w:sz w:val="28"/>
          <w:szCs w:val="28"/>
        </w:rPr>
        <w:t xml:space="preserve"> бюджета в части аннулирования соответствующих неисполненных бюджетных обязательств.</w:t>
      </w:r>
    </w:p>
    <w:p w14:paraId="45213AC4" w14:textId="77777777" w:rsidR="00687BAD" w:rsidRDefault="00687BAD" w:rsidP="00687BAD">
      <w:pPr>
        <w:pStyle w:val="ConsPlusTitle"/>
        <w:ind w:right="1"/>
        <w:jc w:val="center"/>
        <w:outlineLvl w:val="1"/>
        <w:rPr>
          <w:rFonts w:ascii="Times New Roman" w:hAnsi="Times New Roman" w:cs="Times New Roman"/>
          <w:sz w:val="28"/>
          <w:szCs w:val="28"/>
        </w:rPr>
      </w:pPr>
      <w:bookmarkStart w:id="13" w:name="P84"/>
      <w:bookmarkStart w:id="14" w:name="P92"/>
      <w:bookmarkEnd w:id="13"/>
      <w:bookmarkEnd w:id="14"/>
    </w:p>
    <w:p w14:paraId="3CA9C5A8" w14:textId="77777777" w:rsidR="007469A9" w:rsidRPr="00043C06" w:rsidRDefault="00870084" w:rsidP="00687BAD">
      <w:pPr>
        <w:pStyle w:val="ConsPlusTitle"/>
        <w:ind w:right="1"/>
        <w:jc w:val="center"/>
        <w:outlineLvl w:val="1"/>
        <w:rPr>
          <w:rFonts w:ascii="Times New Roman" w:hAnsi="Times New Roman" w:cs="Times New Roman"/>
          <w:sz w:val="28"/>
          <w:szCs w:val="28"/>
        </w:rPr>
      </w:pPr>
      <w:r w:rsidRPr="00043C06">
        <w:rPr>
          <w:rFonts w:ascii="Times New Roman" w:hAnsi="Times New Roman" w:cs="Times New Roman"/>
          <w:sz w:val="28"/>
          <w:szCs w:val="28"/>
        </w:rPr>
        <w:t>У</w:t>
      </w:r>
      <w:r w:rsidR="007469A9" w:rsidRPr="00043C06">
        <w:rPr>
          <w:rFonts w:ascii="Times New Roman" w:hAnsi="Times New Roman" w:cs="Times New Roman"/>
          <w:sz w:val="28"/>
          <w:szCs w:val="28"/>
        </w:rPr>
        <w:t>чет бюджетных обязательств</w:t>
      </w:r>
    </w:p>
    <w:p w14:paraId="5810843D" w14:textId="77777777" w:rsidR="007469A9" w:rsidRDefault="007469A9" w:rsidP="00687BAD">
      <w:pPr>
        <w:pStyle w:val="ConsPlusTitle"/>
        <w:ind w:right="1"/>
        <w:jc w:val="center"/>
        <w:rPr>
          <w:rFonts w:ascii="Times New Roman" w:hAnsi="Times New Roman" w:cs="Times New Roman"/>
          <w:sz w:val="28"/>
          <w:szCs w:val="28"/>
        </w:rPr>
      </w:pPr>
      <w:r w:rsidRPr="00043C06">
        <w:rPr>
          <w:rFonts w:ascii="Times New Roman" w:hAnsi="Times New Roman" w:cs="Times New Roman"/>
          <w:sz w:val="28"/>
          <w:szCs w:val="28"/>
        </w:rPr>
        <w:t>по исполнительным документам, решениям налоговых органов</w:t>
      </w:r>
    </w:p>
    <w:p w14:paraId="4E0B03AB" w14:textId="77777777" w:rsidR="00687BAD" w:rsidRPr="00043C06" w:rsidRDefault="00687BAD" w:rsidP="00687BAD">
      <w:pPr>
        <w:pStyle w:val="ConsPlusTitle"/>
        <w:ind w:right="1"/>
        <w:jc w:val="center"/>
        <w:rPr>
          <w:rFonts w:ascii="Times New Roman" w:hAnsi="Times New Roman" w:cs="Times New Roman"/>
          <w:sz w:val="28"/>
          <w:szCs w:val="28"/>
        </w:rPr>
      </w:pPr>
    </w:p>
    <w:p w14:paraId="0CADF992" w14:textId="7DC6BCED" w:rsidR="007469A9" w:rsidRPr="00043C06" w:rsidRDefault="009A6AC8" w:rsidP="00687BAD">
      <w:pPr>
        <w:pStyle w:val="ConsPlusNormal"/>
        <w:ind w:firstLine="709"/>
        <w:jc w:val="both"/>
        <w:rPr>
          <w:rFonts w:ascii="Times New Roman" w:hAnsi="Times New Roman" w:cs="Times New Roman"/>
          <w:sz w:val="28"/>
          <w:szCs w:val="28"/>
        </w:rPr>
      </w:pPr>
      <w:r w:rsidRPr="00043C06">
        <w:rPr>
          <w:rFonts w:ascii="Times New Roman" w:hAnsi="Times New Roman" w:cs="Times New Roman"/>
          <w:sz w:val="28"/>
          <w:szCs w:val="28"/>
        </w:rPr>
        <w:t>1</w:t>
      </w:r>
      <w:r w:rsidR="007052CC">
        <w:rPr>
          <w:rFonts w:ascii="Times New Roman" w:hAnsi="Times New Roman" w:cs="Times New Roman"/>
          <w:sz w:val="28"/>
          <w:szCs w:val="28"/>
        </w:rPr>
        <w:t>5</w:t>
      </w:r>
      <w:r w:rsidR="000D35E4">
        <w:rPr>
          <w:rFonts w:ascii="Times New Roman" w:hAnsi="Times New Roman" w:cs="Times New Roman"/>
          <w:sz w:val="28"/>
          <w:szCs w:val="28"/>
        </w:rPr>
        <w:t>. В случае</w:t>
      </w:r>
      <w:r w:rsidR="007469A9" w:rsidRPr="00043C06">
        <w:rPr>
          <w:rFonts w:ascii="Times New Roman" w:hAnsi="Times New Roman" w:cs="Times New Roman"/>
          <w:sz w:val="28"/>
          <w:szCs w:val="28"/>
        </w:rPr>
        <w:t xml:space="preserve"> если  </w:t>
      </w:r>
      <w:r w:rsidR="008C446B" w:rsidRPr="00043C06">
        <w:rPr>
          <w:rFonts w:ascii="Times New Roman" w:hAnsi="Times New Roman" w:cs="Times New Roman"/>
          <w:sz w:val="28"/>
          <w:szCs w:val="28"/>
        </w:rPr>
        <w:t>УФК по Курской области</w:t>
      </w:r>
      <w:r w:rsidR="007469A9" w:rsidRPr="00043C06">
        <w:rPr>
          <w:rFonts w:ascii="Times New Roman" w:hAnsi="Times New Roman" w:cs="Times New Roman"/>
          <w:sz w:val="28"/>
          <w:szCs w:val="28"/>
        </w:rPr>
        <w:t xml:space="preserve"> ранее было учтено бюджетное обязательство, по которому представлен исполнительный документ,</w:t>
      </w:r>
      <w:r w:rsidR="003972D8" w:rsidRPr="00043C06">
        <w:rPr>
          <w:rFonts w:ascii="Times New Roman" w:hAnsi="Times New Roman" w:cs="Times New Roman"/>
          <w:sz w:val="28"/>
          <w:szCs w:val="28"/>
        </w:rPr>
        <w:t xml:space="preserve"> решение налогового органа,</w:t>
      </w:r>
      <w:r w:rsidR="007469A9" w:rsidRPr="00043C06">
        <w:rPr>
          <w:rFonts w:ascii="Times New Roman" w:hAnsi="Times New Roman" w:cs="Times New Roman"/>
          <w:sz w:val="28"/>
          <w:szCs w:val="28"/>
        </w:rPr>
        <w:t xml:space="preserve"> то одновременно со Сведениями о бюджетном обязательстве, сформированными в соответствии с исполнительным документом,</w:t>
      </w:r>
      <w:r w:rsidR="003972D8" w:rsidRPr="00043C06">
        <w:rPr>
          <w:rFonts w:ascii="Times New Roman" w:hAnsi="Times New Roman" w:cs="Times New Roman"/>
          <w:sz w:val="28"/>
          <w:szCs w:val="28"/>
        </w:rPr>
        <w:t xml:space="preserve"> решением налогового органа,</w:t>
      </w:r>
      <w:r w:rsidR="007469A9" w:rsidRPr="00043C06">
        <w:rPr>
          <w:rFonts w:ascii="Times New Roman" w:hAnsi="Times New Roman" w:cs="Times New Roman"/>
          <w:sz w:val="28"/>
          <w:szCs w:val="28"/>
        </w:rPr>
        <w:t xml:space="preserve">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w:t>
      </w:r>
      <w:r w:rsidR="003972D8" w:rsidRPr="00043C06">
        <w:rPr>
          <w:rFonts w:ascii="Times New Roman" w:hAnsi="Times New Roman" w:cs="Times New Roman"/>
          <w:sz w:val="28"/>
          <w:szCs w:val="28"/>
        </w:rPr>
        <w:t>, решении налогового органа</w:t>
      </w:r>
      <w:r w:rsidR="007469A9" w:rsidRPr="00043C06">
        <w:rPr>
          <w:rFonts w:ascii="Times New Roman" w:hAnsi="Times New Roman" w:cs="Times New Roman"/>
          <w:sz w:val="28"/>
          <w:szCs w:val="28"/>
        </w:rPr>
        <w:t>.</w:t>
      </w:r>
    </w:p>
    <w:p w14:paraId="094C0E9D" w14:textId="6661A159" w:rsidR="007469A9" w:rsidRPr="00043C06" w:rsidRDefault="009A6AC8" w:rsidP="00687BAD">
      <w:pPr>
        <w:pStyle w:val="ConsPlusNormal"/>
        <w:ind w:firstLine="709"/>
        <w:jc w:val="both"/>
        <w:rPr>
          <w:rFonts w:ascii="Times New Roman" w:hAnsi="Times New Roman" w:cs="Times New Roman"/>
          <w:sz w:val="28"/>
          <w:szCs w:val="28"/>
        </w:rPr>
      </w:pPr>
      <w:r w:rsidRPr="00043C06">
        <w:rPr>
          <w:rFonts w:ascii="Times New Roman" w:hAnsi="Times New Roman" w:cs="Times New Roman"/>
          <w:sz w:val="28"/>
          <w:szCs w:val="28"/>
        </w:rPr>
        <w:t>1</w:t>
      </w:r>
      <w:r w:rsidR="007052CC">
        <w:rPr>
          <w:rFonts w:ascii="Times New Roman" w:hAnsi="Times New Roman" w:cs="Times New Roman"/>
          <w:sz w:val="28"/>
          <w:szCs w:val="28"/>
        </w:rPr>
        <w:t>6</w:t>
      </w:r>
      <w:r w:rsidR="007469A9" w:rsidRPr="00043C06">
        <w:rPr>
          <w:rFonts w:ascii="Times New Roman" w:hAnsi="Times New Roman" w:cs="Times New Roman"/>
          <w:sz w:val="28"/>
          <w:szCs w:val="28"/>
        </w:rPr>
        <w:t>. Основанием для внесения изменений в ранее поставленное на учет бюджетное обязательство по исполнительному документу</w:t>
      </w:r>
      <w:r w:rsidR="003972D8" w:rsidRPr="00043C06">
        <w:rPr>
          <w:rFonts w:ascii="Times New Roman" w:hAnsi="Times New Roman" w:cs="Times New Roman"/>
          <w:sz w:val="28"/>
          <w:szCs w:val="28"/>
        </w:rPr>
        <w:t xml:space="preserve">, решению налогового органа </w:t>
      </w:r>
      <w:r w:rsidR="007469A9" w:rsidRPr="00043C06">
        <w:rPr>
          <w:rFonts w:ascii="Times New Roman" w:hAnsi="Times New Roman" w:cs="Times New Roman"/>
          <w:sz w:val="28"/>
          <w:szCs w:val="28"/>
        </w:rPr>
        <w:t xml:space="preserve"> являются: Сведения о бюджетном обязательстве, </w:t>
      </w:r>
      <w:r w:rsidR="007469A9" w:rsidRPr="00F33DE6">
        <w:rPr>
          <w:rFonts w:ascii="Times New Roman" w:hAnsi="Times New Roman" w:cs="Times New Roman"/>
          <w:sz w:val="28"/>
          <w:szCs w:val="28"/>
        </w:rPr>
        <w:t>содержащие уточненную информацию о кодах бюджетной классификации</w:t>
      </w:r>
      <w:r w:rsidR="00F33DE6" w:rsidRPr="00F33DE6">
        <w:rPr>
          <w:rFonts w:ascii="Times New Roman" w:hAnsi="Times New Roman" w:cs="Times New Roman"/>
          <w:sz w:val="28"/>
          <w:szCs w:val="28"/>
        </w:rPr>
        <w:t xml:space="preserve"> Российской Федерации</w:t>
      </w:r>
      <w:r w:rsidR="00181C16" w:rsidRPr="00F33DE6">
        <w:rPr>
          <w:rFonts w:ascii="Times New Roman" w:hAnsi="Times New Roman" w:cs="Times New Roman"/>
          <w:sz w:val="28"/>
          <w:szCs w:val="28"/>
        </w:rPr>
        <w:t xml:space="preserve">, </w:t>
      </w:r>
      <w:r w:rsidR="007469A9" w:rsidRPr="00F33DE6">
        <w:rPr>
          <w:rFonts w:ascii="Times New Roman" w:hAnsi="Times New Roman" w:cs="Times New Roman"/>
          <w:sz w:val="28"/>
          <w:szCs w:val="28"/>
        </w:rPr>
        <w:t xml:space="preserve">по </w:t>
      </w:r>
      <w:r w:rsidR="007469A9" w:rsidRPr="00043C06">
        <w:rPr>
          <w:rFonts w:ascii="Times New Roman" w:hAnsi="Times New Roman" w:cs="Times New Roman"/>
          <w:sz w:val="28"/>
          <w:szCs w:val="28"/>
        </w:rPr>
        <w:t xml:space="preserve">которым должен быть исполнен исполнительный документ, </w:t>
      </w:r>
      <w:r w:rsidR="003972D8" w:rsidRPr="00043C06">
        <w:rPr>
          <w:rFonts w:ascii="Times New Roman" w:hAnsi="Times New Roman" w:cs="Times New Roman"/>
          <w:sz w:val="28"/>
          <w:szCs w:val="28"/>
        </w:rPr>
        <w:t xml:space="preserve">решение налогового органа </w:t>
      </w:r>
      <w:r w:rsidR="007469A9" w:rsidRPr="00043C06">
        <w:rPr>
          <w:rFonts w:ascii="Times New Roman" w:hAnsi="Times New Roman" w:cs="Times New Roman"/>
          <w:sz w:val="28"/>
          <w:szCs w:val="28"/>
        </w:rPr>
        <w:t xml:space="preserve">или информацию о документе, подтверждающем исполнение исполнительного документа, </w:t>
      </w:r>
      <w:r w:rsidR="003972D8" w:rsidRPr="00043C06">
        <w:rPr>
          <w:rFonts w:ascii="Times New Roman" w:hAnsi="Times New Roman" w:cs="Times New Roman"/>
          <w:sz w:val="28"/>
          <w:szCs w:val="28"/>
        </w:rPr>
        <w:t xml:space="preserve">решения налогового органа, </w:t>
      </w:r>
      <w:r w:rsidR="007469A9" w:rsidRPr="00043C06">
        <w:rPr>
          <w:rFonts w:ascii="Times New Roman" w:hAnsi="Times New Roman" w:cs="Times New Roman"/>
          <w:sz w:val="28"/>
          <w:szCs w:val="28"/>
        </w:rPr>
        <w:t>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уполномоченных лиц.</w:t>
      </w:r>
    </w:p>
    <w:p w14:paraId="4319ABCD" w14:textId="77777777" w:rsidR="00875AF2" w:rsidRDefault="00875AF2" w:rsidP="0024682E">
      <w:pPr>
        <w:pStyle w:val="ConsPlusTitle"/>
        <w:ind w:right="1"/>
        <w:jc w:val="center"/>
        <w:outlineLvl w:val="1"/>
        <w:rPr>
          <w:rFonts w:ascii="Times New Roman" w:hAnsi="Times New Roman" w:cs="Times New Roman"/>
          <w:sz w:val="28"/>
          <w:szCs w:val="28"/>
        </w:rPr>
      </w:pPr>
    </w:p>
    <w:p w14:paraId="3DBE9A14" w14:textId="77777777" w:rsidR="00257415" w:rsidRDefault="00FA4CA1" w:rsidP="0024682E">
      <w:pPr>
        <w:pStyle w:val="ConsPlusTitle"/>
        <w:ind w:right="1"/>
        <w:jc w:val="center"/>
        <w:outlineLvl w:val="1"/>
        <w:rPr>
          <w:rFonts w:ascii="Times New Roman" w:hAnsi="Times New Roman" w:cs="Times New Roman"/>
          <w:sz w:val="28"/>
          <w:szCs w:val="28"/>
        </w:rPr>
      </w:pPr>
      <w:r w:rsidRPr="00043C06">
        <w:rPr>
          <w:rFonts w:ascii="Times New Roman" w:hAnsi="Times New Roman" w:cs="Times New Roman"/>
          <w:sz w:val="28"/>
          <w:szCs w:val="28"/>
        </w:rPr>
        <w:t>По</w:t>
      </w:r>
      <w:r w:rsidR="00870084" w:rsidRPr="00043C06">
        <w:rPr>
          <w:rFonts w:ascii="Times New Roman" w:hAnsi="Times New Roman" w:cs="Times New Roman"/>
          <w:sz w:val="28"/>
          <w:szCs w:val="28"/>
        </w:rPr>
        <w:t>становка на</w:t>
      </w:r>
      <w:r w:rsidRPr="00043C06">
        <w:rPr>
          <w:rFonts w:ascii="Times New Roman" w:hAnsi="Times New Roman" w:cs="Times New Roman"/>
          <w:sz w:val="28"/>
          <w:szCs w:val="28"/>
        </w:rPr>
        <w:t xml:space="preserve"> учет денежных обязательств</w:t>
      </w:r>
    </w:p>
    <w:p w14:paraId="5429D8F7" w14:textId="77777777" w:rsidR="00FA4CA1" w:rsidRPr="00043C06" w:rsidRDefault="003641C5" w:rsidP="0024682E">
      <w:pPr>
        <w:pStyle w:val="ConsPlusTitle"/>
        <w:ind w:right="1"/>
        <w:jc w:val="center"/>
        <w:outlineLvl w:val="1"/>
        <w:rPr>
          <w:rFonts w:ascii="Times New Roman" w:hAnsi="Times New Roman" w:cs="Times New Roman"/>
          <w:sz w:val="28"/>
          <w:szCs w:val="28"/>
        </w:rPr>
      </w:pPr>
      <w:r w:rsidRPr="00043C06">
        <w:rPr>
          <w:rFonts w:ascii="Times New Roman" w:hAnsi="Times New Roman" w:cs="Times New Roman"/>
          <w:sz w:val="28"/>
          <w:szCs w:val="28"/>
        </w:rPr>
        <w:t xml:space="preserve"> и внесение в них изменений</w:t>
      </w:r>
    </w:p>
    <w:p w14:paraId="6475648E" w14:textId="77777777" w:rsidR="003641C5" w:rsidRPr="00EE62B6" w:rsidRDefault="003641C5" w:rsidP="0024682E">
      <w:pPr>
        <w:pStyle w:val="ConsPlusTitle"/>
        <w:ind w:right="1"/>
        <w:jc w:val="center"/>
        <w:outlineLvl w:val="1"/>
        <w:rPr>
          <w:rFonts w:ascii="Times New Roman" w:hAnsi="Times New Roman" w:cs="Times New Roman"/>
          <w:sz w:val="28"/>
          <w:szCs w:val="28"/>
        </w:rPr>
      </w:pPr>
    </w:p>
    <w:p w14:paraId="069F79D9" w14:textId="787DD9B1" w:rsidR="003641C5" w:rsidRPr="00EE62B6" w:rsidRDefault="009A6AC8" w:rsidP="00103D20">
      <w:pPr>
        <w:autoSpaceDE w:val="0"/>
        <w:autoSpaceDN w:val="0"/>
        <w:adjustRightInd w:val="0"/>
        <w:spacing w:after="0" w:line="240" w:lineRule="auto"/>
        <w:ind w:firstLine="709"/>
        <w:jc w:val="both"/>
        <w:rPr>
          <w:rFonts w:ascii="Times New Roman" w:hAnsi="Times New Roman" w:cs="Times New Roman"/>
          <w:bCs/>
          <w:sz w:val="28"/>
          <w:szCs w:val="28"/>
        </w:rPr>
      </w:pPr>
      <w:r w:rsidRPr="00EE62B6">
        <w:rPr>
          <w:rFonts w:ascii="Times New Roman" w:hAnsi="Times New Roman" w:cs="Times New Roman"/>
          <w:bCs/>
          <w:sz w:val="28"/>
          <w:szCs w:val="28"/>
        </w:rPr>
        <w:lastRenderedPageBreak/>
        <w:t>1</w:t>
      </w:r>
      <w:r w:rsidR="00740469" w:rsidRPr="00EE62B6">
        <w:rPr>
          <w:rFonts w:ascii="Times New Roman" w:hAnsi="Times New Roman" w:cs="Times New Roman"/>
          <w:bCs/>
          <w:sz w:val="28"/>
          <w:szCs w:val="28"/>
        </w:rPr>
        <w:t>7</w:t>
      </w:r>
      <w:r w:rsidR="003641C5" w:rsidRPr="00EE62B6">
        <w:rPr>
          <w:rFonts w:ascii="Times New Roman" w:hAnsi="Times New Roman" w:cs="Times New Roman"/>
          <w:bCs/>
          <w:sz w:val="28"/>
          <w:szCs w:val="28"/>
        </w:rPr>
        <w:t xml:space="preserve">. Сведения о денежных обязательствах по принятым бюджетным обязательствам </w:t>
      </w:r>
      <w:r w:rsidR="003641C5" w:rsidRPr="00875AF2">
        <w:rPr>
          <w:rFonts w:ascii="Times New Roman" w:hAnsi="Times New Roman" w:cs="Times New Roman"/>
          <w:bCs/>
          <w:sz w:val="28"/>
          <w:szCs w:val="28"/>
        </w:rPr>
        <w:t>формируются УФК по Курской области в</w:t>
      </w:r>
      <w:r w:rsidR="003641C5" w:rsidRPr="00EE62B6">
        <w:rPr>
          <w:rFonts w:ascii="Times New Roman" w:hAnsi="Times New Roman" w:cs="Times New Roman"/>
          <w:bCs/>
          <w:sz w:val="28"/>
          <w:szCs w:val="28"/>
        </w:rPr>
        <w:t xml:space="preserve"> срок, установленный для оплаты денежного обязательства в соответствии с порядком санкционирования оплаты денежных обязательств получателей средств </w:t>
      </w:r>
      <w:r w:rsidR="00715721">
        <w:rPr>
          <w:rFonts w:ascii="Times New Roman" w:hAnsi="Times New Roman" w:cs="Times New Roman"/>
          <w:bCs/>
          <w:sz w:val="28"/>
          <w:szCs w:val="28"/>
        </w:rPr>
        <w:t>ме</w:t>
      </w:r>
      <w:r w:rsidR="003641C5" w:rsidRPr="00EE62B6">
        <w:rPr>
          <w:rFonts w:ascii="Times New Roman" w:hAnsi="Times New Roman" w:cs="Times New Roman"/>
          <w:bCs/>
          <w:sz w:val="28"/>
          <w:szCs w:val="28"/>
        </w:rPr>
        <w:t>стного бюджета</w:t>
      </w:r>
      <w:r w:rsidR="003F7571" w:rsidRPr="00EE62B6">
        <w:rPr>
          <w:rFonts w:ascii="Times New Roman" w:hAnsi="Times New Roman" w:cs="Times New Roman"/>
          <w:bCs/>
          <w:sz w:val="28"/>
          <w:szCs w:val="28"/>
        </w:rPr>
        <w:t xml:space="preserve"> и оплаты денежных обязательств, подлежащих исполнению за счет бюджетных ассигнований по источникам финансирования дефицита </w:t>
      </w:r>
      <w:r w:rsidR="00715721">
        <w:rPr>
          <w:rFonts w:ascii="Times New Roman" w:hAnsi="Times New Roman" w:cs="Times New Roman"/>
          <w:bCs/>
          <w:sz w:val="28"/>
          <w:szCs w:val="28"/>
        </w:rPr>
        <w:t>мес</w:t>
      </w:r>
      <w:r w:rsidR="003F7571" w:rsidRPr="00EE62B6">
        <w:rPr>
          <w:rFonts w:ascii="Times New Roman" w:hAnsi="Times New Roman" w:cs="Times New Roman"/>
          <w:bCs/>
          <w:sz w:val="28"/>
          <w:szCs w:val="28"/>
        </w:rPr>
        <w:t>тного бюджета</w:t>
      </w:r>
      <w:r w:rsidR="003641C5" w:rsidRPr="00EE62B6">
        <w:rPr>
          <w:rFonts w:ascii="Times New Roman" w:hAnsi="Times New Roman" w:cs="Times New Roman"/>
          <w:bCs/>
          <w:sz w:val="28"/>
          <w:szCs w:val="28"/>
        </w:rPr>
        <w:t>, установленн</w:t>
      </w:r>
      <w:r w:rsidR="000A7CC9" w:rsidRPr="00EE62B6">
        <w:rPr>
          <w:rFonts w:ascii="Times New Roman" w:hAnsi="Times New Roman" w:cs="Times New Roman"/>
          <w:bCs/>
          <w:sz w:val="28"/>
          <w:szCs w:val="28"/>
        </w:rPr>
        <w:t>ы</w:t>
      </w:r>
      <w:r w:rsidR="003641C5" w:rsidRPr="00EE62B6">
        <w:rPr>
          <w:rFonts w:ascii="Times New Roman" w:hAnsi="Times New Roman" w:cs="Times New Roman"/>
          <w:bCs/>
          <w:sz w:val="28"/>
          <w:szCs w:val="28"/>
        </w:rPr>
        <w:t xml:space="preserve">м </w:t>
      </w:r>
      <w:r w:rsidR="00310794">
        <w:rPr>
          <w:rFonts w:ascii="Times New Roman" w:hAnsi="Times New Roman" w:cs="Times New Roman"/>
          <w:bCs/>
          <w:sz w:val="28"/>
          <w:szCs w:val="28"/>
        </w:rPr>
        <w:t xml:space="preserve">Администрацией </w:t>
      </w:r>
      <w:r w:rsidR="002F1F89">
        <w:rPr>
          <w:rFonts w:ascii="Times New Roman" w:hAnsi="Times New Roman" w:cs="Times New Roman"/>
          <w:sz w:val="28"/>
          <w:szCs w:val="28"/>
        </w:rPr>
        <w:t>поселка Золотухино</w:t>
      </w:r>
      <w:r w:rsidR="00471784" w:rsidRPr="00EE62B6">
        <w:rPr>
          <w:rFonts w:ascii="Times New Roman" w:hAnsi="Times New Roman" w:cs="Times New Roman"/>
          <w:bCs/>
          <w:sz w:val="28"/>
          <w:szCs w:val="28"/>
        </w:rPr>
        <w:t xml:space="preserve">, за исключением случаев, указанных в абзацах </w:t>
      </w:r>
      <w:r w:rsidR="008375CC" w:rsidRPr="00EE62B6">
        <w:rPr>
          <w:rFonts w:ascii="Times New Roman" w:hAnsi="Times New Roman" w:cs="Times New Roman"/>
          <w:bCs/>
          <w:sz w:val="28"/>
          <w:szCs w:val="28"/>
        </w:rPr>
        <w:t>втором</w:t>
      </w:r>
      <w:r w:rsidR="00471784" w:rsidRPr="00EE62B6">
        <w:rPr>
          <w:rFonts w:ascii="Times New Roman" w:hAnsi="Times New Roman" w:cs="Times New Roman"/>
          <w:bCs/>
          <w:sz w:val="28"/>
          <w:szCs w:val="28"/>
        </w:rPr>
        <w:t xml:space="preserve"> - </w:t>
      </w:r>
      <w:r w:rsidR="006869C9" w:rsidRPr="00EE62B6">
        <w:rPr>
          <w:rFonts w:ascii="Times New Roman" w:hAnsi="Times New Roman" w:cs="Times New Roman"/>
          <w:bCs/>
          <w:sz w:val="28"/>
          <w:szCs w:val="28"/>
        </w:rPr>
        <w:t>пя</w:t>
      </w:r>
      <w:r w:rsidR="008375CC" w:rsidRPr="00EE62B6">
        <w:rPr>
          <w:rFonts w:ascii="Times New Roman" w:hAnsi="Times New Roman" w:cs="Times New Roman"/>
          <w:bCs/>
          <w:sz w:val="28"/>
          <w:szCs w:val="28"/>
        </w:rPr>
        <w:t>т</w:t>
      </w:r>
      <w:r w:rsidR="00471784" w:rsidRPr="00EE62B6">
        <w:rPr>
          <w:rFonts w:ascii="Times New Roman" w:hAnsi="Times New Roman" w:cs="Times New Roman"/>
          <w:bCs/>
          <w:sz w:val="28"/>
          <w:szCs w:val="28"/>
        </w:rPr>
        <w:t>ом пункта</w:t>
      </w:r>
      <w:r w:rsidR="008375CC" w:rsidRPr="00EE62B6">
        <w:rPr>
          <w:rFonts w:ascii="Times New Roman" w:hAnsi="Times New Roman" w:cs="Times New Roman"/>
          <w:bCs/>
          <w:sz w:val="28"/>
          <w:szCs w:val="28"/>
        </w:rPr>
        <w:t xml:space="preserve"> </w:t>
      </w:r>
      <w:r w:rsidR="00552F1A" w:rsidRPr="00EE62B6">
        <w:rPr>
          <w:rFonts w:ascii="Times New Roman" w:hAnsi="Times New Roman" w:cs="Times New Roman"/>
          <w:bCs/>
          <w:sz w:val="28"/>
          <w:szCs w:val="28"/>
        </w:rPr>
        <w:t>18</w:t>
      </w:r>
      <w:r w:rsidR="008375CC" w:rsidRPr="00EE62B6">
        <w:rPr>
          <w:rFonts w:ascii="Times New Roman" w:hAnsi="Times New Roman" w:cs="Times New Roman"/>
          <w:bCs/>
          <w:sz w:val="28"/>
          <w:szCs w:val="28"/>
        </w:rPr>
        <w:t xml:space="preserve"> настоящего Порядка</w:t>
      </w:r>
      <w:r w:rsidR="00471784" w:rsidRPr="00EE62B6">
        <w:rPr>
          <w:rFonts w:ascii="Times New Roman" w:hAnsi="Times New Roman" w:cs="Times New Roman"/>
          <w:bCs/>
          <w:sz w:val="28"/>
          <w:szCs w:val="28"/>
        </w:rPr>
        <w:t>.</w:t>
      </w:r>
    </w:p>
    <w:p w14:paraId="3424D886" w14:textId="57157733" w:rsidR="00BB0ED2" w:rsidRPr="00EE62B6" w:rsidRDefault="00740469" w:rsidP="00BB0ED2">
      <w:pPr>
        <w:autoSpaceDE w:val="0"/>
        <w:autoSpaceDN w:val="0"/>
        <w:adjustRightInd w:val="0"/>
        <w:spacing w:after="0" w:line="240" w:lineRule="auto"/>
        <w:ind w:firstLine="709"/>
        <w:jc w:val="both"/>
        <w:rPr>
          <w:rFonts w:ascii="Times New Roman" w:hAnsi="Times New Roman" w:cs="Times New Roman"/>
          <w:bCs/>
          <w:sz w:val="28"/>
          <w:szCs w:val="28"/>
        </w:rPr>
      </w:pPr>
      <w:r w:rsidRPr="00EE62B6">
        <w:rPr>
          <w:rFonts w:ascii="Times New Roman" w:hAnsi="Times New Roman" w:cs="Times New Roman"/>
          <w:bCs/>
          <w:sz w:val="28"/>
          <w:szCs w:val="28"/>
        </w:rPr>
        <w:t>18</w:t>
      </w:r>
      <w:r w:rsidR="000A7CC9" w:rsidRPr="00EE62B6">
        <w:rPr>
          <w:rFonts w:ascii="Times New Roman" w:hAnsi="Times New Roman" w:cs="Times New Roman"/>
          <w:bCs/>
          <w:sz w:val="28"/>
          <w:szCs w:val="28"/>
        </w:rPr>
        <w:t>. Свед</w:t>
      </w:r>
      <w:r w:rsidR="009F4229" w:rsidRPr="00EE62B6">
        <w:rPr>
          <w:rFonts w:ascii="Times New Roman" w:hAnsi="Times New Roman" w:cs="Times New Roman"/>
          <w:bCs/>
          <w:sz w:val="28"/>
          <w:szCs w:val="28"/>
        </w:rPr>
        <w:t xml:space="preserve">ения о денежных обязательствах </w:t>
      </w:r>
      <w:r w:rsidR="000A7CC9" w:rsidRPr="00EE62B6">
        <w:rPr>
          <w:rFonts w:ascii="Times New Roman" w:hAnsi="Times New Roman" w:cs="Times New Roman"/>
          <w:bCs/>
          <w:sz w:val="28"/>
          <w:szCs w:val="28"/>
        </w:rPr>
        <w:t xml:space="preserve">формируются получателем средств </w:t>
      </w:r>
      <w:r w:rsidR="00715721">
        <w:rPr>
          <w:rFonts w:ascii="Times New Roman" w:hAnsi="Times New Roman" w:cs="Times New Roman"/>
          <w:bCs/>
          <w:sz w:val="28"/>
          <w:szCs w:val="28"/>
        </w:rPr>
        <w:t>ме</w:t>
      </w:r>
      <w:r w:rsidR="00B33389" w:rsidRPr="00EE62B6">
        <w:rPr>
          <w:rFonts w:ascii="Times New Roman" w:hAnsi="Times New Roman" w:cs="Times New Roman"/>
          <w:bCs/>
          <w:sz w:val="28"/>
          <w:szCs w:val="28"/>
        </w:rPr>
        <w:t xml:space="preserve">стного бюджета </w:t>
      </w:r>
      <w:r w:rsidR="00896C1C" w:rsidRPr="00896C1C">
        <w:rPr>
          <w:rFonts w:ascii="Times New Roman" w:hAnsi="Times New Roman" w:cs="Times New Roman"/>
          <w:bCs/>
          <w:sz w:val="28"/>
          <w:szCs w:val="28"/>
        </w:rPr>
        <w:t xml:space="preserve">в течение </w:t>
      </w:r>
      <w:r w:rsidR="000A7CC9" w:rsidRPr="00EE62B6">
        <w:rPr>
          <w:rFonts w:ascii="Times New Roman" w:hAnsi="Times New Roman" w:cs="Times New Roman"/>
          <w:bCs/>
          <w:sz w:val="28"/>
          <w:szCs w:val="28"/>
        </w:rPr>
        <w:t xml:space="preserve">трех рабочих дней </w:t>
      </w:r>
      <w:r w:rsidR="006F387E" w:rsidRPr="00EE62B6">
        <w:rPr>
          <w:rFonts w:ascii="Times New Roman" w:hAnsi="Times New Roman" w:cs="Times New Roman"/>
          <w:bCs/>
          <w:sz w:val="28"/>
          <w:szCs w:val="28"/>
        </w:rPr>
        <w:t xml:space="preserve">со дня, следующего за днем </w:t>
      </w:r>
      <w:r w:rsidR="000A7CC9" w:rsidRPr="00EE62B6">
        <w:rPr>
          <w:rFonts w:ascii="Times New Roman" w:hAnsi="Times New Roman" w:cs="Times New Roman"/>
          <w:bCs/>
          <w:sz w:val="28"/>
          <w:szCs w:val="28"/>
        </w:rPr>
        <w:t>возник</w:t>
      </w:r>
      <w:r w:rsidR="00BB0ED2" w:rsidRPr="00EE62B6">
        <w:rPr>
          <w:rFonts w:ascii="Times New Roman" w:hAnsi="Times New Roman" w:cs="Times New Roman"/>
          <w:bCs/>
          <w:sz w:val="28"/>
          <w:szCs w:val="28"/>
        </w:rPr>
        <w:t>новения денежного обязательства</w:t>
      </w:r>
      <w:r w:rsidR="00BB0ED2" w:rsidRPr="00EE62B6">
        <w:t xml:space="preserve"> </w:t>
      </w:r>
      <w:r w:rsidR="00BB0ED2" w:rsidRPr="00EE62B6">
        <w:rPr>
          <w:rFonts w:ascii="Times New Roman" w:hAnsi="Times New Roman" w:cs="Times New Roman"/>
          <w:bCs/>
          <w:sz w:val="28"/>
          <w:szCs w:val="28"/>
        </w:rPr>
        <w:t>в случае:</w:t>
      </w:r>
    </w:p>
    <w:p w14:paraId="04936912" w14:textId="02D58771" w:rsidR="00BB0ED2" w:rsidRPr="00EE62B6" w:rsidRDefault="00BB0ED2" w:rsidP="00BB0ED2">
      <w:pPr>
        <w:autoSpaceDE w:val="0"/>
        <w:autoSpaceDN w:val="0"/>
        <w:adjustRightInd w:val="0"/>
        <w:spacing w:after="0" w:line="240" w:lineRule="auto"/>
        <w:ind w:firstLine="709"/>
        <w:jc w:val="both"/>
        <w:rPr>
          <w:rFonts w:ascii="Times New Roman" w:hAnsi="Times New Roman" w:cs="Times New Roman"/>
          <w:bCs/>
          <w:sz w:val="28"/>
          <w:szCs w:val="28"/>
        </w:rPr>
      </w:pPr>
      <w:r w:rsidRPr="00EE62B6">
        <w:rPr>
          <w:rFonts w:ascii="Times New Roman" w:hAnsi="Times New Roman" w:cs="Times New Roman"/>
          <w:bCs/>
          <w:sz w:val="28"/>
          <w:szCs w:val="28"/>
        </w:rPr>
        <w:t xml:space="preserve">исполнения денежного обязательства неоднократно (в том числе с учетом ранее произведенных </w:t>
      </w:r>
      <w:r w:rsidR="00E71823" w:rsidRPr="00EE62B6">
        <w:rPr>
          <w:rFonts w:ascii="Times New Roman" w:hAnsi="Times New Roman" w:cs="Times New Roman"/>
          <w:bCs/>
          <w:sz w:val="28"/>
          <w:szCs w:val="28"/>
        </w:rPr>
        <w:t xml:space="preserve">авансовых </w:t>
      </w:r>
      <w:r w:rsidRPr="00EE62B6">
        <w:rPr>
          <w:rFonts w:ascii="Times New Roman" w:hAnsi="Times New Roman" w:cs="Times New Roman"/>
          <w:bCs/>
          <w:sz w:val="28"/>
          <w:szCs w:val="28"/>
        </w:rPr>
        <w:t>п</w:t>
      </w:r>
      <w:r w:rsidR="00E71823" w:rsidRPr="00EE62B6">
        <w:rPr>
          <w:rFonts w:ascii="Times New Roman" w:hAnsi="Times New Roman" w:cs="Times New Roman"/>
          <w:bCs/>
          <w:sz w:val="28"/>
          <w:szCs w:val="28"/>
        </w:rPr>
        <w:t>латежей</w:t>
      </w:r>
      <w:r w:rsidRPr="00EE62B6">
        <w:rPr>
          <w:rFonts w:ascii="Times New Roman" w:hAnsi="Times New Roman" w:cs="Times New Roman"/>
          <w:bCs/>
          <w:sz w:val="28"/>
          <w:szCs w:val="28"/>
        </w:rPr>
        <w:t>);</w:t>
      </w:r>
    </w:p>
    <w:p w14:paraId="26328998" w14:textId="7FC4E7FF" w:rsidR="00BB0ED2" w:rsidRPr="00EE62B6" w:rsidRDefault="00BB0ED2" w:rsidP="00BB0ED2">
      <w:pPr>
        <w:autoSpaceDE w:val="0"/>
        <w:autoSpaceDN w:val="0"/>
        <w:adjustRightInd w:val="0"/>
        <w:spacing w:after="0" w:line="240" w:lineRule="auto"/>
        <w:ind w:firstLine="709"/>
        <w:jc w:val="both"/>
        <w:rPr>
          <w:rFonts w:ascii="Times New Roman" w:hAnsi="Times New Roman" w:cs="Times New Roman"/>
          <w:bCs/>
          <w:sz w:val="28"/>
          <w:szCs w:val="28"/>
        </w:rPr>
      </w:pPr>
      <w:r w:rsidRPr="00EE62B6">
        <w:rPr>
          <w:rFonts w:ascii="Times New Roman" w:hAnsi="Times New Roman" w:cs="Times New Roman"/>
          <w:bCs/>
          <w:sz w:val="28"/>
          <w:szCs w:val="28"/>
        </w:rPr>
        <w:t xml:space="preserve">подтверждения поставки товаров, выполнения работ, оказания услуг по ранее произведенным </w:t>
      </w:r>
      <w:r w:rsidR="00E71823" w:rsidRPr="00EE62B6">
        <w:rPr>
          <w:rFonts w:ascii="Times New Roman" w:hAnsi="Times New Roman" w:cs="Times New Roman"/>
          <w:bCs/>
          <w:sz w:val="28"/>
          <w:szCs w:val="28"/>
        </w:rPr>
        <w:t xml:space="preserve">авансовым </w:t>
      </w:r>
      <w:r w:rsidRPr="00EE62B6">
        <w:rPr>
          <w:rFonts w:ascii="Times New Roman" w:hAnsi="Times New Roman" w:cs="Times New Roman"/>
          <w:bCs/>
          <w:sz w:val="28"/>
          <w:szCs w:val="28"/>
        </w:rPr>
        <w:t>платежам</w:t>
      </w:r>
      <w:r w:rsidR="00715721">
        <w:rPr>
          <w:rFonts w:ascii="Times New Roman" w:hAnsi="Times New Roman" w:cs="Times New Roman"/>
          <w:bCs/>
          <w:sz w:val="28"/>
          <w:szCs w:val="28"/>
        </w:rPr>
        <w:t>;</w:t>
      </w:r>
    </w:p>
    <w:p w14:paraId="40E7CB18" w14:textId="77777777" w:rsidR="00BB0ED2" w:rsidRPr="00EE62B6" w:rsidRDefault="00BB0ED2" w:rsidP="00BB0ED2">
      <w:pPr>
        <w:autoSpaceDE w:val="0"/>
        <w:autoSpaceDN w:val="0"/>
        <w:adjustRightInd w:val="0"/>
        <w:spacing w:after="0" w:line="240" w:lineRule="auto"/>
        <w:ind w:firstLine="709"/>
        <w:jc w:val="both"/>
        <w:rPr>
          <w:rFonts w:ascii="Times New Roman" w:hAnsi="Times New Roman" w:cs="Times New Roman"/>
          <w:bCs/>
          <w:sz w:val="28"/>
          <w:szCs w:val="28"/>
        </w:rPr>
      </w:pPr>
      <w:r w:rsidRPr="00EE62B6">
        <w:rPr>
          <w:rFonts w:ascii="Times New Roman" w:hAnsi="Times New Roman" w:cs="Times New Roman"/>
          <w:bCs/>
          <w:sz w:val="28"/>
          <w:szCs w:val="28"/>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14:paraId="6A46A001" w14:textId="0832DBA7" w:rsidR="003641C5" w:rsidRPr="00EE62B6" w:rsidRDefault="00BB0ED2" w:rsidP="00BB0ED2">
      <w:pPr>
        <w:autoSpaceDE w:val="0"/>
        <w:autoSpaceDN w:val="0"/>
        <w:adjustRightInd w:val="0"/>
        <w:spacing w:after="0" w:line="240" w:lineRule="auto"/>
        <w:ind w:firstLine="709"/>
        <w:jc w:val="both"/>
        <w:rPr>
          <w:rFonts w:ascii="Times New Roman" w:hAnsi="Times New Roman" w:cs="Times New Roman"/>
          <w:bCs/>
          <w:sz w:val="28"/>
          <w:szCs w:val="28"/>
        </w:rPr>
      </w:pPr>
      <w:r w:rsidRPr="00EE62B6">
        <w:rPr>
          <w:rFonts w:ascii="Times New Roman" w:hAnsi="Times New Roman" w:cs="Times New Roman"/>
          <w:bCs/>
          <w:sz w:val="28"/>
          <w:szCs w:val="28"/>
        </w:rPr>
        <w:t xml:space="preserve">исполнения денежного обязательства, возникшего на основании акта сверки взаимных расчетов, решения суда о расторжении </w:t>
      </w:r>
      <w:r w:rsidR="00875AF2">
        <w:rPr>
          <w:rFonts w:ascii="Times New Roman" w:hAnsi="Times New Roman" w:cs="Times New Roman"/>
          <w:bCs/>
          <w:sz w:val="28"/>
          <w:szCs w:val="28"/>
        </w:rPr>
        <w:t xml:space="preserve">муниципального </w:t>
      </w:r>
      <w:r w:rsidRPr="00EE62B6">
        <w:rPr>
          <w:rFonts w:ascii="Times New Roman" w:hAnsi="Times New Roman" w:cs="Times New Roman"/>
          <w:bCs/>
          <w:sz w:val="28"/>
          <w:szCs w:val="28"/>
        </w:rPr>
        <w:t xml:space="preserve">контракта (договора), уведомления об одностороннем отказе от исполнения </w:t>
      </w:r>
      <w:r w:rsidR="00875AF2">
        <w:rPr>
          <w:rFonts w:ascii="Times New Roman" w:hAnsi="Times New Roman" w:cs="Times New Roman"/>
          <w:bCs/>
          <w:sz w:val="28"/>
          <w:szCs w:val="28"/>
        </w:rPr>
        <w:t>муниципального</w:t>
      </w:r>
      <w:r w:rsidRPr="00EE62B6">
        <w:rPr>
          <w:rFonts w:ascii="Times New Roman" w:hAnsi="Times New Roman" w:cs="Times New Roman"/>
          <w:bCs/>
          <w:sz w:val="28"/>
          <w:szCs w:val="28"/>
        </w:rPr>
        <w:t xml:space="preserve"> контракта по истечении 30 дней со дня его размещения </w:t>
      </w:r>
      <w:r w:rsidR="00875AF2">
        <w:rPr>
          <w:rFonts w:ascii="Times New Roman" w:hAnsi="Times New Roman" w:cs="Times New Roman"/>
          <w:bCs/>
          <w:sz w:val="28"/>
          <w:szCs w:val="28"/>
        </w:rPr>
        <w:t>муниципальным</w:t>
      </w:r>
      <w:r w:rsidRPr="00EE62B6">
        <w:rPr>
          <w:rFonts w:ascii="Times New Roman" w:hAnsi="Times New Roman" w:cs="Times New Roman"/>
          <w:bCs/>
          <w:sz w:val="28"/>
          <w:szCs w:val="28"/>
        </w:rPr>
        <w:t xml:space="preserve"> заказчиком в реестре</w:t>
      </w:r>
      <w:r w:rsidR="007C39A4" w:rsidRPr="00EE62B6">
        <w:t xml:space="preserve"> </w:t>
      </w:r>
      <w:r w:rsidR="007C39A4" w:rsidRPr="00EE62B6">
        <w:rPr>
          <w:rFonts w:ascii="Times New Roman" w:hAnsi="Times New Roman" w:cs="Times New Roman"/>
          <w:bCs/>
          <w:sz w:val="28"/>
          <w:szCs w:val="28"/>
        </w:rPr>
        <w:t>контрактов</w:t>
      </w:r>
      <w:r w:rsidRPr="00EE62B6">
        <w:rPr>
          <w:rFonts w:ascii="Times New Roman" w:hAnsi="Times New Roman" w:cs="Times New Roman"/>
          <w:bCs/>
          <w:sz w:val="28"/>
          <w:szCs w:val="28"/>
        </w:rPr>
        <w:t>, в рамках полностью оплаченного в отчетном финансовом году бюджетного обязательства, возникшего в соответствии с пункт</w:t>
      </w:r>
      <w:r w:rsidR="004737CB" w:rsidRPr="00EE62B6">
        <w:rPr>
          <w:rFonts w:ascii="Times New Roman" w:hAnsi="Times New Roman" w:cs="Times New Roman"/>
          <w:bCs/>
          <w:sz w:val="28"/>
          <w:szCs w:val="28"/>
        </w:rPr>
        <w:t>ами</w:t>
      </w:r>
      <w:r w:rsidRPr="00EE62B6">
        <w:rPr>
          <w:rFonts w:ascii="Times New Roman" w:hAnsi="Times New Roman" w:cs="Times New Roman"/>
          <w:bCs/>
          <w:sz w:val="28"/>
          <w:szCs w:val="28"/>
        </w:rPr>
        <w:t xml:space="preserve"> </w:t>
      </w:r>
      <w:r w:rsidR="00D11A9E" w:rsidRPr="00EE62B6">
        <w:rPr>
          <w:rFonts w:ascii="Times New Roman" w:hAnsi="Times New Roman" w:cs="Times New Roman"/>
          <w:bCs/>
          <w:sz w:val="28"/>
          <w:szCs w:val="28"/>
        </w:rPr>
        <w:t>2</w:t>
      </w:r>
      <w:r w:rsidR="004737CB" w:rsidRPr="00EE62B6">
        <w:rPr>
          <w:rFonts w:ascii="Times New Roman" w:hAnsi="Times New Roman" w:cs="Times New Roman"/>
          <w:bCs/>
          <w:sz w:val="28"/>
          <w:szCs w:val="28"/>
        </w:rPr>
        <w:t xml:space="preserve"> и 3</w:t>
      </w:r>
      <w:r w:rsidRPr="00EE62B6">
        <w:rPr>
          <w:rFonts w:ascii="Times New Roman" w:hAnsi="Times New Roman" w:cs="Times New Roman"/>
          <w:bCs/>
          <w:sz w:val="28"/>
          <w:szCs w:val="28"/>
        </w:rPr>
        <w:t xml:space="preserve"> графы 2 Перечня.</w:t>
      </w:r>
    </w:p>
    <w:p w14:paraId="32752AB2" w14:textId="34166467" w:rsidR="000A7CC9" w:rsidRPr="00EE62B6" w:rsidRDefault="008F0996" w:rsidP="00875AF2">
      <w:pPr>
        <w:autoSpaceDE w:val="0"/>
        <w:autoSpaceDN w:val="0"/>
        <w:adjustRightInd w:val="0"/>
        <w:spacing w:after="0" w:line="240" w:lineRule="auto"/>
        <w:ind w:firstLine="709"/>
        <w:jc w:val="both"/>
        <w:rPr>
          <w:rFonts w:ascii="Times New Roman" w:hAnsi="Times New Roman" w:cs="Times New Roman"/>
          <w:bCs/>
          <w:sz w:val="28"/>
          <w:szCs w:val="28"/>
        </w:rPr>
      </w:pPr>
      <w:r w:rsidRPr="00EE62B6">
        <w:rPr>
          <w:rFonts w:ascii="Times New Roman" w:hAnsi="Times New Roman" w:cs="Times New Roman"/>
          <w:bCs/>
          <w:sz w:val="28"/>
          <w:szCs w:val="28"/>
        </w:rPr>
        <w:t>1</w:t>
      </w:r>
      <w:r w:rsidR="00740469" w:rsidRPr="00EE62B6">
        <w:rPr>
          <w:rFonts w:ascii="Times New Roman" w:hAnsi="Times New Roman" w:cs="Times New Roman"/>
          <w:bCs/>
          <w:sz w:val="28"/>
          <w:szCs w:val="28"/>
        </w:rPr>
        <w:t>9</w:t>
      </w:r>
      <w:r w:rsidRPr="00EE62B6">
        <w:rPr>
          <w:rFonts w:ascii="Times New Roman" w:hAnsi="Times New Roman" w:cs="Times New Roman"/>
          <w:bCs/>
          <w:sz w:val="28"/>
          <w:szCs w:val="28"/>
        </w:rPr>
        <w:t>.</w:t>
      </w:r>
      <w:r w:rsidR="001E2D69" w:rsidRPr="00EE62B6">
        <w:rPr>
          <w:rFonts w:ascii="Times New Roman" w:hAnsi="Times New Roman" w:cs="Times New Roman"/>
          <w:bCs/>
          <w:sz w:val="28"/>
          <w:szCs w:val="28"/>
        </w:rPr>
        <w:t xml:space="preserve"> </w:t>
      </w:r>
      <w:r w:rsidR="000A7CC9" w:rsidRPr="00EE62B6">
        <w:rPr>
          <w:rFonts w:ascii="Times New Roman" w:hAnsi="Times New Roman" w:cs="Times New Roman"/>
          <w:bCs/>
          <w:sz w:val="28"/>
          <w:szCs w:val="28"/>
        </w:rPr>
        <w:t xml:space="preserve">В случае если в рамках </w:t>
      </w:r>
      <w:r w:rsidR="00400158" w:rsidRPr="00EE62B6">
        <w:rPr>
          <w:rFonts w:ascii="Times New Roman" w:hAnsi="Times New Roman" w:cs="Times New Roman"/>
          <w:bCs/>
          <w:sz w:val="28"/>
          <w:szCs w:val="28"/>
        </w:rPr>
        <w:t>принятых бюджетных обязательств ранее поставлены на учет денежные обязательства по платежам, требующим подтверждения (с признаком плате</w:t>
      </w:r>
      <w:r w:rsidR="00D76A70" w:rsidRPr="00EE62B6">
        <w:rPr>
          <w:rFonts w:ascii="Times New Roman" w:hAnsi="Times New Roman" w:cs="Times New Roman"/>
          <w:bCs/>
          <w:sz w:val="28"/>
          <w:szCs w:val="28"/>
        </w:rPr>
        <w:t>жа, требующего подтверждения</w:t>
      </w:r>
      <w:r w:rsidR="00710482" w:rsidRPr="00EE62B6">
        <w:rPr>
          <w:rFonts w:ascii="Times New Roman" w:hAnsi="Times New Roman" w:cs="Times New Roman"/>
          <w:bCs/>
          <w:sz w:val="28"/>
          <w:szCs w:val="28"/>
        </w:rPr>
        <w:t xml:space="preserve"> </w:t>
      </w:r>
      <w:r w:rsidR="00D76A70" w:rsidRPr="00EE62B6">
        <w:rPr>
          <w:rFonts w:ascii="Times New Roman" w:hAnsi="Times New Roman" w:cs="Times New Roman"/>
          <w:bCs/>
          <w:sz w:val="28"/>
          <w:szCs w:val="28"/>
        </w:rPr>
        <w:t>– «</w:t>
      </w:r>
      <w:r w:rsidR="00400158" w:rsidRPr="00EE62B6">
        <w:rPr>
          <w:rFonts w:ascii="Times New Roman" w:hAnsi="Times New Roman" w:cs="Times New Roman"/>
          <w:bCs/>
          <w:sz w:val="28"/>
          <w:szCs w:val="28"/>
        </w:rPr>
        <w:t>Да</w:t>
      </w:r>
      <w:r w:rsidR="00D76A70" w:rsidRPr="00EE62B6">
        <w:rPr>
          <w:rFonts w:ascii="Times New Roman" w:hAnsi="Times New Roman" w:cs="Times New Roman"/>
          <w:bCs/>
          <w:sz w:val="28"/>
          <w:szCs w:val="28"/>
        </w:rPr>
        <w:t>»</w:t>
      </w:r>
      <w:r w:rsidR="00400158" w:rsidRPr="00EE62B6">
        <w:rPr>
          <w:rFonts w:ascii="Times New Roman" w:hAnsi="Times New Roman" w:cs="Times New Roman"/>
          <w:bCs/>
          <w:sz w:val="28"/>
          <w:szCs w:val="28"/>
        </w:rPr>
        <w:t>),</w:t>
      </w:r>
      <w:r w:rsidR="000A7CC9" w:rsidRPr="00EE62B6">
        <w:rPr>
          <w:rFonts w:ascii="Times New Roman" w:hAnsi="Times New Roman" w:cs="Times New Roman"/>
          <w:bCs/>
          <w:sz w:val="28"/>
          <w:szCs w:val="28"/>
        </w:rPr>
        <w:t xml:space="preserve"> поставка товаров, выполнение работ, оказание услуг по которому не подтверждена в соответствии с условиями </w:t>
      </w:r>
      <w:r w:rsidR="00875AF2">
        <w:rPr>
          <w:rFonts w:ascii="Times New Roman" w:hAnsi="Times New Roman" w:cs="Times New Roman"/>
          <w:bCs/>
          <w:sz w:val="28"/>
          <w:szCs w:val="28"/>
        </w:rPr>
        <w:t>муниципального</w:t>
      </w:r>
      <w:r w:rsidR="000A7CC9" w:rsidRPr="00EE62B6">
        <w:rPr>
          <w:rFonts w:ascii="Times New Roman" w:hAnsi="Times New Roman" w:cs="Times New Roman"/>
          <w:bCs/>
          <w:sz w:val="28"/>
          <w:szCs w:val="28"/>
        </w:rPr>
        <w:t xml:space="preserve"> контракта (договора), постановка на учет денежного обязательства на перечисление последующих платежей по такому бюджетному обязательству не осуществляется.</w:t>
      </w:r>
    </w:p>
    <w:p w14:paraId="53F3AA75" w14:textId="3CCB82DD" w:rsidR="003641C5" w:rsidRPr="00103D20" w:rsidRDefault="003641C5" w:rsidP="00875AF2">
      <w:pPr>
        <w:autoSpaceDE w:val="0"/>
        <w:autoSpaceDN w:val="0"/>
        <w:adjustRightInd w:val="0"/>
        <w:spacing w:after="0" w:line="240" w:lineRule="auto"/>
        <w:ind w:firstLine="709"/>
        <w:jc w:val="both"/>
        <w:rPr>
          <w:rFonts w:ascii="Times New Roman" w:hAnsi="Times New Roman" w:cs="Times New Roman"/>
          <w:bCs/>
          <w:sz w:val="28"/>
          <w:szCs w:val="28"/>
        </w:rPr>
      </w:pPr>
      <w:bookmarkStart w:id="15" w:name="Par7"/>
      <w:bookmarkStart w:id="16" w:name="Par12"/>
      <w:bookmarkEnd w:id="15"/>
      <w:bookmarkEnd w:id="16"/>
      <w:r w:rsidRPr="00103D20">
        <w:rPr>
          <w:rFonts w:ascii="Times New Roman" w:hAnsi="Times New Roman" w:cs="Times New Roman"/>
          <w:bCs/>
          <w:sz w:val="28"/>
          <w:szCs w:val="28"/>
        </w:rPr>
        <w:t>2</w:t>
      </w:r>
      <w:r w:rsidR="00740469">
        <w:rPr>
          <w:rFonts w:ascii="Times New Roman" w:hAnsi="Times New Roman" w:cs="Times New Roman"/>
          <w:bCs/>
          <w:sz w:val="28"/>
          <w:szCs w:val="28"/>
        </w:rPr>
        <w:t>0</w:t>
      </w:r>
      <w:r w:rsidRPr="00103D20">
        <w:rPr>
          <w:rFonts w:ascii="Times New Roman" w:hAnsi="Times New Roman" w:cs="Times New Roman"/>
          <w:bCs/>
          <w:sz w:val="28"/>
          <w:szCs w:val="28"/>
        </w:rPr>
        <w:t>. УФК по Курской области не позднее следующего рабочего дня со дня пре</w:t>
      </w:r>
      <w:r w:rsidR="008141F1">
        <w:rPr>
          <w:rFonts w:ascii="Times New Roman" w:hAnsi="Times New Roman" w:cs="Times New Roman"/>
          <w:bCs/>
          <w:sz w:val="28"/>
          <w:szCs w:val="28"/>
        </w:rPr>
        <w:t xml:space="preserve">дставления получателем средств </w:t>
      </w:r>
      <w:r w:rsidR="00715721">
        <w:rPr>
          <w:rFonts w:ascii="Times New Roman" w:hAnsi="Times New Roman" w:cs="Times New Roman"/>
          <w:bCs/>
          <w:sz w:val="28"/>
          <w:szCs w:val="28"/>
        </w:rPr>
        <w:t>ме</w:t>
      </w:r>
      <w:r w:rsidRPr="00103D20">
        <w:rPr>
          <w:rFonts w:ascii="Times New Roman" w:hAnsi="Times New Roman" w:cs="Times New Roman"/>
          <w:bCs/>
          <w:sz w:val="28"/>
          <w:szCs w:val="28"/>
        </w:rPr>
        <w:t>стного бюджета Сведений о денежном обязательстве осуществляет их проверку на соответствие информации, указанной в Сведениях о денежном обязательстве:</w:t>
      </w:r>
    </w:p>
    <w:p w14:paraId="45DF2265" w14:textId="77777777" w:rsidR="003641C5" w:rsidRPr="00103D20" w:rsidRDefault="003641C5" w:rsidP="00875AF2">
      <w:pPr>
        <w:autoSpaceDE w:val="0"/>
        <w:autoSpaceDN w:val="0"/>
        <w:adjustRightInd w:val="0"/>
        <w:spacing w:after="0" w:line="240" w:lineRule="auto"/>
        <w:ind w:firstLine="709"/>
        <w:jc w:val="both"/>
        <w:rPr>
          <w:rFonts w:ascii="Times New Roman" w:hAnsi="Times New Roman" w:cs="Times New Roman"/>
          <w:bCs/>
          <w:sz w:val="28"/>
          <w:szCs w:val="28"/>
        </w:rPr>
      </w:pPr>
      <w:r w:rsidRPr="00103D20">
        <w:rPr>
          <w:rFonts w:ascii="Times New Roman" w:hAnsi="Times New Roman" w:cs="Times New Roman"/>
          <w:bCs/>
          <w:sz w:val="28"/>
          <w:szCs w:val="28"/>
        </w:rPr>
        <w:t>информации по соответствующему бюджетному обязательству, учтенному на соответствующем лицевом счете получателя бюджетных средств;</w:t>
      </w:r>
    </w:p>
    <w:p w14:paraId="529EB9E0" w14:textId="77777777" w:rsidR="00400158" w:rsidRDefault="003641C5" w:rsidP="00875AF2">
      <w:pPr>
        <w:autoSpaceDE w:val="0"/>
        <w:autoSpaceDN w:val="0"/>
        <w:adjustRightInd w:val="0"/>
        <w:spacing w:after="0" w:line="240" w:lineRule="auto"/>
        <w:ind w:firstLine="709"/>
        <w:jc w:val="both"/>
        <w:rPr>
          <w:rFonts w:ascii="Times New Roman" w:hAnsi="Times New Roman" w:cs="Times New Roman"/>
          <w:bCs/>
          <w:sz w:val="28"/>
          <w:szCs w:val="28"/>
        </w:rPr>
      </w:pPr>
      <w:r w:rsidRPr="00103D20">
        <w:rPr>
          <w:rFonts w:ascii="Times New Roman" w:hAnsi="Times New Roman" w:cs="Times New Roman"/>
          <w:bCs/>
          <w:sz w:val="28"/>
          <w:szCs w:val="28"/>
        </w:rPr>
        <w:t xml:space="preserve">информации, подлежащей включению в Сведения о денежном обязательстве в соответствии с </w:t>
      </w:r>
      <w:hyperlink r:id="rId25" w:history="1">
        <w:r w:rsidR="00A057F2" w:rsidRPr="00BC4598">
          <w:rPr>
            <w:rFonts w:ascii="Times New Roman" w:hAnsi="Times New Roman" w:cs="Times New Roman"/>
            <w:bCs/>
            <w:sz w:val="28"/>
            <w:szCs w:val="28"/>
          </w:rPr>
          <w:t>приложением №</w:t>
        </w:r>
        <w:r w:rsidRPr="00BC4598">
          <w:rPr>
            <w:rFonts w:ascii="Times New Roman" w:hAnsi="Times New Roman" w:cs="Times New Roman"/>
            <w:bCs/>
            <w:sz w:val="28"/>
            <w:szCs w:val="28"/>
          </w:rPr>
          <w:t>2</w:t>
        </w:r>
      </w:hyperlink>
      <w:r w:rsidRPr="00103D20">
        <w:rPr>
          <w:rFonts w:ascii="Times New Roman" w:hAnsi="Times New Roman" w:cs="Times New Roman"/>
          <w:bCs/>
          <w:sz w:val="28"/>
          <w:szCs w:val="28"/>
        </w:rPr>
        <w:t xml:space="preserve"> к настоящему Порядку</w:t>
      </w:r>
      <w:r w:rsidR="00400158" w:rsidRPr="00400158">
        <w:t xml:space="preserve"> </w:t>
      </w:r>
      <w:r w:rsidR="00400158" w:rsidRPr="00400158">
        <w:rPr>
          <w:rFonts w:ascii="Times New Roman" w:hAnsi="Times New Roman" w:cs="Times New Roman"/>
          <w:bCs/>
          <w:sz w:val="28"/>
          <w:szCs w:val="28"/>
        </w:rPr>
        <w:t xml:space="preserve">а также отсутствие в представленных Сведениях о денежном обязательстве на бумажном носителе исправлений, не соответствующих требованиям, </w:t>
      </w:r>
      <w:r w:rsidR="00400158" w:rsidRPr="00400158">
        <w:rPr>
          <w:rFonts w:ascii="Times New Roman" w:hAnsi="Times New Roman" w:cs="Times New Roman"/>
          <w:bCs/>
          <w:sz w:val="28"/>
          <w:szCs w:val="28"/>
        </w:rPr>
        <w:lastRenderedPageBreak/>
        <w:t>установленным настоящим Порядком, или не заверенных в соответствии с настоящим Порядком;</w:t>
      </w:r>
    </w:p>
    <w:p w14:paraId="125E4CD0" w14:textId="6FA0CE4A" w:rsidR="003641C5" w:rsidRPr="00F432FE" w:rsidRDefault="003641C5" w:rsidP="00875AF2">
      <w:pPr>
        <w:autoSpaceDE w:val="0"/>
        <w:autoSpaceDN w:val="0"/>
        <w:adjustRightInd w:val="0"/>
        <w:spacing w:after="0" w:line="240" w:lineRule="auto"/>
        <w:ind w:firstLine="709"/>
        <w:jc w:val="both"/>
        <w:rPr>
          <w:rFonts w:ascii="Times New Roman" w:hAnsi="Times New Roman" w:cs="Times New Roman"/>
          <w:bCs/>
          <w:color w:val="FF0000"/>
          <w:sz w:val="28"/>
          <w:szCs w:val="28"/>
        </w:rPr>
      </w:pPr>
      <w:r w:rsidRPr="00103D20">
        <w:rPr>
          <w:rFonts w:ascii="Times New Roman" w:hAnsi="Times New Roman" w:cs="Times New Roman"/>
          <w:bCs/>
          <w:sz w:val="28"/>
          <w:szCs w:val="28"/>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w:t>
      </w:r>
      <w:r w:rsidR="00715721">
        <w:rPr>
          <w:rFonts w:ascii="Times New Roman" w:hAnsi="Times New Roman" w:cs="Times New Roman"/>
          <w:bCs/>
          <w:sz w:val="28"/>
          <w:szCs w:val="28"/>
        </w:rPr>
        <w:t>ме</w:t>
      </w:r>
      <w:r w:rsidRPr="00103D20">
        <w:rPr>
          <w:rFonts w:ascii="Times New Roman" w:hAnsi="Times New Roman" w:cs="Times New Roman"/>
          <w:bCs/>
          <w:sz w:val="28"/>
          <w:szCs w:val="28"/>
        </w:rPr>
        <w:t xml:space="preserve">стного бюджета в УФК по Курской области для постановки на учет денежных обязательств в </w:t>
      </w:r>
      <w:r w:rsidRPr="00F432FE">
        <w:rPr>
          <w:rFonts w:ascii="Times New Roman" w:hAnsi="Times New Roman" w:cs="Times New Roman"/>
          <w:bCs/>
          <w:sz w:val="28"/>
          <w:szCs w:val="28"/>
        </w:rPr>
        <w:t>соответствии с настоящим Порядком</w:t>
      </w:r>
      <w:r w:rsidR="00252627" w:rsidRPr="00F432FE">
        <w:rPr>
          <w:rFonts w:ascii="Times New Roman" w:hAnsi="Times New Roman" w:cs="Times New Roman"/>
          <w:bCs/>
          <w:sz w:val="28"/>
          <w:szCs w:val="28"/>
        </w:rPr>
        <w:t>.</w:t>
      </w:r>
    </w:p>
    <w:p w14:paraId="00790C14" w14:textId="5D8CA347" w:rsidR="009B6039" w:rsidRPr="00F432FE" w:rsidRDefault="00810D9F" w:rsidP="00875AF2">
      <w:pPr>
        <w:pStyle w:val="ConsPlusNormal"/>
        <w:ind w:firstLine="709"/>
        <w:jc w:val="both"/>
        <w:rPr>
          <w:rFonts w:ascii="Times New Roman" w:hAnsi="Times New Roman" w:cs="Times New Roman"/>
          <w:sz w:val="28"/>
          <w:szCs w:val="28"/>
        </w:rPr>
      </w:pPr>
      <w:r w:rsidRPr="00F432FE">
        <w:rPr>
          <w:rFonts w:ascii="Times New Roman" w:hAnsi="Times New Roman" w:cs="Times New Roman"/>
          <w:sz w:val="28"/>
          <w:szCs w:val="28"/>
        </w:rPr>
        <w:t>2</w:t>
      </w:r>
      <w:r w:rsidR="00740469" w:rsidRPr="00F432FE">
        <w:rPr>
          <w:rFonts w:ascii="Times New Roman" w:hAnsi="Times New Roman" w:cs="Times New Roman"/>
          <w:sz w:val="28"/>
          <w:szCs w:val="28"/>
        </w:rPr>
        <w:t>1</w:t>
      </w:r>
      <w:r w:rsidRPr="00F432FE">
        <w:rPr>
          <w:rFonts w:ascii="Times New Roman" w:hAnsi="Times New Roman" w:cs="Times New Roman"/>
          <w:sz w:val="28"/>
          <w:szCs w:val="28"/>
        </w:rPr>
        <w:t xml:space="preserve">. В случае положительного результата проверки Сведений о денежном обязательстве УФК по Курской области </w:t>
      </w:r>
      <w:r w:rsidR="009B6039" w:rsidRPr="00F432FE">
        <w:rPr>
          <w:rFonts w:ascii="Times New Roman" w:hAnsi="Times New Roman" w:cs="Times New Roman"/>
          <w:sz w:val="28"/>
          <w:szCs w:val="28"/>
        </w:rPr>
        <w:t>присваивает учетный номер денежно</w:t>
      </w:r>
      <w:r w:rsidR="00B5437F" w:rsidRPr="00F432FE">
        <w:rPr>
          <w:rFonts w:ascii="Times New Roman" w:hAnsi="Times New Roman" w:cs="Times New Roman"/>
          <w:sz w:val="28"/>
          <w:szCs w:val="28"/>
        </w:rPr>
        <w:t>му</w:t>
      </w:r>
      <w:r w:rsidR="009B6039" w:rsidRPr="00F432FE">
        <w:rPr>
          <w:rFonts w:ascii="Times New Roman" w:hAnsi="Times New Roman" w:cs="Times New Roman"/>
          <w:sz w:val="28"/>
          <w:szCs w:val="28"/>
        </w:rPr>
        <w:t xml:space="preserve"> обязательству (вносит в него изменения) и в срок, установленный абзацем первым пункта </w:t>
      </w:r>
      <w:r w:rsidR="00F432FE" w:rsidRPr="00F432FE">
        <w:rPr>
          <w:rFonts w:ascii="Times New Roman" w:hAnsi="Times New Roman" w:cs="Times New Roman"/>
          <w:sz w:val="28"/>
          <w:szCs w:val="28"/>
        </w:rPr>
        <w:t>20</w:t>
      </w:r>
      <w:r w:rsidR="009B6039" w:rsidRPr="00F432FE">
        <w:rPr>
          <w:rFonts w:ascii="Times New Roman" w:hAnsi="Times New Roman" w:cs="Times New Roman"/>
          <w:sz w:val="28"/>
          <w:szCs w:val="28"/>
        </w:rPr>
        <w:t xml:space="preserve"> настоящего Порядка, направляет получателю средств </w:t>
      </w:r>
      <w:r w:rsidR="00715721">
        <w:rPr>
          <w:rFonts w:ascii="Times New Roman" w:hAnsi="Times New Roman" w:cs="Times New Roman"/>
          <w:sz w:val="28"/>
          <w:szCs w:val="28"/>
        </w:rPr>
        <w:t>ме</w:t>
      </w:r>
      <w:r w:rsidR="00B5437F" w:rsidRPr="00F432FE">
        <w:rPr>
          <w:rFonts w:ascii="Times New Roman" w:hAnsi="Times New Roman" w:cs="Times New Roman"/>
          <w:sz w:val="28"/>
          <w:szCs w:val="28"/>
        </w:rPr>
        <w:t>ст</w:t>
      </w:r>
      <w:r w:rsidR="009B6039" w:rsidRPr="00F432FE">
        <w:rPr>
          <w:rFonts w:ascii="Times New Roman" w:hAnsi="Times New Roman" w:cs="Times New Roman"/>
          <w:sz w:val="28"/>
          <w:szCs w:val="28"/>
        </w:rPr>
        <w:t xml:space="preserve">ного бюджета извещение о постановке на учет (изменении) денежного обязательства в органе Федерального казначейства, реквизиты которого установлены </w:t>
      </w:r>
      <w:r w:rsidR="009B6039" w:rsidRPr="00BC4598">
        <w:rPr>
          <w:rFonts w:ascii="Times New Roman" w:hAnsi="Times New Roman" w:cs="Times New Roman"/>
          <w:sz w:val="28"/>
          <w:szCs w:val="28"/>
        </w:rPr>
        <w:t>приложением</w:t>
      </w:r>
      <w:r w:rsidR="00C148B3" w:rsidRPr="00BC4598">
        <w:rPr>
          <w:rFonts w:ascii="Times New Roman" w:hAnsi="Times New Roman" w:cs="Times New Roman"/>
          <w:sz w:val="28"/>
          <w:szCs w:val="28"/>
        </w:rPr>
        <w:t xml:space="preserve"> №</w:t>
      </w:r>
      <w:r w:rsidR="009B6039" w:rsidRPr="00BC4598">
        <w:rPr>
          <w:rFonts w:ascii="Times New Roman" w:hAnsi="Times New Roman" w:cs="Times New Roman"/>
          <w:sz w:val="28"/>
          <w:szCs w:val="28"/>
        </w:rPr>
        <w:t xml:space="preserve"> </w:t>
      </w:r>
      <w:r w:rsidR="00DB6941" w:rsidRPr="00BC4598">
        <w:rPr>
          <w:rFonts w:ascii="Times New Roman" w:hAnsi="Times New Roman" w:cs="Times New Roman"/>
          <w:sz w:val="28"/>
          <w:szCs w:val="28"/>
        </w:rPr>
        <w:t>8</w:t>
      </w:r>
      <w:r w:rsidR="009B6039" w:rsidRPr="00F432FE">
        <w:rPr>
          <w:rFonts w:ascii="Times New Roman" w:hAnsi="Times New Roman" w:cs="Times New Roman"/>
          <w:sz w:val="28"/>
          <w:szCs w:val="28"/>
        </w:rPr>
        <w:t xml:space="preserve"> (далее - Извещение о денежном обязательстве).</w:t>
      </w:r>
    </w:p>
    <w:p w14:paraId="3ED101B4" w14:textId="0083C5D1" w:rsidR="009B6039" w:rsidRPr="00F432FE" w:rsidRDefault="009B6039" w:rsidP="00875AF2">
      <w:pPr>
        <w:pStyle w:val="ConsPlusNormal"/>
        <w:ind w:firstLine="709"/>
        <w:jc w:val="both"/>
        <w:rPr>
          <w:rFonts w:ascii="Times New Roman" w:hAnsi="Times New Roman" w:cs="Times New Roman"/>
          <w:sz w:val="28"/>
          <w:szCs w:val="28"/>
        </w:rPr>
      </w:pPr>
      <w:r w:rsidRPr="00F432FE">
        <w:rPr>
          <w:rFonts w:ascii="Times New Roman" w:hAnsi="Times New Roman" w:cs="Times New Roman"/>
          <w:sz w:val="28"/>
          <w:szCs w:val="28"/>
        </w:rPr>
        <w:t xml:space="preserve">Извещение о денежном обязательстве направляется получателю средств </w:t>
      </w:r>
      <w:r w:rsidR="00B5150A">
        <w:rPr>
          <w:rFonts w:ascii="Times New Roman" w:hAnsi="Times New Roman" w:cs="Times New Roman"/>
          <w:sz w:val="28"/>
          <w:szCs w:val="28"/>
        </w:rPr>
        <w:t>ме</w:t>
      </w:r>
      <w:r w:rsidR="00E01370" w:rsidRPr="00F432FE">
        <w:rPr>
          <w:rFonts w:ascii="Times New Roman" w:hAnsi="Times New Roman" w:cs="Times New Roman"/>
          <w:sz w:val="28"/>
          <w:szCs w:val="28"/>
        </w:rPr>
        <w:t>стного</w:t>
      </w:r>
      <w:r w:rsidRPr="00F432FE">
        <w:rPr>
          <w:rFonts w:ascii="Times New Roman" w:hAnsi="Times New Roman" w:cs="Times New Roman"/>
          <w:sz w:val="28"/>
          <w:szCs w:val="28"/>
        </w:rPr>
        <w:t xml:space="preserve"> бюджета:</w:t>
      </w:r>
    </w:p>
    <w:p w14:paraId="733B3732" w14:textId="0F7DE409" w:rsidR="009B6039" w:rsidRPr="00F432FE" w:rsidRDefault="009B6039" w:rsidP="00875AF2">
      <w:pPr>
        <w:pStyle w:val="ConsPlusNormal"/>
        <w:ind w:firstLine="709"/>
        <w:jc w:val="both"/>
        <w:rPr>
          <w:rFonts w:ascii="Times New Roman" w:hAnsi="Times New Roman" w:cs="Times New Roman"/>
          <w:sz w:val="28"/>
          <w:szCs w:val="28"/>
        </w:rPr>
      </w:pPr>
      <w:r w:rsidRPr="00F432FE">
        <w:rPr>
          <w:rFonts w:ascii="Times New Roman" w:hAnsi="Times New Roman" w:cs="Times New Roman"/>
          <w:sz w:val="28"/>
          <w:szCs w:val="28"/>
        </w:rPr>
        <w:t xml:space="preserve">в форме электронного документа, подписанного электронной подписью уполномоченного лица </w:t>
      </w:r>
      <w:r w:rsidR="00C148B3" w:rsidRPr="00F432FE">
        <w:rPr>
          <w:rFonts w:ascii="Times New Roman" w:hAnsi="Times New Roman" w:cs="Times New Roman"/>
          <w:sz w:val="28"/>
          <w:szCs w:val="28"/>
        </w:rPr>
        <w:t>УФК по Курской области</w:t>
      </w:r>
      <w:r w:rsidRPr="00F432FE">
        <w:rPr>
          <w:rFonts w:ascii="Times New Roman" w:hAnsi="Times New Roman" w:cs="Times New Roman"/>
          <w:sz w:val="28"/>
          <w:szCs w:val="28"/>
        </w:rPr>
        <w:t>, - в отношении Сведений о денежном обязательстве, представленных в форме электронного документа;</w:t>
      </w:r>
    </w:p>
    <w:p w14:paraId="41C1788B" w14:textId="4EB85E35" w:rsidR="009B6039" w:rsidRPr="00F432FE" w:rsidRDefault="009B6039" w:rsidP="00875AF2">
      <w:pPr>
        <w:pStyle w:val="ConsPlusNormal"/>
        <w:ind w:firstLine="709"/>
        <w:jc w:val="both"/>
        <w:rPr>
          <w:rFonts w:ascii="Times New Roman" w:hAnsi="Times New Roman" w:cs="Times New Roman"/>
          <w:sz w:val="28"/>
          <w:szCs w:val="28"/>
        </w:rPr>
      </w:pPr>
      <w:r w:rsidRPr="00F432FE">
        <w:rPr>
          <w:rFonts w:ascii="Times New Roman" w:hAnsi="Times New Roman" w:cs="Times New Roman"/>
          <w:sz w:val="28"/>
          <w:szCs w:val="28"/>
        </w:rPr>
        <w:t xml:space="preserve">на бумажном носителе, подписанного уполномоченным лицом </w:t>
      </w:r>
      <w:r w:rsidR="00C148B3" w:rsidRPr="00F432FE">
        <w:rPr>
          <w:rFonts w:ascii="Times New Roman" w:hAnsi="Times New Roman" w:cs="Times New Roman"/>
          <w:sz w:val="28"/>
          <w:szCs w:val="28"/>
        </w:rPr>
        <w:t>УФК по Курской области</w:t>
      </w:r>
      <w:r w:rsidRPr="00F432FE">
        <w:rPr>
          <w:rFonts w:ascii="Times New Roman" w:hAnsi="Times New Roman" w:cs="Times New Roman"/>
          <w:sz w:val="28"/>
          <w:szCs w:val="28"/>
        </w:rPr>
        <w:t>, - в отношении Сведений о денежном обязательстве, представленных на бумажном носителе.</w:t>
      </w:r>
    </w:p>
    <w:p w14:paraId="7372B0E1" w14:textId="33D41C92" w:rsidR="009B6039" w:rsidRPr="00F432FE" w:rsidRDefault="009B6039" w:rsidP="00EB7ED5">
      <w:pPr>
        <w:pStyle w:val="ConsPlusNormal"/>
        <w:ind w:firstLine="709"/>
        <w:jc w:val="both"/>
        <w:rPr>
          <w:rFonts w:ascii="Times New Roman" w:hAnsi="Times New Roman" w:cs="Times New Roman"/>
          <w:sz w:val="28"/>
          <w:szCs w:val="28"/>
        </w:rPr>
      </w:pPr>
      <w:r w:rsidRPr="00F432FE">
        <w:rPr>
          <w:rFonts w:ascii="Times New Roman" w:hAnsi="Times New Roman" w:cs="Times New Roman"/>
          <w:sz w:val="28"/>
          <w:szCs w:val="28"/>
        </w:rPr>
        <w:t xml:space="preserve">Извещение о денежном обязательстве, сформированное на бумажном носителе, подписывается лицом, имеющим право действовать от имени </w:t>
      </w:r>
      <w:r w:rsidR="00C148B3" w:rsidRPr="00F432FE">
        <w:rPr>
          <w:rFonts w:ascii="Times New Roman" w:hAnsi="Times New Roman" w:cs="Times New Roman"/>
          <w:sz w:val="28"/>
          <w:szCs w:val="28"/>
        </w:rPr>
        <w:t>УФК по Курской области</w:t>
      </w:r>
      <w:r w:rsidRPr="00F432FE">
        <w:rPr>
          <w:rFonts w:ascii="Times New Roman" w:hAnsi="Times New Roman" w:cs="Times New Roman"/>
          <w:sz w:val="28"/>
          <w:szCs w:val="28"/>
        </w:rPr>
        <w:t>.</w:t>
      </w:r>
    </w:p>
    <w:p w14:paraId="3DCA82F3" w14:textId="11F89835" w:rsidR="00810D9F" w:rsidRPr="00103D20" w:rsidRDefault="00810D9F" w:rsidP="00EB7ED5">
      <w:pPr>
        <w:pStyle w:val="ConsPlusNormal"/>
        <w:ind w:firstLine="709"/>
        <w:jc w:val="both"/>
        <w:rPr>
          <w:rFonts w:ascii="Times New Roman" w:hAnsi="Times New Roman" w:cs="Times New Roman"/>
          <w:sz w:val="28"/>
          <w:szCs w:val="28"/>
        </w:rPr>
      </w:pPr>
      <w:r w:rsidRPr="00F432FE">
        <w:rPr>
          <w:rFonts w:ascii="Times New Roman" w:hAnsi="Times New Roman" w:cs="Times New Roman"/>
          <w:sz w:val="28"/>
          <w:szCs w:val="28"/>
        </w:rPr>
        <w:t xml:space="preserve">Учетный номер денежного обязательства является уникальным и не </w:t>
      </w:r>
      <w:r w:rsidRPr="00103D20">
        <w:rPr>
          <w:rFonts w:ascii="Times New Roman" w:hAnsi="Times New Roman" w:cs="Times New Roman"/>
          <w:sz w:val="28"/>
          <w:szCs w:val="28"/>
        </w:rPr>
        <w:t>подлежит изменению, в том числе при изменении отдельных реквизитов денежного обязательства.</w:t>
      </w:r>
    </w:p>
    <w:p w14:paraId="1D0E6EE9" w14:textId="77777777" w:rsidR="003641C5" w:rsidRPr="00103D20" w:rsidRDefault="003641C5" w:rsidP="00EB7ED5">
      <w:pPr>
        <w:autoSpaceDE w:val="0"/>
        <w:autoSpaceDN w:val="0"/>
        <w:adjustRightInd w:val="0"/>
        <w:spacing w:after="0" w:line="240" w:lineRule="auto"/>
        <w:ind w:firstLine="709"/>
        <w:jc w:val="both"/>
        <w:rPr>
          <w:rFonts w:ascii="Times New Roman" w:hAnsi="Times New Roman" w:cs="Times New Roman"/>
          <w:bCs/>
          <w:sz w:val="28"/>
          <w:szCs w:val="28"/>
        </w:rPr>
      </w:pPr>
      <w:r w:rsidRPr="00103D20">
        <w:rPr>
          <w:rFonts w:ascii="Times New Roman" w:hAnsi="Times New Roman" w:cs="Times New Roman"/>
          <w:bCs/>
          <w:sz w:val="28"/>
          <w:szCs w:val="28"/>
        </w:rPr>
        <w:t>Учетный номер денежного обязательства имеет следующую структуру, состоящую из двадцати пяти разрядов:</w:t>
      </w:r>
    </w:p>
    <w:p w14:paraId="4DC190D3" w14:textId="77777777" w:rsidR="003641C5" w:rsidRPr="00103D20" w:rsidRDefault="003641C5" w:rsidP="00EB7ED5">
      <w:pPr>
        <w:autoSpaceDE w:val="0"/>
        <w:autoSpaceDN w:val="0"/>
        <w:adjustRightInd w:val="0"/>
        <w:spacing w:after="0" w:line="240" w:lineRule="auto"/>
        <w:ind w:firstLine="709"/>
        <w:jc w:val="both"/>
        <w:rPr>
          <w:rFonts w:ascii="Times New Roman" w:hAnsi="Times New Roman" w:cs="Times New Roman"/>
          <w:bCs/>
          <w:sz w:val="28"/>
          <w:szCs w:val="28"/>
        </w:rPr>
      </w:pPr>
      <w:r w:rsidRPr="00103D20">
        <w:rPr>
          <w:rFonts w:ascii="Times New Roman" w:hAnsi="Times New Roman" w:cs="Times New Roman"/>
          <w:bCs/>
          <w:sz w:val="28"/>
          <w:szCs w:val="28"/>
        </w:rPr>
        <w:t>с 1 по 19 разряд - учетный номер соответствующего бюджетного обязательства;</w:t>
      </w:r>
    </w:p>
    <w:p w14:paraId="15DDC0A0" w14:textId="77777777" w:rsidR="003641C5" w:rsidRPr="00F75C56" w:rsidRDefault="003641C5" w:rsidP="00EB7ED5">
      <w:pPr>
        <w:autoSpaceDE w:val="0"/>
        <w:autoSpaceDN w:val="0"/>
        <w:adjustRightInd w:val="0"/>
        <w:spacing w:after="0" w:line="240" w:lineRule="auto"/>
        <w:ind w:firstLine="709"/>
        <w:jc w:val="both"/>
        <w:rPr>
          <w:rFonts w:ascii="Times New Roman" w:hAnsi="Times New Roman" w:cs="Times New Roman"/>
          <w:bCs/>
          <w:sz w:val="28"/>
          <w:szCs w:val="28"/>
        </w:rPr>
      </w:pPr>
      <w:r w:rsidRPr="00F75C56">
        <w:rPr>
          <w:rFonts w:ascii="Times New Roman" w:hAnsi="Times New Roman" w:cs="Times New Roman"/>
          <w:bCs/>
          <w:sz w:val="28"/>
          <w:szCs w:val="28"/>
        </w:rPr>
        <w:t>с 20 по 25 разряд - порядковый номер денежного обязательства.</w:t>
      </w:r>
    </w:p>
    <w:p w14:paraId="5DBF7631" w14:textId="342FA04E" w:rsidR="004925BA" w:rsidRPr="00F75C56" w:rsidRDefault="003641C5" w:rsidP="00EB7ED5">
      <w:pPr>
        <w:pStyle w:val="ConsPlusNormal"/>
        <w:ind w:firstLine="709"/>
        <w:jc w:val="both"/>
        <w:rPr>
          <w:rFonts w:ascii="Times New Roman" w:hAnsi="Times New Roman" w:cs="Times New Roman"/>
          <w:sz w:val="28"/>
          <w:szCs w:val="28"/>
        </w:rPr>
      </w:pPr>
      <w:r w:rsidRPr="00F75C56">
        <w:rPr>
          <w:rFonts w:ascii="Times New Roman" w:hAnsi="Times New Roman" w:cs="Times New Roman"/>
          <w:bCs/>
          <w:sz w:val="28"/>
          <w:szCs w:val="28"/>
        </w:rPr>
        <w:t>2</w:t>
      </w:r>
      <w:r w:rsidR="00E81488" w:rsidRPr="00F75C56">
        <w:rPr>
          <w:rFonts w:ascii="Times New Roman" w:hAnsi="Times New Roman" w:cs="Times New Roman"/>
          <w:bCs/>
          <w:sz w:val="28"/>
          <w:szCs w:val="28"/>
        </w:rPr>
        <w:t>2</w:t>
      </w:r>
      <w:r w:rsidR="00810D9F" w:rsidRPr="00F75C56">
        <w:rPr>
          <w:rFonts w:ascii="Times New Roman" w:hAnsi="Times New Roman" w:cs="Times New Roman"/>
          <w:sz w:val="28"/>
          <w:szCs w:val="28"/>
        </w:rPr>
        <w:t xml:space="preserve">. В случае отрицательного результата проверки Сведений о денежном обязательстве УФК по Курской области в срок, установленный </w:t>
      </w:r>
      <w:r w:rsidR="00F432FE" w:rsidRPr="00F75C56">
        <w:rPr>
          <w:rFonts w:ascii="Times New Roman" w:hAnsi="Times New Roman" w:cs="Times New Roman"/>
          <w:sz w:val="28"/>
          <w:szCs w:val="28"/>
        </w:rPr>
        <w:t>абзацем первым пункта 20</w:t>
      </w:r>
      <w:r w:rsidR="00B45307" w:rsidRPr="00F75C56">
        <w:rPr>
          <w:rFonts w:ascii="Times New Roman" w:hAnsi="Times New Roman" w:cs="Times New Roman"/>
          <w:sz w:val="28"/>
          <w:szCs w:val="28"/>
        </w:rPr>
        <w:t xml:space="preserve"> настоящего Порядка</w:t>
      </w:r>
      <w:r w:rsidR="004925BA" w:rsidRPr="00F75C56">
        <w:rPr>
          <w:rFonts w:ascii="Times New Roman" w:hAnsi="Times New Roman" w:cs="Times New Roman"/>
          <w:sz w:val="28"/>
          <w:szCs w:val="28"/>
        </w:rPr>
        <w:t>:</w:t>
      </w:r>
    </w:p>
    <w:p w14:paraId="455F0A7E" w14:textId="3163F3F6" w:rsidR="004925BA" w:rsidRPr="00F75C56" w:rsidRDefault="004925BA" w:rsidP="00EB7ED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75C56">
        <w:rPr>
          <w:rFonts w:ascii="Times New Roman" w:eastAsia="Times New Roman" w:hAnsi="Times New Roman" w:cs="Times New Roman"/>
          <w:sz w:val="28"/>
          <w:szCs w:val="28"/>
          <w:lang w:eastAsia="ru-RU"/>
        </w:rPr>
        <w:t xml:space="preserve">в отношении Сведений о денежных обязательствах, сформированных </w:t>
      </w:r>
      <w:r w:rsidR="00CF058D" w:rsidRPr="00F75C56">
        <w:rPr>
          <w:rFonts w:ascii="Times New Roman" w:eastAsia="Times New Roman" w:hAnsi="Times New Roman" w:cs="Times New Roman"/>
          <w:sz w:val="28"/>
          <w:szCs w:val="28"/>
          <w:lang w:eastAsia="ru-RU"/>
        </w:rPr>
        <w:t>УФК по Курской области</w:t>
      </w:r>
      <w:r w:rsidRPr="00F75C56">
        <w:rPr>
          <w:rFonts w:ascii="Times New Roman" w:eastAsia="Times New Roman" w:hAnsi="Times New Roman" w:cs="Times New Roman"/>
          <w:sz w:val="28"/>
          <w:szCs w:val="28"/>
          <w:lang w:eastAsia="ru-RU"/>
        </w:rPr>
        <w:t xml:space="preserve">, направляет получателю средств </w:t>
      </w:r>
      <w:r w:rsidR="00B5150A">
        <w:rPr>
          <w:rFonts w:ascii="Times New Roman" w:eastAsia="Times New Roman" w:hAnsi="Times New Roman" w:cs="Times New Roman"/>
          <w:sz w:val="28"/>
          <w:szCs w:val="28"/>
          <w:lang w:eastAsia="ru-RU"/>
        </w:rPr>
        <w:t>ме</w:t>
      </w:r>
      <w:r w:rsidR="00CF058D" w:rsidRPr="00F75C56">
        <w:rPr>
          <w:rFonts w:ascii="Times New Roman" w:eastAsia="Times New Roman" w:hAnsi="Times New Roman" w:cs="Times New Roman"/>
          <w:sz w:val="28"/>
          <w:szCs w:val="28"/>
          <w:lang w:eastAsia="ru-RU"/>
        </w:rPr>
        <w:t>ст</w:t>
      </w:r>
      <w:r w:rsidRPr="00F75C56">
        <w:rPr>
          <w:rFonts w:ascii="Times New Roman" w:eastAsia="Times New Roman" w:hAnsi="Times New Roman" w:cs="Times New Roman"/>
          <w:sz w:val="28"/>
          <w:szCs w:val="28"/>
          <w:lang w:eastAsia="ru-RU"/>
        </w:rPr>
        <w:t>ного бюджета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14:paraId="6A224CFA" w14:textId="1BD335FF" w:rsidR="004925BA" w:rsidRPr="00F75C56" w:rsidRDefault="004925BA" w:rsidP="00EB7ED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75C56">
        <w:rPr>
          <w:rFonts w:ascii="Times New Roman" w:eastAsia="Times New Roman" w:hAnsi="Times New Roman" w:cs="Times New Roman"/>
          <w:sz w:val="28"/>
          <w:szCs w:val="28"/>
          <w:lang w:eastAsia="ru-RU"/>
        </w:rPr>
        <w:t>в отношении Сведений о денежных обязательствах, сфор</w:t>
      </w:r>
      <w:r w:rsidR="00CF058D" w:rsidRPr="00F75C56">
        <w:rPr>
          <w:rFonts w:ascii="Times New Roman" w:eastAsia="Times New Roman" w:hAnsi="Times New Roman" w:cs="Times New Roman"/>
          <w:sz w:val="28"/>
          <w:szCs w:val="28"/>
          <w:lang w:eastAsia="ru-RU"/>
        </w:rPr>
        <w:t xml:space="preserve">мированных получателем средств </w:t>
      </w:r>
      <w:r w:rsidR="00B5150A">
        <w:rPr>
          <w:rFonts w:ascii="Times New Roman" w:eastAsia="Times New Roman" w:hAnsi="Times New Roman" w:cs="Times New Roman"/>
          <w:sz w:val="28"/>
          <w:szCs w:val="28"/>
          <w:lang w:eastAsia="ru-RU"/>
        </w:rPr>
        <w:t>ме</w:t>
      </w:r>
      <w:r w:rsidR="00CF058D" w:rsidRPr="00F75C56">
        <w:rPr>
          <w:rFonts w:ascii="Times New Roman" w:eastAsia="Times New Roman" w:hAnsi="Times New Roman" w:cs="Times New Roman"/>
          <w:sz w:val="28"/>
          <w:szCs w:val="28"/>
          <w:lang w:eastAsia="ru-RU"/>
        </w:rPr>
        <w:t>ст</w:t>
      </w:r>
      <w:r w:rsidRPr="00F75C56">
        <w:rPr>
          <w:rFonts w:ascii="Times New Roman" w:eastAsia="Times New Roman" w:hAnsi="Times New Roman" w:cs="Times New Roman"/>
          <w:sz w:val="28"/>
          <w:szCs w:val="28"/>
          <w:lang w:eastAsia="ru-RU"/>
        </w:rPr>
        <w:t xml:space="preserve">ного бюджета, возвращает получателю средств </w:t>
      </w:r>
      <w:r w:rsidR="00B5150A">
        <w:rPr>
          <w:rFonts w:ascii="Times New Roman" w:eastAsia="Times New Roman" w:hAnsi="Times New Roman" w:cs="Times New Roman"/>
          <w:sz w:val="28"/>
          <w:szCs w:val="28"/>
          <w:lang w:eastAsia="ru-RU"/>
        </w:rPr>
        <w:lastRenderedPageBreak/>
        <w:t>мест</w:t>
      </w:r>
      <w:r w:rsidRPr="00F75C56">
        <w:rPr>
          <w:rFonts w:ascii="Times New Roman" w:eastAsia="Times New Roman" w:hAnsi="Times New Roman" w:cs="Times New Roman"/>
          <w:sz w:val="28"/>
          <w:szCs w:val="28"/>
          <w:lang w:eastAsia="ru-RU"/>
        </w:rPr>
        <w:t xml:space="preserve">ного бюджета копию представленных на бумажном носителе Сведений о денежном обязательстве с проставлением даты отказа, должности сотрудника </w:t>
      </w:r>
      <w:r w:rsidR="00CF058D" w:rsidRPr="00F75C56">
        <w:rPr>
          <w:rFonts w:ascii="Times New Roman" w:eastAsia="Times New Roman" w:hAnsi="Times New Roman" w:cs="Times New Roman"/>
          <w:sz w:val="28"/>
          <w:szCs w:val="28"/>
          <w:lang w:eastAsia="ru-RU"/>
        </w:rPr>
        <w:t>УФК по Курской области</w:t>
      </w:r>
      <w:r w:rsidRPr="00F75C56">
        <w:rPr>
          <w:rFonts w:ascii="Times New Roman" w:eastAsia="Times New Roman" w:hAnsi="Times New Roman" w:cs="Times New Roman"/>
          <w:sz w:val="28"/>
          <w:szCs w:val="28"/>
          <w:lang w:eastAsia="ru-RU"/>
        </w:rPr>
        <w:t>, его подписи, расшифровки подписи с указанием инициалов и фамилии, причины отказа;</w:t>
      </w:r>
    </w:p>
    <w:p w14:paraId="5200226A" w14:textId="6F897B61" w:rsidR="004925BA" w:rsidRPr="00F75C56" w:rsidRDefault="004925BA" w:rsidP="00EB7ED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75C56">
        <w:rPr>
          <w:rFonts w:ascii="Times New Roman" w:eastAsia="Times New Roman" w:hAnsi="Times New Roman" w:cs="Times New Roman"/>
          <w:sz w:val="28"/>
          <w:szCs w:val="28"/>
          <w:lang w:eastAsia="ru-RU"/>
        </w:rPr>
        <w:t xml:space="preserve">направляет получателю средств </w:t>
      </w:r>
      <w:r w:rsidR="00B5150A">
        <w:rPr>
          <w:rFonts w:ascii="Times New Roman" w:eastAsia="Times New Roman" w:hAnsi="Times New Roman" w:cs="Times New Roman"/>
          <w:sz w:val="28"/>
          <w:szCs w:val="28"/>
          <w:lang w:eastAsia="ru-RU"/>
        </w:rPr>
        <w:t>ме</w:t>
      </w:r>
      <w:r w:rsidR="000E2C77" w:rsidRPr="00F75C56">
        <w:rPr>
          <w:rFonts w:ascii="Times New Roman" w:eastAsia="Times New Roman" w:hAnsi="Times New Roman" w:cs="Times New Roman"/>
          <w:sz w:val="28"/>
          <w:szCs w:val="28"/>
          <w:lang w:eastAsia="ru-RU"/>
        </w:rPr>
        <w:t>ст</w:t>
      </w:r>
      <w:r w:rsidRPr="00F75C56">
        <w:rPr>
          <w:rFonts w:ascii="Times New Roman" w:eastAsia="Times New Roman" w:hAnsi="Times New Roman" w:cs="Times New Roman"/>
          <w:sz w:val="28"/>
          <w:szCs w:val="28"/>
          <w:lang w:eastAsia="ru-RU"/>
        </w:rPr>
        <w:t>ного бюджета уведомление в электронном виде, если Сведения о денежном обязательстве представлялись в форме электронного документа.</w:t>
      </w:r>
    </w:p>
    <w:p w14:paraId="0F1C8F4A" w14:textId="1C164A9F" w:rsidR="003641C5" w:rsidRPr="005F452F" w:rsidRDefault="003641C5" w:rsidP="00EB7ED5">
      <w:pPr>
        <w:autoSpaceDE w:val="0"/>
        <w:autoSpaceDN w:val="0"/>
        <w:adjustRightInd w:val="0"/>
        <w:spacing w:after="0" w:line="240" w:lineRule="auto"/>
        <w:ind w:firstLine="709"/>
        <w:jc w:val="both"/>
        <w:rPr>
          <w:rFonts w:ascii="Times New Roman" w:hAnsi="Times New Roman" w:cs="Times New Roman"/>
          <w:bCs/>
          <w:sz w:val="28"/>
          <w:szCs w:val="28"/>
        </w:rPr>
      </w:pPr>
      <w:r w:rsidRPr="00F75C56">
        <w:rPr>
          <w:rFonts w:ascii="Times New Roman" w:hAnsi="Times New Roman" w:cs="Times New Roman"/>
          <w:bCs/>
          <w:sz w:val="28"/>
          <w:szCs w:val="28"/>
        </w:rPr>
        <w:t>2</w:t>
      </w:r>
      <w:r w:rsidR="00D0307E" w:rsidRPr="00F75C56">
        <w:rPr>
          <w:rFonts w:ascii="Times New Roman" w:hAnsi="Times New Roman" w:cs="Times New Roman"/>
          <w:bCs/>
          <w:sz w:val="28"/>
          <w:szCs w:val="28"/>
        </w:rPr>
        <w:t>3</w:t>
      </w:r>
      <w:r w:rsidRPr="00F75C56">
        <w:rPr>
          <w:rFonts w:ascii="Times New Roman" w:hAnsi="Times New Roman" w:cs="Times New Roman"/>
          <w:bCs/>
          <w:sz w:val="28"/>
          <w:szCs w:val="28"/>
        </w:rPr>
        <w:t>. Неисполненная часть денежного обязательства</w:t>
      </w:r>
      <w:r w:rsidRPr="00103D20">
        <w:rPr>
          <w:rFonts w:ascii="Times New Roman" w:hAnsi="Times New Roman" w:cs="Times New Roman"/>
          <w:bCs/>
          <w:sz w:val="28"/>
          <w:szCs w:val="28"/>
        </w:rPr>
        <w:t xml:space="preserve">, в том числе денежного </w:t>
      </w:r>
      <w:r w:rsidRPr="005F452F">
        <w:rPr>
          <w:rFonts w:ascii="Times New Roman" w:hAnsi="Times New Roman" w:cs="Times New Roman"/>
          <w:bCs/>
          <w:sz w:val="28"/>
          <w:szCs w:val="28"/>
        </w:rPr>
        <w:t xml:space="preserve">обязательства, поставка товаров, выполнение работ, оказание услуг по которому не подтверждены, принятого на учет в отчетном финансовом году в соответствии с бюджетным обязательством, указанным в </w:t>
      </w:r>
      <w:hyperlink r:id="rId26" w:history="1">
        <w:r w:rsidRPr="005F452F">
          <w:rPr>
            <w:rFonts w:ascii="Times New Roman" w:hAnsi="Times New Roman" w:cs="Times New Roman"/>
            <w:bCs/>
            <w:sz w:val="28"/>
            <w:szCs w:val="28"/>
          </w:rPr>
          <w:t>пункте 1</w:t>
        </w:r>
      </w:hyperlink>
      <w:r w:rsidR="00E93164" w:rsidRPr="005F452F">
        <w:rPr>
          <w:rFonts w:ascii="Times New Roman" w:hAnsi="Times New Roman" w:cs="Times New Roman"/>
          <w:bCs/>
          <w:sz w:val="28"/>
          <w:szCs w:val="28"/>
        </w:rPr>
        <w:t>3</w:t>
      </w:r>
      <w:r w:rsidRPr="005F452F">
        <w:rPr>
          <w:rFonts w:ascii="Times New Roman" w:hAnsi="Times New Roman" w:cs="Times New Roman"/>
          <w:bCs/>
          <w:sz w:val="28"/>
          <w:szCs w:val="28"/>
        </w:rPr>
        <w:t xml:space="preserve"> настоящего Порядка, подлежит учету в текущем финансовом году на основании Сведений о денежном обязательстве, сформированных </w:t>
      </w:r>
      <w:r w:rsidR="00810D9F" w:rsidRPr="005F452F">
        <w:rPr>
          <w:rFonts w:ascii="Times New Roman" w:hAnsi="Times New Roman" w:cs="Times New Roman"/>
          <w:bCs/>
          <w:sz w:val="28"/>
          <w:szCs w:val="28"/>
        </w:rPr>
        <w:t>УФК по Курской области</w:t>
      </w:r>
      <w:r w:rsidRPr="005F452F">
        <w:rPr>
          <w:rFonts w:ascii="Times New Roman" w:hAnsi="Times New Roman" w:cs="Times New Roman"/>
          <w:bCs/>
          <w:sz w:val="28"/>
          <w:szCs w:val="28"/>
        </w:rPr>
        <w:t>.</w:t>
      </w:r>
    </w:p>
    <w:p w14:paraId="55B1B0C5" w14:textId="4A671DC4" w:rsidR="003641C5" w:rsidRPr="005F452F" w:rsidRDefault="003641C5" w:rsidP="00EB7ED5">
      <w:pPr>
        <w:autoSpaceDE w:val="0"/>
        <w:autoSpaceDN w:val="0"/>
        <w:adjustRightInd w:val="0"/>
        <w:spacing w:after="0" w:line="240" w:lineRule="auto"/>
        <w:ind w:firstLine="709"/>
        <w:jc w:val="both"/>
        <w:rPr>
          <w:rFonts w:ascii="Times New Roman" w:hAnsi="Times New Roman" w:cs="Times New Roman"/>
          <w:bCs/>
          <w:sz w:val="28"/>
          <w:szCs w:val="28"/>
        </w:rPr>
      </w:pPr>
      <w:r w:rsidRPr="005F452F">
        <w:rPr>
          <w:rFonts w:ascii="Times New Roman" w:hAnsi="Times New Roman" w:cs="Times New Roman"/>
          <w:bCs/>
          <w:sz w:val="28"/>
          <w:szCs w:val="28"/>
        </w:rPr>
        <w:t>2</w:t>
      </w:r>
      <w:r w:rsidR="00D0307E" w:rsidRPr="005F452F">
        <w:rPr>
          <w:rFonts w:ascii="Times New Roman" w:hAnsi="Times New Roman" w:cs="Times New Roman"/>
          <w:bCs/>
          <w:sz w:val="28"/>
          <w:szCs w:val="28"/>
        </w:rPr>
        <w:t>4</w:t>
      </w:r>
      <w:r w:rsidRPr="005F452F">
        <w:rPr>
          <w:rFonts w:ascii="Times New Roman" w:hAnsi="Times New Roman" w:cs="Times New Roman"/>
          <w:bCs/>
          <w:sz w:val="28"/>
          <w:szCs w:val="28"/>
        </w:rPr>
        <w:t xml:space="preserve">. В случае если коды бюджетной классификации Российской Федерации, по которым </w:t>
      </w:r>
      <w:r w:rsidR="00810D9F" w:rsidRPr="005F452F">
        <w:rPr>
          <w:rFonts w:ascii="Times New Roman" w:hAnsi="Times New Roman" w:cs="Times New Roman"/>
          <w:bCs/>
          <w:sz w:val="28"/>
          <w:szCs w:val="28"/>
        </w:rPr>
        <w:t>УФК по Курской области</w:t>
      </w:r>
      <w:r w:rsidRPr="005F452F">
        <w:rPr>
          <w:rFonts w:ascii="Times New Roman" w:hAnsi="Times New Roman" w:cs="Times New Roman"/>
          <w:bCs/>
          <w:sz w:val="28"/>
          <w:szCs w:val="28"/>
        </w:rPr>
        <w:t xml:space="preserve"> учтены денежные обязательства отчетного финансового года, в текущем финансовом году являются несуществующими (недействующими), получатель средств </w:t>
      </w:r>
      <w:r w:rsidR="00B5150A">
        <w:rPr>
          <w:rFonts w:ascii="Times New Roman" w:hAnsi="Times New Roman" w:cs="Times New Roman"/>
          <w:bCs/>
          <w:sz w:val="28"/>
          <w:szCs w:val="28"/>
        </w:rPr>
        <w:t>ме</w:t>
      </w:r>
      <w:r w:rsidR="00810D9F" w:rsidRPr="005F452F">
        <w:rPr>
          <w:rFonts w:ascii="Times New Roman" w:hAnsi="Times New Roman" w:cs="Times New Roman"/>
          <w:bCs/>
          <w:sz w:val="28"/>
          <w:szCs w:val="28"/>
        </w:rPr>
        <w:t>стного</w:t>
      </w:r>
      <w:r w:rsidRPr="005F452F">
        <w:rPr>
          <w:rFonts w:ascii="Times New Roman" w:hAnsi="Times New Roman" w:cs="Times New Roman"/>
          <w:bCs/>
          <w:sz w:val="28"/>
          <w:szCs w:val="28"/>
        </w:rPr>
        <w:t xml:space="preserve"> бюджета уточняет указанные коды бюджетной классификации Российской Федерации в порядке и в срок, предусмотренные </w:t>
      </w:r>
      <w:hyperlink r:id="rId27" w:history="1">
        <w:r w:rsidRPr="005F452F">
          <w:rPr>
            <w:rFonts w:ascii="Times New Roman" w:hAnsi="Times New Roman" w:cs="Times New Roman"/>
            <w:bCs/>
            <w:sz w:val="28"/>
            <w:szCs w:val="28"/>
          </w:rPr>
          <w:t>пунктом 1</w:t>
        </w:r>
      </w:hyperlink>
      <w:r w:rsidR="00D86D2F" w:rsidRPr="005F452F">
        <w:rPr>
          <w:rFonts w:ascii="Times New Roman" w:hAnsi="Times New Roman" w:cs="Times New Roman"/>
          <w:bCs/>
          <w:sz w:val="28"/>
          <w:szCs w:val="28"/>
        </w:rPr>
        <w:t>3</w:t>
      </w:r>
      <w:r w:rsidRPr="005F452F">
        <w:rPr>
          <w:rFonts w:ascii="Times New Roman" w:hAnsi="Times New Roman" w:cs="Times New Roman"/>
          <w:bCs/>
          <w:sz w:val="28"/>
          <w:szCs w:val="28"/>
        </w:rPr>
        <w:t xml:space="preserve"> настоящего Порядка.</w:t>
      </w:r>
    </w:p>
    <w:p w14:paraId="1CD759D3" w14:textId="77777777" w:rsidR="00FA4CA1" w:rsidRPr="005F452F" w:rsidRDefault="00FA4CA1" w:rsidP="004D6A44">
      <w:pPr>
        <w:pStyle w:val="ConsPlusNormal"/>
        <w:jc w:val="both"/>
        <w:rPr>
          <w:rFonts w:ascii="Times New Roman" w:hAnsi="Times New Roman" w:cs="Times New Roman"/>
          <w:sz w:val="28"/>
          <w:szCs w:val="28"/>
        </w:rPr>
      </w:pPr>
      <w:bookmarkStart w:id="17" w:name="P124"/>
      <w:bookmarkEnd w:id="17"/>
    </w:p>
    <w:p w14:paraId="17552C56" w14:textId="77777777" w:rsidR="006F4AD9" w:rsidRPr="006F4AD9" w:rsidRDefault="006F4AD9" w:rsidP="0024682E">
      <w:pPr>
        <w:autoSpaceDE w:val="0"/>
        <w:autoSpaceDN w:val="0"/>
        <w:adjustRightInd w:val="0"/>
        <w:spacing w:after="0" w:line="240" w:lineRule="auto"/>
        <w:ind w:right="1"/>
        <w:jc w:val="center"/>
        <w:outlineLvl w:val="0"/>
        <w:rPr>
          <w:rFonts w:ascii="Times New Roman" w:eastAsia="Times New Roman" w:hAnsi="Times New Roman" w:cs="Times New Roman"/>
          <w:b/>
          <w:bCs/>
          <w:sz w:val="28"/>
          <w:szCs w:val="28"/>
          <w:lang w:eastAsia="ru-RU"/>
        </w:rPr>
      </w:pPr>
      <w:r w:rsidRPr="006F4AD9">
        <w:rPr>
          <w:rFonts w:ascii="Times New Roman" w:eastAsia="Times New Roman" w:hAnsi="Times New Roman" w:cs="Times New Roman"/>
          <w:b/>
          <w:bCs/>
          <w:sz w:val="28"/>
          <w:szCs w:val="28"/>
          <w:lang w:eastAsia="ru-RU"/>
        </w:rPr>
        <w:t>Представление информации о бюджетных и денежных</w:t>
      </w:r>
    </w:p>
    <w:p w14:paraId="399294D1" w14:textId="77777777" w:rsidR="006F4AD9" w:rsidRPr="006F4AD9" w:rsidRDefault="006F4AD9" w:rsidP="0024682E">
      <w:pPr>
        <w:autoSpaceDE w:val="0"/>
        <w:autoSpaceDN w:val="0"/>
        <w:adjustRightInd w:val="0"/>
        <w:spacing w:after="0" w:line="240" w:lineRule="auto"/>
        <w:ind w:right="1"/>
        <w:jc w:val="center"/>
        <w:rPr>
          <w:rFonts w:ascii="Times New Roman" w:eastAsia="Times New Roman" w:hAnsi="Times New Roman" w:cs="Times New Roman"/>
          <w:b/>
          <w:bCs/>
          <w:sz w:val="28"/>
          <w:szCs w:val="28"/>
          <w:lang w:eastAsia="ru-RU"/>
        </w:rPr>
      </w:pPr>
      <w:r w:rsidRPr="006F4AD9">
        <w:rPr>
          <w:rFonts w:ascii="Times New Roman" w:eastAsia="Times New Roman" w:hAnsi="Times New Roman" w:cs="Times New Roman"/>
          <w:b/>
          <w:bCs/>
          <w:sz w:val="28"/>
          <w:szCs w:val="28"/>
          <w:lang w:eastAsia="ru-RU"/>
        </w:rPr>
        <w:t>обязательствах, учтенных в УФК по Курской области</w:t>
      </w:r>
    </w:p>
    <w:p w14:paraId="4763EAE5" w14:textId="77777777" w:rsidR="006F4AD9" w:rsidRPr="006F4AD9" w:rsidRDefault="006F4AD9" w:rsidP="0024682E">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p>
    <w:p w14:paraId="5F372C48" w14:textId="2ADFEBCB" w:rsidR="006F4AD9" w:rsidRPr="006F4AD9" w:rsidRDefault="006F4AD9" w:rsidP="0024682E">
      <w:pPr>
        <w:autoSpaceDE w:val="0"/>
        <w:autoSpaceDN w:val="0"/>
        <w:adjustRightInd w:val="0"/>
        <w:spacing w:after="0" w:line="240" w:lineRule="auto"/>
        <w:ind w:right="1" w:firstLine="540"/>
        <w:jc w:val="both"/>
        <w:rPr>
          <w:rFonts w:ascii="Times New Roman" w:eastAsia="Times New Roman" w:hAnsi="Times New Roman" w:cs="Times New Roman"/>
          <w:sz w:val="28"/>
          <w:szCs w:val="28"/>
          <w:lang w:eastAsia="ru-RU"/>
        </w:rPr>
      </w:pPr>
      <w:r w:rsidRPr="006F4AD9">
        <w:rPr>
          <w:rFonts w:ascii="Times New Roman" w:eastAsia="Times New Roman" w:hAnsi="Times New Roman" w:cs="Times New Roman"/>
          <w:sz w:val="28"/>
          <w:szCs w:val="28"/>
          <w:lang w:eastAsia="ru-RU"/>
        </w:rPr>
        <w:t>2</w:t>
      </w:r>
      <w:r w:rsidR="005C40DA">
        <w:rPr>
          <w:rFonts w:ascii="Times New Roman" w:eastAsia="Times New Roman" w:hAnsi="Times New Roman" w:cs="Times New Roman"/>
          <w:sz w:val="28"/>
          <w:szCs w:val="28"/>
          <w:lang w:eastAsia="ru-RU"/>
        </w:rPr>
        <w:t>5</w:t>
      </w:r>
      <w:r w:rsidRPr="006F4AD9">
        <w:rPr>
          <w:rFonts w:ascii="Times New Roman" w:eastAsia="Times New Roman" w:hAnsi="Times New Roman" w:cs="Times New Roman"/>
          <w:sz w:val="28"/>
          <w:szCs w:val="28"/>
          <w:lang w:eastAsia="ru-RU"/>
        </w:rPr>
        <w:t>. Информация о бюджетных и денежных обязательствах предоставляется:</w:t>
      </w:r>
    </w:p>
    <w:p w14:paraId="17B8DC57" w14:textId="762FE334" w:rsidR="004875BC" w:rsidRPr="005079B5" w:rsidRDefault="006F4AD9" w:rsidP="00EB7ED5">
      <w:pPr>
        <w:pStyle w:val="ConsPlusNormal"/>
        <w:ind w:firstLine="540"/>
        <w:jc w:val="both"/>
        <w:rPr>
          <w:rFonts w:ascii="Times New Roman" w:hAnsi="Times New Roman" w:cs="Times New Roman"/>
          <w:color w:val="FF0000"/>
          <w:sz w:val="24"/>
          <w:szCs w:val="24"/>
        </w:rPr>
      </w:pPr>
      <w:r w:rsidRPr="006F4AD9">
        <w:rPr>
          <w:rFonts w:ascii="Times New Roman" w:hAnsi="Times New Roman" w:cs="Times New Roman"/>
          <w:sz w:val="28"/>
          <w:szCs w:val="28"/>
        </w:rPr>
        <w:t>УФК по Курской области посредством предоставления информации о</w:t>
      </w:r>
      <w:r w:rsidR="003E456D">
        <w:rPr>
          <w:rFonts w:ascii="Times New Roman" w:hAnsi="Times New Roman" w:cs="Times New Roman"/>
          <w:sz w:val="28"/>
          <w:szCs w:val="28"/>
        </w:rPr>
        <w:t xml:space="preserve">б </w:t>
      </w:r>
      <w:r w:rsidR="003E456D" w:rsidRPr="009B7A4A">
        <w:rPr>
          <w:rFonts w:ascii="Times New Roman" w:hAnsi="Times New Roman" w:cs="Times New Roman"/>
          <w:sz w:val="28"/>
          <w:szCs w:val="28"/>
        </w:rPr>
        <w:t>исполнении</w:t>
      </w:r>
      <w:r w:rsidRPr="006F4AD9">
        <w:rPr>
          <w:rFonts w:ascii="Times New Roman" w:hAnsi="Times New Roman" w:cs="Times New Roman"/>
          <w:sz w:val="28"/>
          <w:szCs w:val="28"/>
        </w:rPr>
        <w:t xml:space="preserve"> </w:t>
      </w:r>
      <w:r w:rsidRPr="009B7A4A">
        <w:rPr>
          <w:rFonts w:ascii="Times New Roman" w:hAnsi="Times New Roman" w:cs="Times New Roman"/>
          <w:sz w:val="28"/>
          <w:szCs w:val="28"/>
        </w:rPr>
        <w:t>поставленных на учет бюджетных и денежных обязательствах (внесении в них изменений) (в том числе в форме электронного документа</w:t>
      </w:r>
      <w:r w:rsidR="00EE43B8" w:rsidRPr="009B7A4A">
        <w:rPr>
          <w:rFonts w:ascii="Times New Roman" w:hAnsi="Times New Roman" w:cs="Times New Roman"/>
          <w:sz w:val="28"/>
          <w:szCs w:val="28"/>
        </w:rPr>
        <w:t>,</w:t>
      </w:r>
      <w:r w:rsidR="004875BC" w:rsidRPr="009B7A4A">
        <w:rPr>
          <w:rFonts w:ascii="Times New Roman" w:hAnsi="Times New Roman" w:cs="Times New Roman"/>
          <w:sz w:val="28"/>
          <w:szCs w:val="28"/>
        </w:rPr>
        <w:t xml:space="preserve"> а также посредством обеспечения возможности формирования в соответствующей информационной системе отчетности, предусмотренной </w:t>
      </w:r>
      <w:hyperlink w:anchor="P205" w:history="1">
        <w:r w:rsidR="004875BC" w:rsidRPr="009B7A4A">
          <w:rPr>
            <w:rFonts w:ascii="Times New Roman" w:hAnsi="Times New Roman" w:cs="Times New Roman"/>
            <w:sz w:val="28"/>
            <w:szCs w:val="28"/>
          </w:rPr>
          <w:t xml:space="preserve">пунктом </w:t>
        </w:r>
      </w:hyperlink>
      <w:r w:rsidR="00022DA3" w:rsidRPr="009B7A4A">
        <w:rPr>
          <w:rFonts w:ascii="Times New Roman" w:hAnsi="Times New Roman" w:cs="Times New Roman"/>
          <w:sz w:val="28"/>
          <w:szCs w:val="28"/>
        </w:rPr>
        <w:t>2</w:t>
      </w:r>
      <w:r w:rsidR="002F6E29" w:rsidRPr="009B7A4A">
        <w:rPr>
          <w:rFonts w:ascii="Times New Roman" w:hAnsi="Times New Roman" w:cs="Times New Roman"/>
          <w:sz w:val="28"/>
          <w:szCs w:val="28"/>
        </w:rPr>
        <w:t>7</w:t>
      </w:r>
      <w:r w:rsidR="004875BC" w:rsidRPr="009B7A4A">
        <w:rPr>
          <w:rFonts w:ascii="Times New Roman" w:hAnsi="Times New Roman" w:cs="Times New Roman"/>
          <w:sz w:val="28"/>
          <w:szCs w:val="28"/>
        </w:rPr>
        <w:t xml:space="preserve"> настоящего Порядка);</w:t>
      </w:r>
    </w:p>
    <w:p w14:paraId="469DAD40" w14:textId="605B9369" w:rsidR="006F4AD9" w:rsidRPr="006F4AD9" w:rsidRDefault="006F4AD9" w:rsidP="00EB7ED5">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6F4AD9">
        <w:rPr>
          <w:rFonts w:ascii="Times New Roman" w:eastAsia="Times New Roman" w:hAnsi="Times New Roman" w:cs="Times New Roman"/>
          <w:sz w:val="28"/>
          <w:szCs w:val="28"/>
          <w:lang w:eastAsia="ru-RU"/>
        </w:rPr>
        <w:t xml:space="preserve">УФК по Курской области в виде документов, определенных </w:t>
      </w:r>
      <w:hyperlink w:anchor="Par14" w:history="1">
        <w:r w:rsidRPr="00EB7ED5">
          <w:rPr>
            <w:rFonts w:ascii="Times New Roman" w:eastAsia="Times New Roman" w:hAnsi="Times New Roman" w:cs="Times New Roman"/>
            <w:sz w:val="28"/>
            <w:szCs w:val="28"/>
            <w:lang w:eastAsia="ru-RU"/>
          </w:rPr>
          <w:t xml:space="preserve">пунктом </w:t>
        </w:r>
      </w:hyperlink>
      <w:r w:rsidRPr="006F4AD9">
        <w:rPr>
          <w:rFonts w:ascii="Times New Roman" w:eastAsia="Times New Roman" w:hAnsi="Times New Roman" w:cs="Times New Roman"/>
          <w:sz w:val="28"/>
          <w:szCs w:val="28"/>
          <w:lang w:eastAsia="ru-RU"/>
        </w:rPr>
        <w:t>2</w:t>
      </w:r>
      <w:r w:rsidR="002C246E">
        <w:rPr>
          <w:rFonts w:ascii="Times New Roman" w:eastAsia="Times New Roman" w:hAnsi="Times New Roman" w:cs="Times New Roman"/>
          <w:sz w:val="28"/>
          <w:szCs w:val="28"/>
          <w:lang w:eastAsia="ru-RU"/>
        </w:rPr>
        <w:t>7</w:t>
      </w:r>
      <w:r w:rsidRPr="006F4AD9">
        <w:rPr>
          <w:rFonts w:ascii="Times New Roman" w:eastAsia="Times New Roman" w:hAnsi="Times New Roman" w:cs="Times New Roman"/>
          <w:sz w:val="28"/>
          <w:szCs w:val="28"/>
          <w:lang w:eastAsia="ru-RU"/>
        </w:rPr>
        <w:t xml:space="preserve"> настоящего Порядка, по </w:t>
      </w:r>
      <w:r w:rsidRPr="00EB7ED5">
        <w:rPr>
          <w:rFonts w:ascii="Times New Roman" w:eastAsia="Times New Roman" w:hAnsi="Times New Roman" w:cs="Times New Roman"/>
          <w:sz w:val="28"/>
          <w:szCs w:val="28"/>
          <w:lang w:eastAsia="ru-RU"/>
        </w:rPr>
        <w:t xml:space="preserve">запросам </w:t>
      </w:r>
      <w:r w:rsidR="00310794" w:rsidRPr="00EB7ED5">
        <w:rPr>
          <w:rFonts w:ascii="Times New Roman" w:eastAsia="Times New Roman" w:hAnsi="Times New Roman" w:cs="Times New Roman"/>
          <w:sz w:val="28"/>
          <w:szCs w:val="28"/>
          <w:lang w:eastAsia="ru-RU"/>
        </w:rPr>
        <w:t xml:space="preserve">Администрации </w:t>
      </w:r>
      <w:r w:rsidR="002F1F89" w:rsidRPr="00EB7ED5">
        <w:rPr>
          <w:rFonts w:ascii="Times New Roman" w:hAnsi="Times New Roman" w:cs="Times New Roman"/>
          <w:sz w:val="28"/>
          <w:szCs w:val="28"/>
        </w:rPr>
        <w:t>поселка Золотухино</w:t>
      </w:r>
      <w:r w:rsidRPr="00EB7ED5">
        <w:rPr>
          <w:rFonts w:ascii="Times New Roman" w:eastAsia="Times New Roman" w:hAnsi="Times New Roman" w:cs="Times New Roman"/>
          <w:sz w:val="28"/>
          <w:szCs w:val="28"/>
          <w:lang w:eastAsia="ru-RU"/>
        </w:rPr>
        <w:t>, с</w:t>
      </w:r>
      <w:r w:rsidRPr="006F4AD9">
        <w:rPr>
          <w:rFonts w:ascii="Times New Roman" w:eastAsia="Times New Roman" w:hAnsi="Times New Roman" w:cs="Times New Roman"/>
          <w:sz w:val="28"/>
          <w:szCs w:val="28"/>
          <w:lang w:eastAsia="ru-RU"/>
        </w:rPr>
        <w:t xml:space="preserve"> учетом положений </w:t>
      </w:r>
      <w:hyperlink w:anchor="Par7" w:history="1">
        <w:r w:rsidRPr="00EB7ED5">
          <w:rPr>
            <w:rFonts w:ascii="Times New Roman" w:eastAsia="Times New Roman" w:hAnsi="Times New Roman" w:cs="Times New Roman"/>
            <w:sz w:val="28"/>
            <w:szCs w:val="28"/>
            <w:lang w:eastAsia="ru-RU"/>
          </w:rPr>
          <w:t>пункта</w:t>
        </w:r>
        <w:r w:rsidRPr="006F4AD9">
          <w:rPr>
            <w:rFonts w:ascii="Times New Roman" w:eastAsia="Times New Roman" w:hAnsi="Times New Roman" w:cs="Times New Roman"/>
            <w:color w:val="0000FF"/>
            <w:sz w:val="28"/>
            <w:szCs w:val="28"/>
            <w:lang w:eastAsia="ru-RU"/>
          </w:rPr>
          <w:t xml:space="preserve"> </w:t>
        </w:r>
      </w:hyperlink>
      <w:r w:rsidRPr="006F4AD9">
        <w:rPr>
          <w:rFonts w:ascii="Times New Roman" w:eastAsia="Times New Roman" w:hAnsi="Times New Roman" w:cs="Times New Roman"/>
          <w:sz w:val="28"/>
          <w:szCs w:val="28"/>
          <w:lang w:eastAsia="ru-RU"/>
        </w:rPr>
        <w:t>2</w:t>
      </w:r>
      <w:r w:rsidR="002C246E">
        <w:rPr>
          <w:rFonts w:ascii="Times New Roman" w:eastAsia="Times New Roman" w:hAnsi="Times New Roman" w:cs="Times New Roman"/>
          <w:sz w:val="28"/>
          <w:szCs w:val="28"/>
          <w:lang w:eastAsia="ru-RU"/>
        </w:rPr>
        <w:t>6</w:t>
      </w:r>
      <w:r w:rsidRPr="006F4AD9">
        <w:rPr>
          <w:rFonts w:ascii="Times New Roman" w:eastAsia="Times New Roman" w:hAnsi="Times New Roman" w:cs="Times New Roman"/>
          <w:sz w:val="28"/>
          <w:szCs w:val="28"/>
          <w:lang w:eastAsia="ru-RU"/>
        </w:rPr>
        <w:t xml:space="preserve"> настоящего Порядка.</w:t>
      </w:r>
    </w:p>
    <w:p w14:paraId="2A0C3ABB" w14:textId="53F89892" w:rsidR="006F4AD9" w:rsidRPr="00F24B7A" w:rsidRDefault="005C40DA" w:rsidP="00EB7ED5">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F24B7A">
        <w:rPr>
          <w:rFonts w:ascii="Times New Roman" w:eastAsia="Times New Roman" w:hAnsi="Times New Roman" w:cs="Times New Roman"/>
          <w:sz w:val="28"/>
          <w:szCs w:val="28"/>
          <w:lang w:eastAsia="ru-RU"/>
        </w:rPr>
        <w:t>26</w:t>
      </w:r>
      <w:r w:rsidR="006F4AD9" w:rsidRPr="00F24B7A">
        <w:rPr>
          <w:rFonts w:ascii="Times New Roman" w:eastAsia="Times New Roman" w:hAnsi="Times New Roman" w:cs="Times New Roman"/>
          <w:sz w:val="28"/>
          <w:szCs w:val="28"/>
          <w:lang w:eastAsia="ru-RU"/>
        </w:rPr>
        <w:t>. Информация о бюджетных и денежных обязательствах предоставляется:</w:t>
      </w:r>
    </w:p>
    <w:p w14:paraId="3235E08A" w14:textId="650167CA" w:rsidR="006F4AD9" w:rsidRPr="00F24B7A" w:rsidRDefault="00310794" w:rsidP="00EB7ED5">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Администрации </w:t>
      </w:r>
      <w:r w:rsidR="002F1F89">
        <w:rPr>
          <w:rFonts w:ascii="Times New Roman" w:hAnsi="Times New Roman" w:cs="Times New Roman"/>
          <w:sz w:val="28"/>
          <w:szCs w:val="28"/>
        </w:rPr>
        <w:t>поселка Золотухино</w:t>
      </w:r>
      <w:r w:rsidR="006F4AD9" w:rsidRPr="00F24B7A">
        <w:rPr>
          <w:rFonts w:ascii="Times New Roman" w:eastAsia="Times New Roman" w:hAnsi="Times New Roman" w:cs="Times New Roman"/>
          <w:sz w:val="28"/>
          <w:szCs w:val="28"/>
          <w:lang w:eastAsia="ru-RU"/>
        </w:rPr>
        <w:t xml:space="preserve"> - по всем бюджетным и денежным обязательствам;</w:t>
      </w:r>
    </w:p>
    <w:p w14:paraId="43256C7B" w14:textId="574CD479" w:rsidR="006F4AD9" w:rsidRPr="006F4AD9" w:rsidRDefault="006F4AD9" w:rsidP="00EB7ED5">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6F4AD9">
        <w:rPr>
          <w:rFonts w:ascii="Times New Roman" w:eastAsia="Times New Roman" w:hAnsi="Times New Roman" w:cs="Times New Roman"/>
          <w:sz w:val="28"/>
          <w:szCs w:val="28"/>
          <w:lang w:eastAsia="ru-RU"/>
        </w:rPr>
        <w:t xml:space="preserve">получателям средств </w:t>
      </w:r>
      <w:r w:rsidR="00B5150A">
        <w:rPr>
          <w:rFonts w:ascii="Times New Roman" w:eastAsia="Times New Roman" w:hAnsi="Times New Roman" w:cs="Times New Roman"/>
          <w:sz w:val="28"/>
          <w:szCs w:val="28"/>
          <w:lang w:eastAsia="ru-RU"/>
        </w:rPr>
        <w:t>ме</w:t>
      </w:r>
      <w:r w:rsidRPr="006F4AD9">
        <w:rPr>
          <w:rFonts w:ascii="Times New Roman" w:eastAsia="Times New Roman" w:hAnsi="Times New Roman" w:cs="Times New Roman"/>
          <w:sz w:val="28"/>
          <w:szCs w:val="28"/>
          <w:lang w:eastAsia="ru-RU"/>
        </w:rPr>
        <w:t xml:space="preserve">стного бюджета - в части бюджетных и денежных обязательств соответствующего получателя средств </w:t>
      </w:r>
      <w:r w:rsidR="00B5150A">
        <w:rPr>
          <w:rFonts w:ascii="Times New Roman" w:eastAsia="Times New Roman" w:hAnsi="Times New Roman" w:cs="Times New Roman"/>
          <w:sz w:val="28"/>
          <w:szCs w:val="28"/>
          <w:lang w:eastAsia="ru-RU"/>
        </w:rPr>
        <w:t>ме</w:t>
      </w:r>
      <w:r w:rsidRPr="006F4AD9">
        <w:rPr>
          <w:rFonts w:ascii="Times New Roman" w:eastAsia="Times New Roman" w:hAnsi="Times New Roman" w:cs="Times New Roman"/>
          <w:sz w:val="28"/>
          <w:szCs w:val="28"/>
          <w:lang w:eastAsia="ru-RU"/>
        </w:rPr>
        <w:t>стного бюджета;</w:t>
      </w:r>
    </w:p>
    <w:p w14:paraId="0DBF95D6" w14:textId="06491BD9" w:rsidR="006F4AD9" w:rsidRPr="006F4AD9" w:rsidRDefault="006F4AD9" w:rsidP="00EB7ED5">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6F4AD9">
        <w:rPr>
          <w:rFonts w:ascii="Times New Roman" w:eastAsia="Times New Roman" w:hAnsi="Times New Roman" w:cs="Times New Roman"/>
          <w:sz w:val="28"/>
          <w:szCs w:val="28"/>
          <w:lang w:eastAsia="ru-RU"/>
        </w:rPr>
        <w:t xml:space="preserve">иным </w:t>
      </w:r>
      <w:r w:rsidR="00310794" w:rsidRPr="00D4221B">
        <w:rPr>
          <w:rFonts w:ascii="Times New Roman" w:eastAsia="Times New Roman" w:hAnsi="Times New Roman" w:cs="Times New Roman"/>
          <w:sz w:val="28"/>
          <w:szCs w:val="28"/>
          <w:lang w:eastAsia="ru-RU"/>
        </w:rPr>
        <w:t>районным</w:t>
      </w:r>
      <w:r w:rsidRPr="00D4221B">
        <w:rPr>
          <w:rFonts w:ascii="Times New Roman" w:eastAsia="Times New Roman" w:hAnsi="Times New Roman" w:cs="Times New Roman"/>
          <w:sz w:val="28"/>
          <w:szCs w:val="28"/>
          <w:lang w:eastAsia="ru-RU"/>
        </w:rPr>
        <w:t xml:space="preserve"> органам государственной власти</w:t>
      </w:r>
      <w:r w:rsidRPr="006F4AD9">
        <w:rPr>
          <w:rFonts w:ascii="Times New Roman" w:eastAsia="Times New Roman" w:hAnsi="Times New Roman" w:cs="Times New Roman"/>
          <w:sz w:val="28"/>
          <w:szCs w:val="28"/>
          <w:lang w:eastAsia="ru-RU"/>
        </w:rPr>
        <w:t xml:space="preserve"> - в рамках их полномочий, установленных законодательством Российской Федерации.</w:t>
      </w:r>
    </w:p>
    <w:p w14:paraId="058E14D5" w14:textId="7E08C54F" w:rsidR="006F4AD9" w:rsidRPr="006F4AD9" w:rsidRDefault="006F4AD9" w:rsidP="00EB7ED5">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bookmarkStart w:id="18" w:name="Par13"/>
      <w:bookmarkStart w:id="19" w:name="Par14"/>
      <w:bookmarkEnd w:id="18"/>
      <w:bookmarkEnd w:id="19"/>
      <w:r w:rsidRPr="006F4AD9">
        <w:rPr>
          <w:rFonts w:ascii="Times New Roman" w:eastAsia="Times New Roman" w:hAnsi="Times New Roman" w:cs="Times New Roman"/>
          <w:sz w:val="28"/>
          <w:szCs w:val="28"/>
          <w:lang w:eastAsia="ru-RU"/>
        </w:rPr>
        <w:lastRenderedPageBreak/>
        <w:t>2</w:t>
      </w:r>
      <w:r w:rsidR="005C40DA">
        <w:rPr>
          <w:rFonts w:ascii="Times New Roman" w:eastAsia="Times New Roman" w:hAnsi="Times New Roman" w:cs="Times New Roman"/>
          <w:sz w:val="28"/>
          <w:szCs w:val="28"/>
          <w:lang w:eastAsia="ru-RU"/>
        </w:rPr>
        <w:t>7</w:t>
      </w:r>
      <w:r w:rsidRPr="006F4AD9">
        <w:rPr>
          <w:rFonts w:ascii="Times New Roman" w:eastAsia="Times New Roman" w:hAnsi="Times New Roman" w:cs="Times New Roman"/>
          <w:sz w:val="28"/>
          <w:szCs w:val="28"/>
          <w:lang w:eastAsia="ru-RU"/>
        </w:rPr>
        <w:t>. Информация о бюджетных и денежных обязательствах предоставляется в соответствии со следующими положениями:</w:t>
      </w:r>
    </w:p>
    <w:p w14:paraId="09984DE4" w14:textId="01E0AE6D" w:rsidR="00C3238E" w:rsidRPr="006A1A43" w:rsidRDefault="006F4AD9" w:rsidP="00D4221B">
      <w:pPr>
        <w:autoSpaceDE w:val="0"/>
        <w:autoSpaceDN w:val="0"/>
        <w:adjustRightInd w:val="0"/>
        <w:spacing w:after="0" w:line="240" w:lineRule="auto"/>
        <w:ind w:firstLine="567"/>
        <w:jc w:val="both"/>
        <w:outlineLvl w:val="0"/>
        <w:rPr>
          <w:rFonts w:ascii="Times New Roman" w:eastAsia="Times New Roman" w:hAnsi="Times New Roman" w:cs="Times New Roman"/>
          <w:sz w:val="28"/>
          <w:szCs w:val="28"/>
          <w:lang w:eastAsia="ru-RU"/>
        </w:rPr>
      </w:pPr>
      <w:r w:rsidRPr="00225AC6">
        <w:rPr>
          <w:rFonts w:ascii="Times New Roman" w:eastAsia="Times New Roman" w:hAnsi="Times New Roman" w:cs="Times New Roman"/>
          <w:sz w:val="28"/>
          <w:szCs w:val="28"/>
          <w:lang w:eastAsia="ru-RU"/>
        </w:rPr>
        <w:t xml:space="preserve">1) по запросу </w:t>
      </w:r>
      <w:r w:rsidR="00310794" w:rsidRPr="00225AC6">
        <w:rPr>
          <w:rFonts w:ascii="Times New Roman" w:eastAsia="Times New Roman" w:hAnsi="Times New Roman" w:cs="Times New Roman"/>
          <w:sz w:val="28"/>
          <w:szCs w:val="28"/>
          <w:lang w:eastAsia="ru-RU"/>
        </w:rPr>
        <w:t xml:space="preserve">Администрации </w:t>
      </w:r>
      <w:r w:rsidR="002F1F89">
        <w:rPr>
          <w:rFonts w:ascii="Times New Roman" w:hAnsi="Times New Roman" w:cs="Times New Roman"/>
          <w:sz w:val="28"/>
          <w:szCs w:val="28"/>
        </w:rPr>
        <w:t>поселка Золотухино</w:t>
      </w:r>
      <w:r w:rsidRPr="00225AC6">
        <w:rPr>
          <w:rFonts w:ascii="Times New Roman" w:eastAsia="Times New Roman" w:hAnsi="Times New Roman" w:cs="Times New Roman"/>
          <w:sz w:val="28"/>
          <w:szCs w:val="28"/>
          <w:lang w:eastAsia="ru-RU"/>
        </w:rPr>
        <w:t xml:space="preserve"> либо иного </w:t>
      </w:r>
      <w:r w:rsidR="00225AC6" w:rsidRPr="00225AC6">
        <w:rPr>
          <w:rFonts w:ascii="Times New Roman" w:eastAsia="Times New Roman" w:hAnsi="Times New Roman" w:cs="Times New Roman"/>
          <w:sz w:val="28"/>
          <w:szCs w:val="28"/>
          <w:lang w:eastAsia="ru-RU"/>
        </w:rPr>
        <w:t>местного</w:t>
      </w:r>
      <w:r w:rsidRPr="00225AC6">
        <w:rPr>
          <w:rFonts w:ascii="Times New Roman" w:eastAsia="Times New Roman" w:hAnsi="Times New Roman" w:cs="Times New Roman"/>
          <w:sz w:val="28"/>
          <w:szCs w:val="28"/>
          <w:lang w:eastAsia="ru-RU"/>
        </w:rPr>
        <w:t xml:space="preserve"> органа государственной власти, уполномоченного в соответствии с законодательством Российской Федерации на получение такой информации, УФК по Курской области представляет</w:t>
      </w:r>
      <w:r w:rsidR="00C3238E" w:rsidRPr="00C3238E">
        <w:rPr>
          <w:rFonts w:ascii="Times New Roman" w:eastAsia="Times New Roman" w:hAnsi="Times New Roman" w:cs="Times New Roman"/>
          <w:sz w:val="28"/>
          <w:szCs w:val="28"/>
          <w:lang w:eastAsia="ru-RU"/>
        </w:rPr>
        <w:t xml:space="preserve"> </w:t>
      </w:r>
      <w:r w:rsidR="00C3238E" w:rsidRPr="00225AC6">
        <w:rPr>
          <w:rFonts w:ascii="Times New Roman" w:eastAsia="Times New Roman" w:hAnsi="Times New Roman" w:cs="Times New Roman"/>
          <w:sz w:val="28"/>
          <w:szCs w:val="28"/>
          <w:lang w:eastAsia="ru-RU"/>
        </w:rPr>
        <w:t xml:space="preserve">информацию об исполнении </w:t>
      </w:r>
      <w:r w:rsidR="00C3238E">
        <w:rPr>
          <w:rFonts w:ascii="Times New Roman" w:eastAsia="Times New Roman" w:hAnsi="Times New Roman" w:cs="Times New Roman"/>
          <w:sz w:val="28"/>
          <w:szCs w:val="28"/>
          <w:lang w:eastAsia="ru-RU"/>
        </w:rPr>
        <w:t xml:space="preserve">бюджетных (денежных) </w:t>
      </w:r>
      <w:r w:rsidR="00C3238E" w:rsidRPr="00225AC6">
        <w:rPr>
          <w:rFonts w:ascii="Times New Roman" w:eastAsia="Times New Roman" w:hAnsi="Times New Roman" w:cs="Times New Roman"/>
          <w:sz w:val="28"/>
          <w:szCs w:val="28"/>
          <w:lang w:eastAsia="ru-RU"/>
        </w:rPr>
        <w:t>обязательств,</w:t>
      </w:r>
      <w:r w:rsidR="00C3238E" w:rsidRPr="00C3238E">
        <w:rPr>
          <w:rFonts w:ascii="Times New Roman" w:eastAsia="Times New Roman" w:hAnsi="Times New Roman" w:cs="Times New Roman"/>
          <w:sz w:val="28"/>
          <w:szCs w:val="28"/>
          <w:lang w:eastAsia="ru-RU"/>
        </w:rPr>
        <w:t xml:space="preserve"> </w:t>
      </w:r>
      <w:r w:rsidR="00C3238E" w:rsidRPr="00225AC6">
        <w:rPr>
          <w:rFonts w:ascii="Times New Roman" w:eastAsia="Times New Roman" w:hAnsi="Times New Roman" w:cs="Times New Roman"/>
          <w:sz w:val="28"/>
          <w:szCs w:val="28"/>
          <w:lang w:eastAsia="ru-RU"/>
        </w:rPr>
        <w:t>реквизиты которой установлены</w:t>
      </w:r>
      <w:r w:rsidR="00C3238E" w:rsidRPr="00C3238E">
        <w:rPr>
          <w:rFonts w:ascii="Times New Roman" w:eastAsia="Times New Roman" w:hAnsi="Times New Roman" w:cs="Times New Roman"/>
          <w:sz w:val="28"/>
          <w:szCs w:val="28"/>
          <w:lang w:eastAsia="ru-RU"/>
        </w:rPr>
        <w:t xml:space="preserve"> </w:t>
      </w:r>
      <w:r w:rsidR="00C3238E" w:rsidRPr="00375807">
        <w:rPr>
          <w:rFonts w:ascii="Times New Roman" w:eastAsia="Times New Roman" w:hAnsi="Times New Roman" w:cs="Times New Roman"/>
          <w:sz w:val="28"/>
          <w:szCs w:val="28"/>
          <w:lang w:eastAsia="ru-RU"/>
        </w:rPr>
        <w:t xml:space="preserve">приложением № </w:t>
      </w:r>
      <w:r w:rsidR="00DB6941" w:rsidRPr="00375807">
        <w:rPr>
          <w:rFonts w:ascii="Times New Roman" w:eastAsia="Times New Roman" w:hAnsi="Times New Roman" w:cs="Times New Roman"/>
          <w:sz w:val="28"/>
          <w:szCs w:val="28"/>
          <w:lang w:eastAsia="ru-RU"/>
        </w:rPr>
        <w:t>9</w:t>
      </w:r>
      <w:r w:rsidR="00C3238E" w:rsidRPr="00225AC6">
        <w:rPr>
          <w:rFonts w:ascii="Times New Roman" w:eastAsia="Times New Roman" w:hAnsi="Times New Roman" w:cs="Times New Roman"/>
          <w:sz w:val="28"/>
          <w:szCs w:val="28"/>
          <w:lang w:eastAsia="ru-RU"/>
        </w:rPr>
        <w:t xml:space="preserve"> к настоящему Порядку (далее - Информация об исполнении обязательств)</w:t>
      </w:r>
      <w:r w:rsidR="00C3238E" w:rsidRPr="006A1A43">
        <w:rPr>
          <w:rFonts w:ascii="Times New Roman" w:eastAsia="Times New Roman" w:hAnsi="Times New Roman" w:cs="Times New Roman"/>
          <w:sz w:val="28"/>
          <w:szCs w:val="28"/>
          <w:lang w:eastAsia="ru-RU"/>
        </w:rPr>
        <w:t>, сформированную на дату, указанную в запросе;</w:t>
      </w:r>
    </w:p>
    <w:p w14:paraId="62A53C2E" w14:textId="713D9D26" w:rsidR="00D06418" w:rsidRPr="00FF46EA" w:rsidRDefault="004C17FC" w:rsidP="00EB7ED5">
      <w:pPr>
        <w:adjustRightInd w:val="0"/>
        <w:spacing w:after="0" w:line="240" w:lineRule="auto"/>
        <w:ind w:firstLine="709"/>
        <w:jc w:val="both"/>
        <w:outlineLvl w:val="0"/>
        <w:rPr>
          <w:rFonts w:ascii="Times New Roman" w:hAnsi="Times New Roman" w:cs="Times New Roman"/>
          <w:sz w:val="28"/>
          <w:szCs w:val="28"/>
        </w:rPr>
      </w:pPr>
      <w:r>
        <w:rPr>
          <w:rFonts w:ascii="Times New Roman" w:eastAsia="Times New Roman" w:hAnsi="Times New Roman" w:cs="Times New Roman"/>
          <w:sz w:val="28"/>
          <w:szCs w:val="28"/>
          <w:lang w:eastAsia="ru-RU"/>
        </w:rPr>
        <w:t>2</w:t>
      </w:r>
      <w:r w:rsidR="006F4AD9" w:rsidRPr="00FF46EA">
        <w:rPr>
          <w:rFonts w:ascii="Times New Roman" w:eastAsia="Times New Roman" w:hAnsi="Times New Roman" w:cs="Times New Roman"/>
          <w:sz w:val="28"/>
          <w:szCs w:val="28"/>
          <w:lang w:eastAsia="ru-RU"/>
        </w:rPr>
        <w:t xml:space="preserve">) </w:t>
      </w:r>
      <w:r w:rsidR="00D06418" w:rsidRPr="00FF46EA">
        <w:rPr>
          <w:rFonts w:ascii="Times New Roman" w:hAnsi="Times New Roman" w:cs="Times New Roman"/>
          <w:sz w:val="28"/>
          <w:szCs w:val="28"/>
        </w:rPr>
        <w:t xml:space="preserve">по запросу получателя средств </w:t>
      </w:r>
      <w:r w:rsidR="00B5150A">
        <w:rPr>
          <w:rFonts w:ascii="Times New Roman" w:hAnsi="Times New Roman" w:cs="Times New Roman"/>
          <w:sz w:val="28"/>
          <w:szCs w:val="28"/>
        </w:rPr>
        <w:t>мес</w:t>
      </w:r>
      <w:r w:rsidR="00D06418" w:rsidRPr="00FF46EA">
        <w:rPr>
          <w:rFonts w:ascii="Times New Roman" w:hAnsi="Times New Roman" w:cs="Times New Roman"/>
          <w:sz w:val="28"/>
          <w:szCs w:val="28"/>
        </w:rPr>
        <w:t xml:space="preserve">тного бюджета УФК по Курской области предоставляет Справку об исполнении принятых на учет (бюджетных, денежных) обязательств (далее - Справка об исполнении обязательств), </w:t>
      </w:r>
      <w:hyperlink w:anchor="P796" w:history="1">
        <w:r w:rsidR="00D06418" w:rsidRPr="00013B36">
          <w:rPr>
            <w:rStyle w:val="a5"/>
            <w:rFonts w:ascii="Times New Roman" w:hAnsi="Times New Roman" w:cs="Times New Roman"/>
            <w:color w:val="auto"/>
            <w:sz w:val="28"/>
            <w:szCs w:val="28"/>
            <w:u w:val="none"/>
          </w:rPr>
          <w:t>реквизиты</w:t>
        </w:r>
      </w:hyperlink>
      <w:r w:rsidR="00D06418" w:rsidRPr="00FF46EA">
        <w:rPr>
          <w:rFonts w:ascii="Times New Roman" w:hAnsi="Times New Roman" w:cs="Times New Roman"/>
          <w:sz w:val="28"/>
          <w:szCs w:val="28"/>
        </w:rPr>
        <w:t xml:space="preserve"> которой установлены </w:t>
      </w:r>
      <w:r w:rsidR="00D06418" w:rsidRPr="00375807">
        <w:rPr>
          <w:rFonts w:ascii="Times New Roman" w:hAnsi="Times New Roman" w:cs="Times New Roman"/>
          <w:sz w:val="28"/>
          <w:szCs w:val="28"/>
        </w:rPr>
        <w:t xml:space="preserve">приложением </w:t>
      </w:r>
      <w:r w:rsidR="00A92A92" w:rsidRPr="00375807">
        <w:rPr>
          <w:rFonts w:ascii="Times New Roman" w:hAnsi="Times New Roman" w:cs="Times New Roman"/>
          <w:sz w:val="28"/>
          <w:szCs w:val="28"/>
        </w:rPr>
        <w:t>№</w:t>
      </w:r>
      <w:r w:rsidR="00D06418" w:rsidRPr="00375807">
        <w:rPr>
          <w:rFonts w:ascii="Times New Roman" w:hAnsi="Times New Roman" w:cs="Times New Roman"/>
          <w:sz w:val="28"/>
          <w:szCs w:val="28"/>
        </w:rPr>
        <w:t xml:space="preserve"> </w:t>
      </w:r>
      <w:r w:rsidR="004E272A" w:rsidRPr="00375807">
        <w:rPr>
          <w:rFonts w:ascii="Times New Roman" w:hAnsi="Times New Roman" w:cs="Times New Roman"/>
          <w:sz w:val="28"/>
          <w:szCs w:val="28"/>
        </w:rPr>
        <w:t>1</w:t>
      </w:r>
      <w:r w:rsidR="00DB6941" w:rsidRPr="00375807">
        <w:rPr>
          <w:rFonts w:ascii="Times New Roman" w:hAnsi="Times New Roman" w:cs="Times New Roman"/>
          <w:sz w:val="28"/>
          <w:szCs w:val="28"/>
        </w:rPr>
        <w:t>0</w:t>
      </w:r>
      <w:r w:rsidR="00D06418" w:rsidRPr="00FF46EA">
        <w:rPr>
          <w:rFonts w:ascii="Times New Roman" w:hAnsi="Times New Roman" w:cs="Times New Roman"/>
          <w:sz w:val="28"/>
          <w:szCs w:val="28"/>
        </w:rPr>
        <w:t xml:space="preserve"> к настоящему Порядку.</w:t>
      </w:r>
    </w:p>
    <w:p w14:paraId="52C16809" w14:textId="67C78145" w:rsidR="006F4AD9" w:rsidRDefault="006F4AD9" w:rsidP="00EB7ED5">
      <w:pPr>
        <w:autoSpaceDE w:val="0"/>
        <w:autoSpaceDN w:val="0"/>
        <w:adjustRightInd w:val="0"/>
        <w:spacing w:after="0" w:line="240" w:lineRule="auto"/>
        <w:ind w:firstLine="709"/>
        <w:jc w:val="both"/>
        <w:outlineLvl w:val="0"/>
        <w:rPr>
          <w:rFonts w:ascii="Times New Roman" w:eastAsia="Times New Roman" w:hAnsi="Times New Roman" w:cs="Times New Roman"/>
          <w:sz w:val="28"/>
          <w:szCs w:val="28"/>
          <w:lang w:eastAsia="ru-RU"/>
        </w:rPr>
      </w:pPr>
      <w:r w:rsidRPr="006F4AD9">
        <w:rPr>
          <w:rFonts w:ascii="Times New Roman" w:eastAsia="Times New Roman" w:hAnsi="Times New Roman" w:cs="Times New Roman"/>
          <w:sz w:val="28"/>
          <w:szCs w:val="28"/>
          <w:lang w:eastAsia="ru-RU"/>
        </w:rPr>
        <w:t xml:space="preserve">Справка об исполнении обязательств формируется по состоянию на 1-е число каждого месяца и по состоянию на дату, указанную в запросе получателя средств </w:t>
      </w:r>
      <w:r w:rsidR="00B5150A">
        <w:rPr>
          <w:rFonts w:ascii="Times New Roman" w:eastAsia="Times New Roman" w:hAnsi="Times New Roman" w:cs="Times New Roman"/>
          <w:sz w:val="28"/>
          <w:szCs w:val="28"/>
          <w:lang w:eastAsia="ru-RU"/>
        </w:rPr>
        <w:t>ме</w:t>
      </w:r>
      <w:r w:rsidRPr="006F4AD9">
        <w:rPr>
          <w:rFonts w:ascii="Times New Roman" w:eastAsia="Times New Roman" w:hAnsi="Times New Roman" w:cs="Times New Roman"/>
          <w:sz w:val="28"/>
          <w:szCs w:val="28"/>
          <w:lang w:eastAsia="ru-RU"/>
        </w:rPr>
        <w:t>стного бюджета, нарастающим итогом с 1 января текущего финансового года и содержит информацию об исполнении бюджетных обязательств, поставленных на учет в УФК по Курской области на основании Сведений о бюджетном обязательстве;</w:t>
      </w:r>
    </w:p>
    <w:p w14:paraId="63DCC77A" w14:textId="403C9118" w:rsidR="00DF5458" w:rsidRPr="003B7421" w:rsidRDefault="00DF5458" w:rsidP="00EB7ED5">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3B7421">
        <w:rPr>
          <w:rFonts w:ascii="Times New Roman" w:eastAsia="Times New Roman" w:hAnsi="Times New Roman" w:cs="Times New Roman"/>
          <w:sz w:val="28"/>
          <w:szCs w:val="28"/>
          <w:lang w:eastAsia="ru-RU"/>
        </w:rPr>
        <w:t xml:space="preserve">3) по запросу получателя средств </w:t>
      </w:r>
      <w:r w:rsidR="00B66B76">
        <w:rPr>
          <w:rFonts w:ascii="Times New Roman" w:eastAsia="Times New Roman" w:hAnsi="Times New Roman" w:cs="Times New Roman"/>
          <w:sz w:val="28"/>
          <w:szCs w:val="28"/>
          <w:lang w:eastAsia="ru-RU"/>
        </w:rPr>
        <w:t>ме</w:t>
      </w:r>
      <w:r w:rsidRPr="003B7421">
        <w:rPr>
          <w:rFonts w:ascii="Times New Roman" w:eastAsia="Times New Roman" w:hAnsi="Times New Roman" w:cs="Times New Roman"/>
          <w:sz w:val="28"/>
          <w:szCs w:val="28"/>
          <w:lang w:eastAsia="ru-RU"/>
        </w:rPr>
        <w:t xml:space="preserve">стного бюджета УФК по Курской области формирует Справку о неисполненных в отчетном финансовом году бюджетных обязательствах по </w:t>
      </w:r>
      <w:r w:rsidR="00D4221B">
        <w:rPr>
          <w:rFonts w:ascii="Times New Roman" w:eastAsia="Times New Roman" w:hAnsi="Times New Roman" w:cs="Times New Roman"/>
          <w:sz w:val="28"/>
          <w:szCs w:val="28"/>
          <w:lang w:eastAsia="ru-RU"/>
        </w:rPr>
        <w:t>муниципальным</w:t>
      </w:r>
      <w:r w:rsidRPr="003B7421">
        <w:rPr>
          <w:rFonts w:ascii="Times New Roman" w:eastAsia="Times New Roman" w:hAnsi="Times New Roman" w:cs="Times New Roman"/>
          <w:sz w:val="28"/>
          <w:szCs w:val="28"/>
          <w:lang w:eastAsia="ru-RU"/>
        </w:rPr>
        <w:t xml:space="preserve">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установлены </w:t>
      </w:r>
      <w:r w:rsidRPr="00375807">
        <w:rPr>
          <w:rFonts w:ascii="Times New Roman" w:eastAsia="Times New Roman" w:hAnsi="Times New Roman" w:cs="Times New Roman"/>
          <w:sz w:val="28"/>
          <w:szCs w:val="28"/>
          <w:lang w:eastAsia="ru-RU"/>
        </w:rPr>
        <w:t xml:space="preserve">приложением № </w:t>
      </w:r>
      <w:hyperlink r:id="rId28" w:history="1">
        <w:r w:rsidRPr="00375807">
          <w:rPr>
            <w:rFonts w:ascii="Times New Roman" w:eastAsia="Times New Roman" w:hAnsi="Times New Roman" w:cs="Times New Roman"/>
            <w:sz w:val="28"/>
            <w:szCs w:val="28"/>
            <w:lang w:eastAsia="ru-RU"/>
          </w:rPr>
          <w:t>1</w:t>
        </w:r>
      </w:hyperlink>
      <w:r w:rsidR="00DB6941" w:rsidRPr="00375807">
        <w:rPr>
          <w:rFonts w:ascii="Times New Roman" w:eastAsia="Times New Roman" w:hAnsi="Times New Roman" w:cs="Times New Roman"/>
          <w:sz w:val="28"/>
          <w:szCs w:val="28"/>
          <w:lang w:eastAsia="ru-RU"/>
        </w:rPr>
        <w:t>2</w:t>
      </w:r>
      <w:r w:rsidRPr="003B7421">
        <w:rPr>
          <w:rFonts w:ascii="Times New Roman" w:eastAsia="Times New Roman" w:hAnsi="Times New Roman" w:cs="Times New Roman"/>
          <w:sz w:val="28"/>
          <w:szCs w:val="28"/>
          <w:lang w:eastAsia="ru-RU"/>
        </w:rPr>
        <w:t xml:space="preserve"> к настоящему Порядку (далее - Справка о неисполненных бюджетных обязательствах).</w:t>
      </w:r>
    </w:p>
    <w:p w14:paraId="27DD8C08" w14:textId="10BF224F" w:rsidR="00DF5458" w:rsidRPr="003B7421" w:rsidRDefault="00DF5458" w:rsidP="00EB7ED5">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3B7421">
        <w:rPr>
          <w:rFonts w:ascii="Times New Roman" w:eastAsia="Times New Roman" w:hAnsi="Times New Roman" w:cs="Times New Roman"/>
          <w:sz w:val="28"/>
          <w:szCs w:val="28"/>
          <w:lang w:eastAsia="ru-RU"/>
        </w:rPr>
        <w:t>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Российской Федерации,</w:t>
      </w:r>
      <w:r w:rsidRPr="003B7421">
        <w:rPr>
          <w:rFonts w:ascii="Calibri" w:eastAsia="Times New Roman" w:hAnsi="Calibri" w:cs="Calibri"/>
          <w:sz w:val="20"/>
          <w:szCs w:val="20"/>
          <w:lang w:eastAsia="ru-RU"/>
        </w:rPr>
        <w:t xml:space="preserve"> </w:t>
      </w:r>
      <w:r w:rsidRPr="003B7421">
        <w:rPr>
          <w:rFonts w:ascii="Times New Roman" w:eastAsia="Times New Roman" w:hAnsi="Times New Roman" w:cs="Times New Roman"/>
          <w:sz w:val="28"/>
          <w:szCs w:val="28"/>
          <w:lang w:eastAsia="ru-RU"/>
        </w:rPr>
        <w:t xml:space="preserve">уникальных кодов объектов капитального строительства или объектов недвижимого имущества и содержит информацию о неисполненных бюджетных обязательствах, возникших из </w:t>
      </w:r>
      <w:r w:rsidR="00D4221B">
        <w:rPr>
          <w:rFonts w:ascii="Times New Roman" w:eastAsia="Times New Roman" w:hAnsi="Times New Roman" w:cs="Times New Roman"/>
          <w:sz w:val="28"/>
          <w:szCs w:val="28"/>
          <w:lang w:eastAsia="ru-RU"/>
        </w:rPr>
        <w:t>муниципальных</w:t>
      </w:r>
      <w:r w:rsidRPr="003B7421">
        <w:rPr>
          <w:rFonts w:ascii="Times New Roman" w:eastAsia="Times New Roman" w:hAnsi="Times New Roman" w:cs="Times New Roman"/>
          <w:sz w:val="28"/>
          <w:szCs w:val="28"/>
          <w:lang w:eastAsia="ru-RU"/>
        </w:rPr>
        <w:t xml:space="preserve"> контрактов, договоров, соглашений (нормативных правовых актов) о предоставлении субсидий юридическим лицам, поставленных на учет в УФК по Курской области на основании Сведений о бюджетных обязательствах и подлежавших в соответствии с условиями этих </w:t>
      </w:r>
      <w:r w:rsidR="00D4221B">
        <w:rPr>
          <w:rFonts w:ascii="Times New Roman" w:eastAsia="Times New Roman" w:hAnsi="Times New Roman" w:cs="Times New Roman"/>
          <w:sz w:val="28"/>
          <w:szCs w:val="28"/>
          <w:lang w:eastAsia="ru-RU"/>
        </w:rPr>
        <w:t xml:space="preserve">муниципальных </w:t>
      </w:r>
      <w:r w:rsidRPr="003B7421">
        <w:rPr>
          <w:rFonts w:ascii="Times New Roman" w:eastAsia="Times New Roman" w:hAnsi="Times New Roman" w:cs="Times New Roman"/>
          <w:sz w:val="28"/>
          <w:szCs w:val="28"/>
          <w:lang w:eastAsia="ru-RU"/>
        </w:rPr>
        <w:t xml:space="preserve">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w:t>
      </w:r>
      <w:r w:rsidR="00D4221B">
        <w:rPr>
          <w:rFonts w:ascii="Times New Roman" w:eastAsia="Times New Roman" w:hAnsi="Times New Roman" w:cs="Times New Roman"/>
          <w:sz w:val="28"/>
          <w:szCs w:val="28"/>
          <w:lang w:eastAsia="ru-RU"/>
        </w:rPr>
        <w:t>муниципальных</w:t>
      </w:r>
      <w:r w:rsidRPr="003B7421">
        <w:rPr>
          <w:rFonts w:ascii="Times New Roman" w:eastAsia="Times New Roman" w:hAnsi="Times New Roman" w:cs="Times New Roman"/>
          <w:sz w:val="28"/>
          <w:szCs w:val="28"/>
          <w:lang w:eastAsia="ru-RU"/>
        </w:rPr>
        <w:t xml:space="preserve"> контрактов, договоров, соглашений (нормативных правовых актов) о предоставлении субсидий юридическим лицам.</w:t>
      </w:r>
    </w:p>
    <w:p w14:paraId="1DAD77B4" w14:textId="77777777" w:rsidR="00B415F4" w:rsidRDefault="00B415F4" w:rsidP="0024682E">
      <w:pPr>
        <w:pStyle w:val="ConsPlusNormal"/>
        <w:ind w:right="1"/>
        <w:jc w:val="both"/>
      </w:pPr>
    </w:p>
    <w:p w14:paraId="4EC377C6" w14:textId="77777777" w:rsidR="00375807" w:rsidRDefault="00375807" w:rsidP="0024682E">
      <w:pPr>
        <w:pStyle w:val="ConsPlusNormal"/>
        <w:ind w:right="1"/>
        <w:jc w:val="right"/>
        <w:outlineLvl w:val="1"/>
        <w:rPr>
          <w:rFonts w:ascii="Times New Roman" w:hAnsi="Times New Roman" w:cs="Times New Roman"/>
          <w:sz w:val="28"/>
          <w:szCs w:val="28"/>
        </w:rPr>
      </w:pPr>
    </w:p>
    <w:p w14:paraId="0297880D" w14:textId="77777777" w:rsidR="00FA4CA1" w:rsidRPr="007C450B" w:rsidRDefault="004F44CC" w:rsidP="0024682E">
      <w:pPr>
        <w:pStyle w:val="ConsPlusNormal"/>
        <w:ind w:right="1"/>
        <w:jc w:val="right"/>
        <w:outlineLvl w:val="1"/>
        <w:rPr>
          <w:rFonts w:ascii="Times New Roman" w:hAnsi="Times New Roman" w:cs="Times New Roman"/>
          <w:sz w:val="28"/>
          <w:szCs w:val="28"/>
        </w:rPr>
      </w:pPr>
      <w:bookmarkStart w:id="20" w:name="_GoBack"/>
      <w:bookmarkEnd w:id="20"/>
      <w:r>
        <w:rPr>
          <w:rFonts w:ascii="Times New Roman" w:hAnsi="Times New Roman" w:cs="Times New Roman"/>
          <w:sz w:val="28"/>
          <w:szCs w:val="28"/>
        </w:rPr>
        <w:lastRenderedPageBreak/>
        <w:t>Приложение №</w:t>
      </w:r>
      <w:r w:rsidR="00FA4CA1" w:rsidRPr="007C450B">
        <w:rPr>
          <w:rFonts w:ascii="Times New Roman" w:hAnsi="Times New Roman" w:cs="Times New Roman"/>
          <w:sz w:val="28"/>
          <w:szCs w:val="28"/>
        </w:rPr>
        <w:t xml:space="preserve"> 1</w:t>
      </w:r>
    </w:p>
    <w:p w14:paraId="0A4AFDDE" w14:textId="77777777" w:rsidR="00FA4CA1" w:rsidRPr="007C450B" w:rsidRDefault="00FA4CA1" w:rsidP="0024682E">
      <w:pPr>
        <w:pStyle w:val="ConsPlusNormal"/>
        <w:ind w:right="1"/>
        <w:jc w:val="right"/>
        <w:rPr>
          <w:rFonts w:ascii="Times New Roman" w:hAnsi="Times New Roman" w:cs="Times New Roman"/>
          <w:sz w:val="28"/>
          <w:szCs w:val="28"/>
        </w:rPr>
      </w:pPr>
      <w:r w:rsidRPr="007C450B">
        <w:rPr>
          <w:rFonts w:ascii="Times New Roman" w:hAnsi="Times New Roman" w:cs="Times New Roman"/>
          <w:sz w:val="28"/>
          <w:szCs w:val="28"/>
        </w:rPr>
        <w:t>к Порядку учета бюджетных</w:t>
      </w:r>
    </w:p>
    <w:p w14:paraId="79F9E864" w14:textId="11E8BECA" w:rsidR="00FA4CA1" w:rsidRPr="007C450B" w:rsidRDefault="00FA4CA1" w:rsidP="0024682E">
      <w:pPr>
        <w:pStyle w:val="ConsPlusNormal"/>
        <w:ind w:right="1"/>
        <w:jc w:val="right"/>
        <w:rPr>
          <w:rFonts w:ascii="Times New Roman" w:hAnsi="Times New Roman" w:cs="Times New Roman"/>
          <w:sz w:val="28"/>
          <w:szCs w:val="28"/>
        </w:rPr>
      </w:pPr>
      <w:r w:rsidRPr="007C450B">
        <w:rPr>
          <w:rFonts w:ascii="Times New Roman" w:hAnsi="Times New Roman" w:cs="Times New Roman"/>
          <w:sz w:val="28"/>
          <w:szCs w:val="28"/>
        </w:rPr>
        <w:t>и денежных обязательств</w:t>
      </w:r>
      <w:r w:rsidR="005C1BC8" w:rsidRPr="005C1BC8">
        <w:rPr>
          <w:rFonts w:ascii="Times New Roman" w:hAnsi="Times New Roman" w:cs="Times New Roman"/>
          <w:sz w:val="28"/>
          <w:szCs w:val="28"/>
        </w:rPr>
        <w:t xml:space="preserve"> </w:t>
      </w:r>
      <w:r w:rsidR="005C1BC8" w:rsidRPr="007C450B">
        <w:rPr>
          <w:rFonts w:ascii="Times New Roman" w:hAnsi="Times New Roman" w:cs="Times New Roman"/>
          <w:sz w:val="28"/>
          <w:szCs w:val="28"/>
        </w:rPr>
        <w:t>получателей</w:t>
      </w:r>
    </w:p>
    <w:p w14:paraId="19B3B137" w14:textId="55F2FCE7" w:rsidR="00161D2A" w:rsidRDefault="00FA4CA1" w:rsidP="0024682E">
      <w:pPr>
        <w:pStyle w:val="ConsPlusNormal"/>
        <w:ind w:right="1"/>
        <w:jc w:val="right"/>
        <w:rPr>
          <w:rFonts w:ascii="Times New Roman" w:hAnsi="Times New Roman" w:cs="Times New Roman"/>
          <w:sz w:val="28"/>
          <w:szCs w:val="28"/>
        </w:rPr>
      </w:pPr>
      <w:r w:rsidRPr="007C450B">
        <w:rPr>
          <w:rFonts w:ascii="Times New Roman" w:hAnsi="Times New Roman" w:cs="Times New Roman"/>
          <w:sz w:val="28"/>
          <w:szCs w:val="28"/>
        </w:rPr>
        <w:t>средств бюджета</w:t>
      </w:r>
      <w:r w:rsidR="00161D2A">
        <w:rPr>
          <w:rFonts w:ascii="Times New Roman" w:hAnsi="Times New Roman" w:cs="Times New Roman"/>
          <w:sz w:val="28"/>
          <w:szCs w:val="28"/>
        </w:rPr>
        <w:t xml:space="preserve"> </w:t>
      </w:r>
      <w:r w:rsidR="0006114E">
        <w:rPr>
          <w:rFonts w:ascii="Times New Roman" w:hAnsi="Times New Roman" w:cs="Times New Roman"/>
          <w:sz w:val="28"/>
          <w:szCs w:val="28"/>
        </w:rPr>
        <w:t>поселка Золотухино</w:t>
      </w:r>
    </w:p>
    <w:p w14:paraId="793B2AD3" w14:textId="77777777" w:rsidR="0082424A" w:rsidRPr="007C450B" w:rsidRDefault="0082424A" w:rsidP="0024682E">
      <w:pPr>
        <w:pStyle w:val="ConsPlusNormal"/>
        <w:ind w:right="1"/>
        <w:jc w:val="right"/>
        <w:rPr>
          <w:rFonts w:ascii="Times New Roman" w:hAnsi="Times New Roman" w:cs="Times New Roman"/>
          <w:sz w:val="28"/>
          <w:szCs w:val="28"/>
        </w:rPr>
      </w:pPr>
      <w:r w:rsidRPr="007C450B">
        <w:rPr>
          <w:rFonts w:ascii="Times New Roman" w:hAnsi="Times New Roman" w:cs="Times New Roman"/>
          <w:sz w:val="28"/>
          <w:szCs w:val="28"/>
        </w:rPr>
        <w:t xml:space="preserve">Управлением Федерального казначейства </w:t>
      </w:r>
    </w:p>
    <w:p w14:paraId="6DE6DFE1" w14:textId="77777777" w:rsidR="00FA4CA1" w:rsidRPr="007C450B" w:rsidRDefault="0082424A" w:rsidP="0024682E">
      <w:pPr>
        <w:pStyle w:val="ConsPlusNormal"/>
        <w:ind w:right="1"/>
        <w:jc w:val="right"/>
        <w:rPr>
          <w:rFonts w:ascii="Times New Roman" w:hAnsi="Times New Roman" w:cs="Times New Roman"/>
          <w:sz w:val="28"/>
          <w:szCs w:val="28"/>
        </w:rPr>
      </w:pPr>
      <w:r w:rsidRPr="007C450B">
        <w:rPr>
          <w:rFonts w:ascii="Times New Roman" w:hAnsi="Times New Roman" w:cs="Times New Roman"/>
          <w:sz w:val="28"/>
          <w:szCs w:val="28"/>
        </w:rPr>
        <w:t>по Курской области</w:t>
      </w:r>
    </w:p>
    <w:p w14:paraId="4D27BBFD" w14:textId="77777777" w:rsidR="00FA4CA1" w:rsidRPr="007C450B" w:rsidRDefault="00FA4CA1" w:rsidP="0024682E">
      <w:pPr>
        <w:pStyle w:val="ConsPlusNormal"/>
        <w:ind w:right="1"/>
        <w:jc w:val="both"/>
        <w:rPr>
          <w:rFonts w:ascii="Times New Roman" w:hAnsi="Times New Roman" w:cs="Times New Roman"/>
          <w:sz w:val="28"/>
          <w:szCs w:val="28"/>
        </w:rPr>
      </w:pPr>
    </w:p>
    <w:p w14:paraId="0863BF7E" w14:textId="77777777" w:rsidR="00D92637" w:rsidRPr="005C6355" w:rsidRDefault="00D92637" w:rsidP="0024682E">
      <w:pPr>
        <w:pStyle w:val="ConsPlusNormal"/>
        <w:ind w:right="1"/>
        <w:jc w:val="center"/>
        <w:rPr>
          <w:rFonts w:ascii="Times New Roman" w:hAnsi="Times New Roman" w:cs="Times New Roman"/>
          <w:sz w:val="28"/>
          <w:szCs w:val="28"/>
        </w:rPr>
      </w:pPr>
      <w:bookmarkStart w:id="21" w:name="P275"/>
      <w:bookmarkEnd w:id="21"/>
      <w:r w:rsidRPr="005C6355">
        <w:rPr>
          <w:rFonts w:ascii="Times New Roman" w:hAnsi="Times New Roman" w:cs="Times New Roman"/>
          <w:sz w:val="28"/>
          <w:szCs w:val="28"/>
        </w:rPr>
        <w:t>Реквизиты</w:t>
      </w:r>
    </w:p>
    <w:p w14:paraId="75B5EB6F" w14:textId="77777777" w:rsidR="00D92637" w:rsidRPr="005C6355" w:rsidRDefault="00D92637" w:rsidP="0024682E">
      <w:pPr>
        <w:pStyle w:val="ConsPlusNormal"/>
        <w:ind w:right="1"/>
        <w:jc w:val="center"/>
        <w:rPr>
          <w:rFonts w:ascii="Times New Roman" w:hAnsi="Times New Roman" w:cs="Times New Roman"/>
          <w:sz w:val="28"/>
          <w:szCs w:val="28"/>
        </w:rPr>
      </w:pPr>
      <w:r w:rsidRPr="005C6355">
        <w:rPr>
          <w:rFonts w:ascii="Times New Roman" w:hAnsi="Times New Roman" w:cs="Times New Roman"/>
          <w:sz w:val="28"/>
          <w:szCs w:val="28"/>
        </w:rPr>
        <w:t>Сведения о бюджетном обязательстве</w:t>
      </w:r>
    </w:p>
    <w:p w14:paraId="5F15F709" w14:textId="77777777" w:rsidR="00D92637" w:rsidRPr="005C6355" w:rsidRDefault="00D92637" w:rsidP="0024682E">
      <w:pPr>
        <w:pStyle w:val="ConsPlusNormal"/>
        <w:ind w:right="1"/>
        <w:jc w:val="both"/>
        <w:rPr>
          <w:rFonts w:ascii="Times New Roman" w:hAnsi="Times New Roman" w:cs="Times New Roman"/>
          <w:sz w:val="28"/>
          <w:szCs w:val="28"/>
        </w:rPr>
      </w:pPr>
    </w:p>
    <w:tbl>
      <w:tblPr>
        <w:tblW w:w="9540" w:type="dxa"/>
        <w:tblBorders>
          <w:left w:val="nil"/>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778"/>
        <w:gridCol w:w="5640"/>
        <w:gridCol w:w="122"/>
      </w:tblGrid>
      <w:tr w:rsidR="00C25F78" w:rsidRPr="00C25F78" w14:paraId="199C48BE" w14:textId="77777777" w:rsidTr="001B20F7">
        <w:trPr>
          <w:trHeight w:val="477"/>
        </w:trPr>
        <w:tc>
          <w:tcPr>
            <w:tcW w:w="9540" w:type="dxa"/>
            <w:gridSpan w:val="3"/>
            <w:tcBorders>
              <w:top w:val="nil"/>
              <w:left w:val="nil"/>
              <w:bottom w:val="nil"/>
              <w:right w:val="nil"/>
            </w:tcBorders>
          </w:tcPr>
          <w:p w14:paraId="68B2FBE5" w14:textId="77777777" w:rsidR="00D92637" w:rsidRPr="00C25F78" w:rsidRDefault="00D92637" w:rsidP="0024682E">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t>Единица измерения: руб.</w:t>
            </w:r>
          </w:p>
          <w:p w14:paraId="3576620C" w14:textId="77777777" w:rsidR="00D92637" w:rsidRPr="00C25F78" w:rsidRDefault="00D92637" w:rsidP="0024682E">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t>(с точностью до второго десятичного знака)</w:t>
            </w:r>
          </w:p>
        </w:tc>
      </w:tr>
      <w:tr w:rsidR="0076633D" w:rsidRPr="00C25F78" w14:paraId="42392566"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Pr>
          <w:p w14:paraId="4D50C374" w14:textId="77777777" w:rsidR="0076633D" w:rsidRPr="00C25F78" w:rsidRDefault="0076633D" w:rsidP="0024682E">
            <w:pPr>
              <w:pStyle w:val="ConsPlusNormal"/>
              <w:ind w:right="1"/>
              <w:jc w:val="center"/>
              <w:rPr>
                <w:rFonts w:ascii="Times New Roman" w:hAnsi="Times New Roman" w:cs="Times New Roman"/>
                <w:sz w:val="28"/>
                <w:szCs w:val="28"/>
              </w:rPr>
            </w:pPr>
            <w:r w:rsidRPr="00C25F78">
              <w:rPr>
                <w:rFonts w:ascii="Times New Roman" w:hAnsi="Times New Roman" w:cs="Times New Roman"/>
                <w:sz w:val="28"/>
                <w:szCs w:val="28"/>
              </w:rPr>
              <w:t>Описание реквизита</w:t>
            </w:r>
          </w:p>
        </w:tc>
        <w:tc>
          <w:tcPr>
            <w:tcW w:w="5640" w:type="dxa"/>
          </w:tcPr>
          <w:p w14:paraId="2E670BB7" w14:textId="77777777" w:rsidR="0076633D" w:rsidRPr="00C25F78" w:rsidRDefault="0076633D" w:rsidP="0024682E">
            <w:pPr>
              <w:pStyle w:val="ConsPlusNormal"/>
              <w:ind w:right="1"/>
              <w:jc w:val="center"/>
              <w:rPr>
                <w:rFonts w:ascii="Times New Roman" w:hAnsi="Times New Roman" w:cs="Times New Roman"/>
                <w:sz w:val="28"/>
                <w:szCs w:val="28"/>
              </w:rPr>
            </w:pPr>
            <w:r w:rsidRPr="00C25F78">
              <w:rPr>
                <w:rFonts w:ascii="Times New Roman" w:hAnsi="Times New Roman" w:cs="Times New Roman"/>
                <w:sz w:val="28"/>
                <w:szCs w:val="28"/>
              </w:rPr>
              <w:t>Правила формирования, заполнения реквизита</w:t>
            </w:r>
          </w:p>
        </w:tc>
      </w:tr>
      <w:tr w:rsidR="00FA4CA1" w:rsidRPr="00C25F78" w14:paraId="3793819A"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Pr>
          <w:p w14:paraId="255CA38E" w14:textId="6E4CF3F6" w:rsidR="00FA4CA1" w:rsidRPr="00C25F78" w:rsidRDefault="00FA4CA1" w:rsidP="00D4221B">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t>1. Номер сведений о бюджетном обязательстве получателя средств бюджета</w:t>
            </w:r>
            <w:r w:rsidR="00D4221B">
              <w:rPr>
                <w:rFonts w:ascii="Times New Roman" w:hAnsi="Times New Roman" w:cs="Times New Roman"/>
                <w:sz w:val="28"/>
                <w:szCs w:val="28"/>
              </w:rPr>
              <w:t xml:space="preserve"> поселка Золотухино</w:t>
            </w:r>
            <w:r w:rsidRPr="00C25F78">
              <w:rPr>
                <w:rFonts w:ascii="Times New Roman" w:hAnsi="Times New Roman" w:cs="Times New Roman"/>
                <w:sz w:val="28"/>
                <w:szCs w:val="28"/>
              </w:rPr>
              <w:t xml:space="preserve"> (далее - соответственно Сведения о бюджетном обязательстве, бюджетное обязательство)</w:t>
            </w:r>
          </w:p>
        </w:tc>
        <w:tc>
          <w:tcPr>
            <w:tcW w:w="5640" w:type="dxa"/>
          </w:tcPr>
          <w:p w14:paraId="6DFB4ED5" w14:textId="77777777" w:rsidR="00FA4CA1" w:rsidRPr="00C25F78" w:rsidRDefault="00FA4CA1"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Указывается порядковый номер Сведений о бюджетном обязательстве.</w:t>
            </w:r>
          </w:p>
          <w:p w14:paraId="5D0C2FD2" w14:textId="77777777" w:rsidR="00FA4CA1" w:rsidRPr="00C25F78" w:rsidRDefault="00FA4CA1"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При представлении Сведений о бюджетном обязательстве в форме электронного документа номер Сведений о бюджетном обязательстве присваивается автоматически в информационной системе</w:t>
            </w:r>
          </w:p>
        </w:tc>
      </w:tr>
      <w:tr w:rsidR="00FA4CA1" w:rsidRPr="00C25F78" w14:paraId="244E2101"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Pr>
          <w:p w14:paraId="30DFC384" w14:textId="77777777" w:rsidR="00FA4CA1" w:rsidRPr="00C25F78" w:rsidRDefault="00FA4CA1" w:rsidP="0024682E">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t>2. Учетный номер бюджетного обязательства</w:t>
            </w:r>
          </w:p>
        </w:tc>
        <w:tc>
          <w:tcPr>
            <w:tcW w:w="5640" w:type="dxa"/>
          </w:tcPr>
          <w:p w14:paraId="135C7F3D" w14:textId="77777777" w:rsidR="00FA4CA1" w:rsidRPr="00C25F78" w:rsidRDefault="00FA4CA1"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Указывается при внесении изменений в поставленное на учет бюджетное обязательство.</w:t>
            </w:r>
          </w:p>
          <w:p w14:paraId="5E8A0A4B" w14:textId="77777777" w:rsidR="00FA4CA1" w:rsidRPr="00C25F78" w:rsidRDefault="00FA4CA1"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Указывается учетный номер обязательства, в которое вносятся изменения, присвоенный ему при постановке на учет.</w:t>
            </w:r>
          </w:p>
          <w:p w14:paraId="70B9D5DB" w14:textId="77777777" w:rsidR="00FA4CA1" w:rsidRPr="00C25F78" w:rsidRDefault="00FA4CA1"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При представлении Сведений о бюджетном обязательстве в форме электронного документа в информационной системе учетный номер бюджетного обязательства заполняется путем выбора соответствующего значения из полного перечня учетных номеров бюджетных обязательств</w:t>
            </w:r>
          </w:p>
        </w:tc>
      </w:tr>
      <w:tr w:rsidR="004F734A" w:rsidRPr="00C25F78" w14:paraId="202972DA"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Pr>
          <w:p w14:paraId="6454F34F" w14:textId="77777777" w:rsidR="004F734A" w:rsidRPr="00C25F78" w:rsidRDefault="004F734A" w:rsidP="0024682E">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t>3. Дата формирования Сведений о бюджетном обязательстве</w:t>
            </w:r>
          </w:p>
        </w:tc>
        <w:tc>
          <w:tcPr>
            <w:tcW w:w="5640" w:type="dxa"/>
          </w:tcPr>
          <w:p w14:paraId="2A0716A3" w14:textId="77777777" w:rsidR="004F734A" w:rsidRPr="00C25F78" w:rsidRDefault="004F734A" w:rsidP="0024682E">
            <w:pPr>
              <w:pStyle w:val="ConsPlusNormal"/>
              <w:ind w:right="1" w:firstLine="283"/>
              <w:jc w:val="both"/>
              <w:rPr>
                <w:rFonts w:ascii="Times New Roman" w:hAnsi="Times New Roman" w:cs="Times New Roman"/>
                <w:sz w:val="28"/>
                <w:szCs w:val="28"/>
              </w:rPr>
            </w:pPr>
            <w:r w:rsidRPr="00C25F78">
              <w:rPr>
                <w:rFonts w:ascii="Times New Roman" w:hAnsi="Times New Roman" w:cs="Times New Roman"/>
                <w:sz w:val="28"/>
                <w:szCs w:val="28"/>
              </w:rPr>
              <w:t>Указывается дата подписания Сведений о бюджетном обязательстве получателем бюджетных средств.</w:t>
            </w:r>
          </w:p>
          <w:p w14:paraId="6CFC2522" w14:textId="77777777" w:rsidR="004F734A" w:rsidRPr="00C25F78" w:rsidRDefault="004F734A" w:rsidP="0024682E">
            <w:pPr>
              <w:pStyle w:val="ConsPlusNormal"/>
              <w:ind w:right="1" w:firstLine="283"/>
              <w:jc w:val="both"/>
              <w:rPr>
                <w:rFonts w:ascii="Times New Roman" w:hAnsi="Times New Roman" w:cs="Times New Roman"/>
                <w:sz w:val="28"/>
                <w:szCs w:val="28"/>
              </w:rPr>
            </w:pPr>
            <w:r w:rsidRPr="00C25F78">
              <w:rPr>
                <w:rFonts w:ascii="Times New Roman" w:hAnsi="Times New Roman" w:cs="Times New Roman"/>
                <w:sz w:val="28"/>
                <w:szCs w:val="28"/>
              </w:rPr>
              <w:t xml:space="preserve">При формировании Сведений о бюджетном обязательстве в форме электронного документа в информационных системах дата </w:t>
            </w:r>
            <w:r w:rsidRPr="00C25F78">
              <w:rPr>
                <w:rFonts w:ascii="Times New Roman" w:hAnsi="Times New Roman" w:cs="Times New Roman"/>
                <w:sz w:val="28"/>
                <w:szCs w:val="28"/>
              </w:rPr>
              <w:lastRenderedPageBreak/>
              <w:t>Сведений о бюджетном обязательстве формируется автоматически после подписания документа электронной подписью.</w:t>
            </w:r>
          </w:p>
        </w:tc>
      </w:tr>
      <w:tr w:rsidR="00FA4CA1" w:rsidRPr="00C25F78" w14:paraId="5CDC3898"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Pr>
          <w:p w14:paraId="7127E571" w14:textId="77777777" w:rsidR="00FA4CA1" w:rsidRPr="00C25F78" w:rsidRDefault="00FA4CA1" w:rsidP="0024682E">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lastRenderedPageBreak/>
              <w:t>4. Тип бюджетного обязательства</w:t>
            </w:r>
          </w:p>
        </w:tc>
        <w:tc>
          <w:tcPr>
            <w:tcW w:w="5640" w:type="dxa"/>
          </w:tcPr>
          <w:p w14:paraId="229A0E7F" w14:textId="77777777" w:rsidR="00FA4CA1" w:rsidRPr="00C25F78" w:rsidRDefault="00FA4CA1"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Указывается код типа бюджетного обязательства, исходя из следующего:</w:t>
            </w:r>
          </w:p>
          <w:p w14:paraId="0B2AEE17" w14:textId="3580DB8B" w:rsidR="00FA4CA1" w:rsidRPr="00C25F78" w:rsidRDefault="00FA4CA1"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1 - закупка, если бюджетное обязательство возникло в соответствии с планом закупок, сформированным в соответствии с законодательством Российской Федерации о контрактной системе в сфере закупок товаров, работ, услуг для обеспечения муниципальных нужд</w:t>
            </w:r>
            <w:r w:rsidR="00EE3DA3" w:rsidRPr="00C25F78">
              <w:rPr>
                <w:rFonts w:ascii="Times New Roman" w:hAnsi="Times New Roman" w:cs="Times New Roman"/>
                <w:sz w:val="28"/>
                <w:szCs w:val="28"/>
              </w:rPr>
              <w:t xml:space="preserve"> на текущий финансовый год</w:t>
            </w:r>
            <w:r w:rsidRPr="00C25F78">
              <w:rPr>
                <w:rFonts w:ascii="Times New Roman" w:hAnsi="Times New Roman" w:cs="Times New Roman"/>
                <w:sz w:val="28"/>
                <w:szCs w:val="28"/>
              </w:rPr>
              <w:t>;</w:t>
            </w:r>
          </w:p>
          <w:p w14:paraId="08FC9491" w14:textId="20D6F8EB" w:rsidR="00FA4CA1" w:rsidRPr="00C25F78" w:rsidRDefault="00FA4CA1"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2 - прочее, если бюджетное обязательство не связано с закупкой товаров, работ, услуг</w:t>
            </w:r>
            <w:r w:rsidR="001013B1" w:rsidRPr="00C25F78">
              <w:rPr>
                <w:rFonts w:ascii="Times New Roman" w:hAnsi="Times New Roman" w:cs="Times New Roman"/>
                <w:sz w:val="28"/>
                <w:szCs w:val="28"/>
              </w:rPr>
              <w:t xml:space="preserve"> или если бюджетное обязательство возникло в связи с закупкой товаров, работ, услуг прошлых лет.</w:t>
            </w:r>
          </w:p>
        </w:tc>
      </w:tr>
      <w:tr w:rsidR="00FA4CA1" w:rsidRPr="00C25F78" w14:paraId="73709FCC"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Pr>
          <w:p w14:paraId="077408B9" w14:textId="77777777" w:rsidR="00FA4CA1" w:rsidRPr="00C25F78" w:rsidRDefault="00FA4CA1" w:rsidP="0024682E">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t>5. Информация о получателе бюджетных средств</w:t>
            </w:r>
          </w:p>
        </w:tc>
        <w:tc>
          <w:tcPr>
            <w:tcW w:w="5640" w:type="dxa"/>
          </w:tcPr>
          <w:p w14:paraId="097F4B18" w14:textId="77777777" w:rsidR="00FA4CA1" w:rsidRPr="00C25F78" w:rsidRDefault="00FA4CA1" w:rsidP="0024682E">
            <w:pPr>
              <w:pStyle w:val="ConsPlusNormal"/>
              <w:ind w:right="1"/>
              <w:rPr>
                <w:rFonts w:ascii="Times New Roman" w:hAnsi="Times New Roman" w:cs="Times New Roman"/>
                <w:sz w:val="28"/>
                <w:szCs w:val="28"/>
              </w:rPr>
            </w:pPr>
          </w:p>
        </w:tc>
      </w:tr>
      <w:tr w:rsidR="00FA4CA1" w:rsidRPr="00C25F78" w14:paraId="6384D4E1" w14:textId="77777777" w:rsidTr="001B20F7">
        <w:tblPrEx>
          <w:tblBorders>
            <w:top w:val="single" w:sz="4" w:space="0" w:color="auto"/>
            <w:left w:val="single" w:sz="4" w:space="0" w:color="auto"/>
            <w:right w:val="single" w:sz="4" w:space="0" w:color="auto"/>
            <w:insideH w:val="nil"/>
          </w:tblBorders>
        </w:tblPrEx>
        <w:trPr>
          <w:gridAfter w:val="1"/>
          <w:wAfter w:w="122" w:type="dxa"/>
        </w:trPr>
        <w:tc>
          <w:tcPr>
            <w:tcW w:w="3778" w:type="dxa"/>
            <w:tcBorders>
              <w:bottom w:val="nil"/>
            </w:tcBorders>
          </w:tcPr>
          <w:p w14:paraId="42AF4B45" w14:textId="77777777" w:rsidR="00FA4CA1" w:rsidRPr="00C25F78" w:rsidRDefault="00FA4CA1" w:rsidP="0024682E">
            <w:pPr>
              <w:pStyle w:val="ConsPlusNormal"/>
              <w:ind w:right="1"/>
              <w:rPr>
                <w:rFonts w:ascii="Times New Roman" w:hAnsi="Times New Roman" w:cs="Times New Roman"/>
                <w:sz w:val="28"/>
                <w:szCs w:val="28"/>
              </w:rPr>
            </w:pPr>
            <w:bookmarkStart w:id="22" w:name="P301"/>
            <w:bookmarkEnd w:id="22"/>
            <w:r w:rsidRPr="00C25F78">
              <w:rPr>
                <w:rFonts w:ascii="Times New Roman" w:hAnsi="Times New Roman" w:cs="Times New Roman"/>
                <w:sz w:val="28"/>
                <w:szCs w:val="28"/>
              </w:rPr>
              <w:t>5.1. Получатель бюджетных средств</w:t>
            </w:r>
          </w:p>
        </w:tc>
        <w:tc>
          <w:tcPr>
            <w:tcW w:w="5640" w:type="dxa"/>
            <w:tcBorders>
              <w:bottom w:val="nil"/>
            </w:tcBorders>
          </w:tcPr>
          <w:p w14:paraId="59E78123" w14:textId="237700EA" w:rsidR="00FA4CA1" w:rsidRPr="00C25F78" w:rsidRDefault="00FA4CA1" w:rsidP="0024682E">
            <w:pPr>
              <w:pStyle w:val="ConsPlusNormal"/>
              <w:ind w:right="1" w:firstLine="283"/>
              <w:jc w:val="both"/>
              <w:rPr>
                <w:rFonts w:ascii="Times New Roman" w:hAnsi="Times New Roman" w:cs="Times New Roman"/>
                <w:sz w:val="28"/>
                <w:szCs w:val="28"/>
              </w:rPr>
            </w:pPr>
            <w:r w:rsidRPr="00C25F78">
              <w:rPr>
                <w:rFonts w:ascii="Times New Roman" w:hAnsi="Times New Roman" w:cs="Times New Roman"/>
                <w:sz w:val="28"/>
                <w:szCs w:val="28"/>
              </w:rPr>
              <w:t xml:space="preserve">Указывается наименование получателя средств </w:t>
            </w:r>
            <w:r w:rsidR="00B66B76">
              <w:rPr>
                <w:rFonts w:ascii="Times New Roman" w:hAnsi="Times New Roman" w:cs="Times New Roman"/>
                <w:sz w:val="28"/>
                <w:szCs w:val="28"/>
              </w:rPr>
              <w:t>ме</w:t>
            </w:r>
            <w:r w:rsidRPr="00C25F78">
              <w:rPr>
                <w:rFonts w:ascii="Times New Roman" w:hAnsi="Times New Roman" w:cs="Times New Roman"/>
                <w:sz w:val="28"/>
                <w:szCs w:val="28"/>
              </w:rPr>
              <w:t>стного бюджета, соответствующее реестровой записи реестра участников бюджетного процесса, а также юридических лиц, не являющихся участниками бюджетного процесса (далее - Сводный реестр).</w:t>
            </w:r>
          </w:p>
          <w:p w14:paraId="21520B36" w14:textId="7F4F9A8C" w:rsidR="00FA4CA1" w:rsidRPr="00C25F78" w:rsidRDefault="00FA4CA1" w:rsidP="00B75CCF">
            <w:pPr>
              <w:pStyle w:val="ConsPlusNormal"/>
              <w:ind w:right="1" w:firstLine="283"/>
              <w:jc w:val="both"/>
              <w:rPr>
                <w:rFonts w:ascii="Times New Roman" w:hAnsi="Times New Roman" w:cs="Times New Roman"/>
                <w:sz w:val="28"/>
                <w:szCs w:val="28"/>
              </w:rPr>
            </w:pPr>
            <w:r w:rsidRPr="00C25F78">
              <w:rPr>
                <w:rFonts w:ascii="Times New Roman" w:hAnsi="Times New Roman" w:cs="Times New Roman"/>
                <w:sz w:val="28"/>
                <w:szCs w:val="28"/>
              </w:rPr>
              <w:t xml:space="preserve">При представлении Сведений о бюджетном обязательстве в форме электронного документа в информационной системе заполняется автоматически после авторизации и идентификации получателя средств </w:t>
            </w:r>
            <w:r w:rsidR="00B75CCF">
              <w:rPr>
                <w:rFonts w:ascii="Times New Roman" w:hAnsi="Times New Roman" w:cs="Times New Roman"/>
                <w:sz w:val="28"/>
                <w:szCs w:val="28"/>
              </w:rPr>
              <w:t xml:space="preserve">местного </w:t>
            </w:r>
            <w:r w:rsidRPr="00C25F78">
              <w:rPr>
                <w:rFonts w:ascii="Times New Roman" w:hAnsi="Times New Roman" w:cs="Times New Roman"/>
                <w:sz w:val="28"/>
                <w:szCs w:val="28"/>
              </w:rPr>
              <w:t>бюджета в информационной системе</w:t>
            </w:r>
          </w:p>
        </w:tc>
      </w:tr>
      <w:tr w:rsidR="00FA4CA1" w:rsidRPr="00C25F78" w14:paraId="256EAB09"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Pr>
          <w:p w14:paraId="125D0B58" w14:textId="77777777" w:rsidR="00FA4CA1" w:rsidRPr="00C25F78" w:rsidRDefault="00FA4CA1" w:rsidP="0024682E">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t>5.2. Наименование бюджета</w:t>
            </w:r>
          </w:p>
        </w:tc>
        <w:tc>
          <w:tcPr>
            <w:tcW w:w="5640" w:type="dxa"/>
          </w:tcPr>
          <w:p w14:paraId="1688F94D" w14:textId="2BBD363C" w:rsidR="00FA4CA1" w:rsidRPr="00C25F78" w:rsidRDefault="00FA4CA1" w:rsidP="0024682E">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t xml:space="preserve">Указывается наименование бюджета </w:t>
            </w:r>
            <w:r w:rsidR="006966B2" w:rsidRPr="00C25F78">
              <w:rPr>
                <w:rFonts w:ascii="Times New Roman" w:hAnsi="Times New Roman" w:cs="Times New Roman"/>
                <w:sz w:val="28"/>
                <w:szCs w:val="28"/>
              </w:rPr>
              <w:t>–</w:t>
            </w:r>
            <w:r w:rsidRPr="00C25F78">
              <w:rPr>
                <w:rFonts w:ascii="Times New Roman" w:hAnsi="Times New Roman" w:cs="Times New Roman"/>
                <w:sz w:val="28"/>
                <w:szCs w:val="28"/>
              </w:rPr>
              <w:t xml:space="preserve"> </w:t>
            </w:r>
            <w:r w:rsidR="006966B2" w:rsidRPr="00C25F78">
              <w:rPr>
                <w:rFonts w:ascii="Times New Roman" w:hAnsi="Times New Roman" w:cs="Times New Roman"/>
                <w:sz w:val="28"/>
                <w:szCs w:val="28"/>
              </w:rPr>
              <w:t>«бюджет</w:t>
            </w:r>
            <w:r w:rsidR="00B66B76">
              <w:rPr>
                <w:rFonts w:ascii="Times New Roman" w:hAnsi="Times New Roman" w:cs="Times New Roman"/>
                <w:sz w:val="28"/>
                <w:szCs w:val="28"/>
              </w:rPr>
              <w:t xml:space="preserve"> </w:t>
            </w:r>
            <w:r w:rsidR="0006114E">
              <w:rPr>
                <w:rFonts w:ascii="Times New Roman" w:hAnsi="Times New Roman" w:cs="Times New Roman"/>
                <w:sz w:val="28"/>
                <w:szCs w:val="28"/>
              </w:rPr>
              <w:t>п</w:t>
            </w:r>
            <w:r w:rsidR="00B75CCF">
              <w:rPr>
                <w:rFonts w:ascii="Times New Roman" w:hAnsi="Times New Roman" w:cs="Times New Roman"/>
                <w:sz w:val="28"/>
                <w:szCs w:val="28"/>
              </w:rPr>
              <w:t xml:space="preserve">. </w:t>
            </w:r>
            <w:r w:rsidR="0006114E">
              <w:rPr>
                <w:rFonts w:ascii="Times New Roman" w:hAnsi="Times New Roman" w:cs="Times New Roman"/>
                <w:sz w:val="28"/>
                <w:szCs w:val="28"/>
              </w:rPr>
              <w:t>Золотухино</w:t>
            </w:r>
            <w:r w:rsidR="00310794">
              <w:rPr>
                <w:rFonts w:ascii="Times New Roman" w:hAnsi="Times New Roman" w:cs="Times New Roman"/>
                <w:sz w:val="28"/>
                <w:szCs w:val="28"/>
              </w:rPr>
              <w:t xml:space="preserve"> </w:t>
            </w:r>
            <w:r w:rsidR="00B66B76">
              <w:rPr>
                <w:rFonts w:ascii="Times New Roman" w:hAnsi="Times New Roman" w:cs="Times New Roman"/>
                <w:sz w:val="28"/>
                <w:szCs w:val="28"/>
              </w:rPr>
              <w:t>Золотухин</w:t>
            </w:r>
            <w:r w:rsidR="0006114E">
              <w:rPr>
                <w:rFonts w:ascii="Times New Roman" w:hAnsi="Times New Roman" w:cs="Times New Roman"/>
                <w:sz w:val="28"/>
                <w:szCs w:val="28"/>
              </w:rPr>
              <w:t>с</w:t>
            </w:r>
            <w:r w:rsidR="00B66B76">
              <w:rPr>
                <w:rFonts w:ascii="Times New Roman" w:hAnsi="Times New Roman" w:cs="Times New Roman"/>
                <w:sz w:val="28"/>
                <w:szCs w:val="28"/>
              </w:rPr>
              <w:t>кого района Курской области</w:t>
            </w:r>
            <w:r w:rsidR="006966B2" w:rsidRPr="00C25F78">
              <w:rPr>
                <w:rFonts w:ascii="Times New Roman" w:hAnsi="Times New Roman" w:cs="Times New Roman"/>
                <w:sz w:val="28"/>
                <w:szCs w:val="28"/>
              </w:rPr>
              <w:t>».</w:t>
            </w:r>
          </w:p>
          <w:p w14:paraId="1FD0B9A5" w14:textId="77777777" w:rsidR="00FA4CA1" w:rsidRPr="00C25F78" w:rsidRDefault="00FA4CA1"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При представлении Сведений о бюджетном обязательстве в форме электронного документа в информационной системе заполняется автоматически</w:t>
            </w:r>
          </w:p>
        </w:tc>
      </w:tr>
      <w:tr w:rsidR="00B77821" w:rsidRPr="00C25F78" w14:paraId="5DB30702"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Pr>
          <w:p w14:paraId="21A445AC" w14:textId="77777777" w:rsidR="00B77821" w:rsidRPr="00C25F78" w:rsidRDefault="00B77821" w:rsidP="0024682E">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lastRenderedPageBreak/>
              <w:t xml:space="preserve">5.3. Код </w:t>
            </w:r>
            <w:hyperlink r:id="rId29" w:history="1">
              <w:r w:rsidRPr="00C25F78">
                <w:rPr>
                  <w:rFonts w:ascii="Times New Roman" w:hAnsi="Times New Roman" w:cs="Times New Roman"/>
                  <w:sz w:val="28"/>
                  <w:szCs w:val="28"/>
                </w:rPr>
                <w:t>ОКТМО</w:t>
              </w:r>
            </w:hyperlink>
          </w:p>
        </w:tc>
        <w:tc>
          <w:tcPr>
            <w:tcW w:w="5640" w:type="dxa"/>
          </w:tcPr>
          <w:p w14:paraId="3611A350" w14:textId="77777777" w:rsidR="00B77821" w:rsidRPr="00C25F78" w:rsidRDefault="00B77821" w:rsidP="0024682E">
            <w:pPr>
              <w:pStyle w:val="ConsPlusNormal"/>
              <w:ind w:right="1" w:firstLine="283"/>
              <w:jc w:val="both"/>
              <w:rPr>
                <w:rFonts w:ascii="Times New Roman" w:hAnsi="Times New Roman" w:cs="Times New Roman"/>
                <w:sz w:val="28"/>
                <w:szCs w:val="28"/>
              </w:rPr>
            </w:pPr>
            <w:r w:rsidRPr="00B75CCF">
              <w:rPr>
                <w:rFonts w:ascii="Times New Roman" w:hAnsi="Times New Roman" w:cs="Times New Roman"/>
                <w:sz w:val="28"/>
                <w:szCs w:val="28"/>
              </w:rPr>
              <w:t xml:space="preserve">Указывается код по Общероссийскому </w:t>
            </w:r>
            <w:hyperlink r:id="rId30" w:history="1">
              <w:r w:rsidRPr="00B75CCF">
                <w:rPr>
                  <w:rFonts w:ascii="Times New Roman" w:hAnsi="Times New Roman" w:cs="Times New Roman"/>
                  <w:sz w:val="28"/>
                  <w:szCs w:val="28"/>
                </w:rPr>
                <w:t>классификатору</w:t>
              </w:r>
            </w:hyperlink>
            <w:r w:rsidRPr="00B75CCF">
              <w:rPr>
                <w:rFonts w:ascii="Times New Roman" w:hAnsi="Times New Roman" w:cs="Times New Roman"/>
                <w:sz w:val="28"/>
                <w:szCs w:val="28"/>
              </w:rPr>
              <w:t xml:space="preserve"> территорий муниципальных образований территориального органа Федерального казначейства, финансового органа субъекта Российской Федерации (муниципального образования), органа управления государственным внебюджетным фондом.</w:t>
            </w:r>
          </w:p>
        </w:tc>
      </w:tr>
      <w:tr w:rsidR="00FA4CA1" w:rsidRPr="00C25F78" w14:paraId="20AD3358"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Pr>
          <w:p w14:paraId="3820B47D" w14:textId="77777777" w:rsidR="00FA4CA1" w:rsidRPr="00C25F78" w:rsidRDefault="00FA4CA1" w:rsidP="0024682E">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t>5.</w:t>
            </w:r>
            <w:r w:rsidR="007E5648" w:rsidRPr="00C25F78">
              <w:rPr>
                <w:rFonts w:ascii="Times New Roman" w:hAnsi="Times New Roman" w:cs="Times New Roman"/>
                <w:sz w:val="28"/>
                <w:szCs w:val="28"/>
              </w:rPr>
              <w:t>4</w:t>
            </w:r>
            <w:r w:rsidRPr="00C25F78">
              <w:rPr>
                <w:rFonts w:ascii="Times New Roman" w:hAnsi="Times New Roman" w:cs="Times New Roman"/>
                <w:sz w:val="28"/>
                <w:szCs w:val="28"/>
              </w:rPr>
              <w:t>. Финансовый орган</w:t>
            </w:r>
          </w:p>
        </w:tc>
        <w:tc>
          <w:tcPr>
            <w:tcW w:w="5640" w:type="dxa"/>
          </w:tcPr>
          <w:p w14:paraId="59B8F44D" w14:textId="1F46BB4E" w:rsidR="00FA4CA1" w:rsidRPr="00C25F78" w:rsidRDefault="006966B2"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 xml:space="preserve">Указывается финансовый орган – </w:t>
            </w:r>
            <w:r w:rsidRPr="00B75CCF">
              <w:rPr>
                <w:rFonts w:ascii="Times New Roman" w:hAnsi="Times New Roman" w:cs="Times New Roman"/>
                <w:sz w:val="28"/>
                <w:szCs w:val="28"/>
              </w:rPr>
              <w:t>«</w:t>
            </w:r>
            <w:r w:rsidR="00310794" w:rsidRPr="00B75CCF">
              <w:rPr>
                <w:rFonts w:ascii="Times New Roman" w:hAnsi="Times New Roman" w:cs="Times New Roman"/>
                <w:sz w:val="28"/>
                <w:szCs w:val="28"/>
              </w:rPr>
              <w:t xml:space="preserve">Администрация </w:t>
            </w:r>
            <w:r w:rsidR="0006114E" w:rsidRPr="00B75CCF">
              <w:rPr>
                <w:rFonts w:ascii="Times New Roman" w:hAnsi="Times New Roman" w:cs="Times New Roman"/>
                <w:sz w:val="28"/>
                <w:szCs w:val="28"/>
              </w:rPr>
              <w:t>поселка Золотухино</w:t>
            </w:r>
            <w:r w:rsidRPr="00B75CCF">
              <w:rPr>
                <w:rFonts w:ascii="Times New Roman" w:hAnsi="Times New Roman" w:cs="Times New Roman"/>
                <w:sz w:val="28"/>
                <w:szCs w:val="28"/>
              </w:rPr>
              <w:t>»</w:t>
            </w:r>
            <w:r w:rsidR="00FA4CA1" w:rsidRPr="00B75CCF">
              <w:rPr>
                <w:rFonts w:ascii="Times New Roman" w:hAnsi="Times New Roman" w:cs="Times New Roman"/>
                <w:sz w:val="28"/>
                <w:szCs w:val="28"/>
              </w:rPr>
              <w:t>.</w:t>
            </w:r>
          </w:p>
          <w:p w14:paraId="27812676" w14:textId="77777777" w:rsidR="00FA4CA1" w:rsidRPr="00C25F78" w:rsidRDefault="00FA4CA1"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При представлении Сведений о бюджетном обязательстве в форме электронного документа в информационной системе заполняется автоматически</w:t>
            </w:r>
          </w:p>
        </w:tc>
      </w:tr>
      <w:tr w:rsidR="00B214D1" w:rsidRPr="00C25F78" w14:paraId="43C8756E"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Pr>
          <w:p w14:paraId="2F976C78" w14:textId="77777777" w:rsidR="00B214D1" w:rsidRPr="00C25F78" w:rsidRDefault="00B214D1" w:rsidP="0024682E">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t>5.5. Код по ОКПО</w:t>
            </w:r>
          </w:p>
        </w:tc>
        <w:tc>
          <w:tcPr>
            <w:tcW w:w="5640" w:type="dxa"/>
          </w:tcPr>
          <w:p w14:paraId="5F290598" w14:textId="77777777" w:rsidR="00B214D1" w:rsidRPr="00C25F78" w:rsidRDefault="00B214D1" w:rsidP="0024682E">
            <w:pPr>
              <w:pStyle w:val="ConsPlusNormal"/>
              <w:ind w:right="1" w:firstLine="283"/>
              <w:jc w:val="both"/>
              <w:rPr>
                <w:rFonts w:ascii="Times New Roman" w:hAnsi="Times New Roman" w:cs="Times New Roman"/>
                <w:sz w:val="28"/>
                <w:szCs w:val="28"/>
              </w:rPr>
            </w:pPr>
            <w:r w:rsidRPr="00C25F78">
              <w:rPr>
                <w:rFonts w:ascii="Times New Roman" w:hAnsi="Times New Roman" w:cs="Times New Roman"/>
                <w:sz w:val="28"/>
                <w:szCs w:val="28"/>
              </w:rPr>
              <w:t>Указывается код финансового органа по Общероссийскому классификатору предприятий и организаций.</w:t>
            </w:r>
          </w:p>
        </w:tc>
      </w:tr>
      <w:tr w:rsidR="00FA4CA1" w:rsidRPr="00C25F78" w14:paraId="0CFA472C"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Pr>
          <w:p w14:paraId="7C4DD54C" w14:textId="269831F5" w:rsidR="00FA4CA1" w:rsidRPr="00C25F78" w:rsidRDefault="00FA4CA1" w:rsidP="00931DB6">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t>5.</w:t>
            </w:r>
            <w:r w:rsidR="006232D3" w:rsidRPr="00C25F78">
              <w:rPr>
                <w:rFonts w:ascii="Times New Roman" w:hAnsi="Times New Roman" w:cs="Times New Roman"/>
                <w:sz w:val="28"/>
                <w:szCs w:val="28"/>
              </w:rPr>
              <w:t>6</w:t>
            </w:r>
            <w:r w:rsidRPr="00C25F78">
              <w:rPr>
                <w:rFonts w:ascii="Times New Roman" w:hAnsi="Times New Roman" w:cs="Times New Roman"/>
                <w:sz w:val="28"/>
                <w:szCs w:val="28"/>
              </w:rPr>
              <w:t xml:space="preserve">. Код получателя бюджетных средств по Сводному реестру </w:t>
            </w:r>
          </w:p>
        </w:tc>
        <w:tc>
          <w:tcPr>
            <w:tcW w:w="5640" w:type="dxa"/>
          </w:tcPr>
          <w:p w14:paraId="50FCCABB" w14:textId="4E72918F" w:rsidR="00FA4CA1" w:rsidRPr="00C25F78" w:rsidRDefault="00FA4CA1" w:rsidP="00B66B76">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 xml:space="preserve">Указывается уникальный код организации по Сводному реестру (далее - код по Сводному реестру) получателя средств </w:t>
            </w:r>
            <w:r w:rsidR="00B66B76">
              <w:rPr>
                <w:rFonts w:ascii="Times New Roman" w:hAnsi="Times New Roman" w:cs="Times New Roman"/>
                <w:sz w:val="28"/>
                <w:szCs w:val="28"/>
              </w:rPr>
              <w:t>ме</w:t>
            </w:r>
            <w:r w:rsidRPr="00C25F78">
              <w:rPr>
                <w:rFonts w:ascii="Times New Roman" w:hAnsi="Times New Roman" w:cs="Times New Roman"/>
                <w:sz w:val="28"/>
                <w:szCs w:val="28"/>
              </w:rPr>
              <w:t>стного бюджета в соответствии со Сводным реестром</w:t>
            </w:r>
          </w:p>
        </w:tc>
      </w:tr>
      <w:tr w:rsidR="000B401A" w:rsidRPr="00C25F78" w14:paraId="061BC325"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Borders>
              <w:top w:val="nil"/>
            </w:tcBorders>
          </w:tcPr>
          <w:p w14:paraId="78891149" w14:textId="77777777" w:rsidR="000B401A" w:rsidRPr="00C25F78" w:rsidRDefault="000B401A" w:rsidP="0024682E">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t>5.7. Наименование главного распорядителя бюджетных средств</w:t>
            </w:r>
          </w:p>
        </w:tc>
        <w:tc>
          <w:tcPr>
            <w:tcW w:w="5640" w:type="dxa"/>
            <w:tcBorders>
              <w:top w:val="nil"/>
            </w:tcBorders>
          </w:tcPr>
          <w:p w14:paraId="3D692777" w14:textId="67FEC881" w:rsidR="000B401A" w:rsidRPr="00C25F78" w:rsidRDefault="000B401A" w:rsidP="00B66B76">
            <w:pPr>
              <w:pStyle w:val="ConsPlusNormal"/>
              <w:ind w:right="1" w:firstLine="283"/>
              <w:jc w:val="both"/>
              <w:rPr>
                <w:rFonts w:ascii="Times New Roman" w:hAnsi="Times New Roman" w:cs="Times New Roman"/>
                <w:sz w:val="28"/>
                <w:szCs w:val="28"/>
              </w:rPr>
            </w:pPr>
            <w:r w:rsidRPr="00C25F78">
              <w:rPr>
                <w:rFonts w:ascii="Times New Roman" w:hAnsi="Times New Roman" w:cs="Times New Roman"/>
                <w:sz w:val="28"/>
                <w:szCs w:val="28"/>
              </w:rPr>
              <w:t xml:space="preserve">Указывается наименование главного распорядителя средств </w:t>
            </w:r>
            <w:r w:rsidR="00B66B76">
              <w:rPr>
                <w:rFonts w:ascii="Times New Roman" w:hAnsi="Times New Roman" w:cs="Times New Roman"/>
                <w:sz w:val="28"/>
                <w:szCs w:val="28"/>
              </w:rPr>
              <w:t>ме</w:t>
            </w:r>
            <w:r w:rsidRPr="00C25F78">
              <w:rPr>
                <w:rFonts w:ascii="Times New Roman" w:hAnsi="Times New Roman" w:cs="Times New Roman"/>
                <w:sz w:val="28"/>
                <w:szCs w:val="28"/>
              </w:rPr>
              <w:t>стного бюджета в соответствии со Сводным реестром.</w:t>
            </w:r>
          </w:p>
        </w:tc>
      </w:tr>
      <w:tr w:rsidR="00D531A6" w:rsidRPr="00C25F78" w14:paraId="5AB4AFFB"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Borders>
              <w:top w:val="nil"/>
            </w:tcBorders>
          </w:tcPr>
          <w:p w14:paraId="721A1DC8" w14:textId="77777777" w:rsidR="00D531A6" w:rsidRPr="00C25F78" w:rsidRDefault="00D531A6" w:rsidP="0024682E">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t>5.8. Глава по БК</w:t>
            </w:r>
          </w:p>
        </w:tc>
        <w:tc>
          <w:tcPr>
            <w:tcW w:w="5640" w:type="dxa"/>
            <w:tcBorders>
              <w:top w:val="nil"/>
            </w:tcBorders>
          </w:tcPr>
          <w:p w14:paraId="6EF57C76" w14:textId="364B3E75" w:rsidR="00D531A6" w:rsidRPr="00C25F78" w:rsidRDefault="00D531A6" w:rsidP="00B66B76">
            <w:pPr>
              <w:pStyle w:val="ConsPlusNormal"/>
              <w:ind w:right="1" w:firstLine="283"/>
              <w:jc w:val="both"/>
              <w:rPr>
                <w:rFonts w:ascii="Times New Roman" w:hAnsi="Times New Roman" w:cs="Times New Roman"/>
                <w:sz w:val="28"/>
                <w:szCs w:val="28"/>
              </w:rPr>
            </w:pPr>
            <w:r w:rsidRPr="00C25F78">
              <w:rPr>
                <w:rFonts w:ascii="Times New Roman" w:hAnsi="Times New Roman" w:cs="Times New Roman"/>
                <w:sz w:val="28"/>
                <w:szCs w:val="28"/>
              </w:rPr>
              <w:t xml:space="preserve">Указывается код главы главного распорядителя средств </w:t>
            </w:r>
            <w:r w:rsidR="00B66B76">
              <w:rPr>
                <w:rFonts w:ascii="Times New Roman" w:hAnsi="Times New Roman" w:cs="Times New Roman"/>
                <w:sz w:val="28"/>
                <w:szCs w:val="28"/>
              </w:rPr>
              <w:t>ме</w:t>
            </w:r>
            <w:r w:rsidR="006A32FE" w:rsidRPr="00C25F78">
              <w:rPr>
                <w:rFonts w:ascii="Times New Roman" w:hAnsi="Times New Roman" w:cs="Times New Roman"/>
                <w:sz w:val="28"/>
                <w:szCs w:val="28"/>
              </w:rPr>
              <w:t>стного</w:t>
            </w:r>
            <w:r w:rsidRPr="00C25F78">
              <w:rPr>
                <w:rFonts w:ascii="Times New Roman" w:hAnsi="Times New Roman" w:cs="Times New Roman"/>
                <w:sz w:val="28"/>
                <w:szCs w:val="28"/>
              </w:rPr>
              <w:t xml:space="preserve"> бюджета по бюджетной классификации Российской Федерации.</w:t>
            </w:r>
          </w:p>
        </w:tc>
      </w:tr>
      <w:tr w:rsidR="00F827E0" w:rsidRPr="00C25F78" w14:paraId="5BD8FED5"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Pr>
          <w:p w14:paraId="60D0066D" w14:textId="77777777" w:rsidR="00F827E0" w:rsidRPr="00C25F78" w:rsidRDefault="00F827E0" w:rsidP="0024682E">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t>5.9. Наименование органа Федерального казначейства</w:t>
            </w:r>
          </w:p>
        </w:tc>
        <w:tc>
          <w:tcPr>
            <w:tcW w:w="5640" w:type="dxa"/>
          </w:tcPr>
          <w:p w14:paraId="27936010" w14:textId="6891BDBE" w:rsidR="00F827E0" w:rsidRPr="00C25F78" w:rsidRDefault="00F827E0" w:rsidP="00B66B76">
            <w:pPr>
              <w:pStyle w:val="ConsPlusNormal"/>
              <w:ind w:right="1" w:firstLine="283"/>
              <w:jc w:val="both"/>
              <w:rPr>
                <w:rFonts w:ascii="Times New Roman" w:hAnsi="Times New Roman" w:cs="Times New Roman"/>
                <w:sz w:val="28"/>
                <w:szCs w:val="28"/>
              </w:rPr>
            </w:pPr>
            <w:r w:rsidRPr="00C25F78">
              <w:rPr>
                <w:rFonts w:ascii="Times New Roman" w:hAnsi="Times New Roman" w:cs="Times New Roman"/>
                <w:sz w:val="28"/>
                <w:szCs w:val="28"/>
              </w:rPr>
              <w:t xml:space="preserve">Указывается наименование «Управление Федерального казначейства по Курской области», в котором получателю средств </w:t>
            </w:r>
            <w:r w:rsidR="00B66B76" w:rsidRPr="001E4238">
              <w:rPr>
                <w:rFonts w:ascii="Times New Roman" w:hAnsi="Times New Roman" w:cs="Times New Roman"/>
                <w:sz w:val="28"/>
                <w:szCs w:val="28"/>
              </w:rPr>
              <w:t>ме</w:t>
            </w:r>
            <w:r w:rsidRPr="001E4238">
              <w:rPr>
                <w:rFonts w:ascii="Times New Roman" w:hAnsi="Times New Roman" w:cs="Times New Roman"/>
                <w:sz w:val="28"/>
                <w:szCs w:val="28"/>
              </w:rPr>
              <w:t>стного бюджета открыт лицевой счет получателя</w:t>
            </w:r>
            <w:r w:rsidRPr="00C25F78">
              <w:rPr>
                <w:rFonts w:ascii="Times New Roman" w:hAnsi="Times New Roman" w:cs="Times New Roman"/>
                <w:sz w:val="28"/>
                <w:szCs w:val="28"/>
              </w:rPr>
              <w:t xml:space="preserve"> бюджетных средств (лицевой счет для учета операций по переданным полномочиям получателя бюджетных средств), на котором подлежат отражению операции по учету и исполнению соответствующего бюджетного обязательства (далее - соответствующий лицевой счет </w:t>
            </w:r>
            <w:r w:rsidRPr="00C25F78">
              <w:rPr>
                <w:rFonts w:ascii="Times New Roman" w:hAnsi="Times New Roman" w:cs="Times New Roman"/>
                <w:sz w:val="28"/>
                <w:szCs w:val="28"/>
              </w:rPr>
              <w:lastRenderedPageBreak/>
              <w:t>получателя бюджетных средств).</w:t>
            </w:r>
          </w:p>
        </w:tc>
      </w:tr>
      <w:tr w:rsidR="00C57583" w:rsidRPr="00C25F78" w14:paraId="0839190E"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Pr>
          <w:p w14:paraId="2EB513FC" w14:textId="77777777" w:rsidR="00C57583" w:rsidRPr="00C25F78" w:rsidRDefault="00C57583" w:rsidP="0024682E">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lastRenderedPageBreak/>
              <w:t>5.10. Код органа Федерального казначейства (далее - КОФК)</w:t>
            </w:r>
          </w:p>
        </w:tc>
        <w:tc>
          <w:tcPr>
            <w:tcW w:w="5640" w:type="dxa"/>
          </w:tcPr>
          <w:p w14:paraId="73CC85E2" w14:textId="77777777" w:rsidR="00C57583" w:rsidRPr="00C25F78" w:rsidRDefault="00C57583" w:rsidP="0024682E">
            <w:pPr>
              <w:pStyle w:val="ConsPlusNormal"/>
              <w:ind w:right="1" w:firstLine="283"/>
              <w:jc w:val="both"/>
              <w:rPr>
                <w:rFonts w:ascii="Times New Roman" w:hAnsi="Times New Roman" w:cs="Times New Roman"/>
                <w:sz w:val="28"/>
                <w:szCs w:val="28"/>
              </w:rPr>
            </w:pPr>
            <w:r w:rsidRPr="00C25F78">
              <w:rPr>
                <w:rFonts w:ascii="Times New Roman" w:hAnsi="Times New Roman" w:cs="Times New Roman"/>
                <w:sz w:val="28"/>
                <w:szCs w:val="28"/>
              </w:rPr>
              <w:t xml:space="preserve">Указывается </w:t>
            </w:r>
            <w:r w:rsidR="00771C37" w:rsidRPr="00C25F78">
              <w:rPr>
                <w:rFonts w:ascii="Times New Roman" w:hAnsi="Times New Roman" w:cs="Times New Roman"/>
                <w:sz w:val="28"/>
                <w:szCs w:val="28"/>
              </w:rPr>
              <w:t xml:space="preserve">«4400» - </w:t>
            </w:r>
            <w:r w:rsidRPr="00C25F78">
              <w:rPr>
                <w:rFonts w:ascii="Times New Roman" w:hAnsi="Times New Roman" w:cs="Times New Roman"/>
                <w:sz w:val="28"/>
                <w:szCs w:val="28"/>
              </w:rPr>
              <w:t>код органа Федерального казначейства, в котором открыт соответствующий лицевой счет получателя бюджетных средств.</w:t>
            </w:r>
          </w:p>
        </w:tc>
      </w:tr>
      <w:tr w:rsidR="00FA4CA1" w:rsidRPr="00C25F78" w14:paraId="5A8DDFAF"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Pr>
          <w:p w14:paraId="1182DB92" w14:textId="77777777" w:rsidR="00FA4CA1" w:rsidRPr="00C25F78" w:rsidRDefault="00FA4CA1" w:rsidP="0024682E">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t>5.</w:t>
            </w:r>
            <w:r w:rsidR="007A2242" w:rsidRPr="00C25F78">
              <w:rPr>
                <w:rFonts w:ascii="Times New Roman" w:hAnsi="Times New Roman" w:cs="Times New Roman"/>
                <w:sz w:val="28"/>
                <w:szCs w:val="28"/>
              </w:rPr>
              <w:t>11</w:t>
            </w:r>
            <w:r w:rsidRPr="00C25F78">
              <w:rPr>
                <w:rFonts w:ascii="Times New Roman" w:hAnsi="Times New Roman" w:cs="Times New Roman"/>
                <w:sz w:val="28"/>
                <w:szCs w:val="28"/>
              </w:rPr>
              <w:t>. Номер лицевого счета получателя бюджетных средств</w:t>
            </w:r>
          </w:p>
        </w:tc>
        <w:tc>
          <w:tcPr>
            <w:tcW w:w="5640" w:type="dxa"/>
          </w:tcPr>
          <w:p w14:paraId="642E2D54" w14:textId="77777777" w:rsidR="00FA4CA1" w:rsidRPr="00C25F78" w:rsidRDefault="00FA4CA1"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Указывается номер соответствующего лицевого счета получателя бюджетных средств</w:t>
            </w:r>
          </w:p>
        </w:tc>
      </w:tr>
      <w:tr w:rsidR="00FA4CA1" w:rsidRPr="00C25F78" w14:paraId="71179ECD"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Pr>
          <w:p w14:paraId="0FCB1332" w14:textId="77777777" w:rsidR="00FA4CA1" w:rsidRPr="00C25F78" w:rsidRDefault="00FA4CA1" w:rsidP="0024682E">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t>6. Реквизиты документа, являющегося основанием для принятия на учет бюджетного обязательства (далее - документ-основание)</w:t>
            </w:r>
          </w:p>
        </w:tc>
        <w:tc>
          <w:tcPr>
            <w:tcW w:w="5640" w:type="dxa"/>
          </w:tcPr>
          <w:p w14:paraId="7CAC17BD" w14:textId="77777777" w:rsidR="00FA4CA1" w:rsidRPr="00C25F78" w:rsidRDefault="00FA4CA1" w:rsidP="0024682E">
            <w:pPr>
              <w:pStyle w:val="ConsPlusNormal"/>
              <w:ind w:right="1"/>
              <w:rPr>
                <w:rFonts w:ascii="Times New Roman" w:hAnsi="Times New Roman" w:cs="Times New Roman"/>
                <w:sz w:val="28"/>
                <w:szCs w:val="28"/>
              </w:rPr>
            </w:pPr>
          </w:p>
        </w:tc>
      </w:tr>
      <w:tr w:rsidR="00C25F78" w:rsidRPr="00C25F78" w14:paraId="7A4403CF"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Pr>
          <w:p w14:paraId="3234031A" w14:textId="772376F9" w:rsidR="00FA4CA1" w:rsidRPr="00C25F78" w:rsidRDefault="00FA4CA1" w:rsidP="00931DB6">
            <w:pPr>
              <w:pStyle w:val="ConsPlusNormal"/>
              <w:ind w:right="1"/>
              <w:jc w:val="both"/>
              <w:rPr>
                <w:rFonts w:ascii="Times New Roman" w:hAnsi="Times New Roman" w:cs="Times New Roman"/>
                <w:sz w:val="28"/>
                <w:szCs w:val="28"/>
              </w:rPr>
            </w:pPr>
            <w:bookmarkStart w:id="23" w:name="P317"/>
            <w:bookmarkEnd w:id="23"/>
            <w:r w:rsidRPr="00C25F78">
              <w:rPr>
                <w:rFonts w:ascii="Times New Roman" w:hAnsi="Times New Roman" w:cs="Times New Roman"/>
                <w:sz w:val="28"/>
                <w:szCs w:val="28"/>
              </w:rPr>
              <w:t xml:space="preserve">6.1. Вид документа-основания </w:t>
            </w:r>
          </w:p>
        </w:tc>
        <w:tc>
          <w:tcPr>
            <w:tcW w:w="5640" w:type="dxa"/>
          </w:tcPr>
          <w:p w14:paraId="1067D431" w14:textId="75EEB01A" w:rsidR="00FA4CA1" w:rsidRPr="00C25F78" w:rsidRDefault="00FA4CA1" w:rsidP="00496BC1">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 xml:space="preserve">Указывается одно из следующих значений: </w:t>
            </w:r>
            <w:r w:rsidR="00DA5BB2" w:rsidRPr="00C25F78">
              <w:rPr>
                <w:rFonts w:ascii="Times New Roman" w:hAnsi="Times New Roman" w:cs="Times New Roman"/>
                <w:sz w:val="28"/>
                <w:szCs w:val="28"/>
              </w:rPr>
              <w:t>«к</w:t>
            </w:r>
            <w:r w:rsidRPr="00C25F78">
              <w:rPr>
                <w:rFonts w:ascii="Times New Roman" w:hAnsi="Times New Roman" w:cs="Times New Roman"/>
                <w:sz w:val="28"/>
                <w:szCs w:val="28"/>
              </w:rPr>
              <w:t>онтракт</w:t>
            </w:r>
            <w:r w:rsidR="00DA5BB2" w:rsidRPr="00C25F78">
              <w:rPr>
                <w:rFonts w:ascii="Times New Roman" w:hAnsi="Times New Roman" w:cs="Times New Roman"/>
                <w:sz w:val="28"/>
                <w:szCs w:val="28"/>
              </w:rPr>
              <w:t>»</w:t>
            </w:r>
            <w:r w:rsidRPr="00C25F78">
              <w:rPr>
                <w:rFonts w:ascii="Times New Roman" w:hAnsi="Times New Roman" w:cs="Times New Roman"/>
                <w:sz w:val="28"/>
                <w:szCs w:val="28"/>
              </w:rPr>
              <w:t xml:space="preserve">, </w:t>
            </w:r>
            <w:r w:rsidR="00DA5BB2" w:rsidRPr="00C25F78">
              <w:rPr>
                <w:rFonts w:ascii="Times New Roman" w:hAnsi="Times New Roman" w:cs="Times New Roman"/>
                <w:sz w:val="28"/>
                <w:szCs w:val="28"/>
              </w:rPr>
              <w:t>«</w:t>
            </w:r>
            <w:r w:rsidRPr="00C25F78">
              <w:rPr>
                <w:rFonts w:ascii="Times New Roman" w:hAnsi="Times New Roman" w:cs="Times New Roman"/>
                <w:sz w:val="28"/>
                <w:szCs w:val="28"/>
              </w:rPr>
              <w:t>договор</w:t>
            </w:r>
            <w:r w:rsidR="00DA5BB2" w:rsidRPr="00C25F78">
              <w:rPr>
                <w:rFonts w:ascii="Times New Roman" w:hAnsi="Times New Roman" w:cs="Times New Roman"/>
                <w:sz w:val="28"/>
                <w:szCs w:val="28"/>
              </w:rPr>
              <w:t>»</w:t>
            </w:r>
            <w:r w:rsidRPr="00C25F78">
              <w:rPr>
                <w:rFonts w:ascii="Times New Roman" w:hAnsi="Times New Roman" w:cs="Times New Roman"/>
                <w:sz w:val="28"/>
                <w:szCs w:val="28"/>
              </w:rPr>
              <w:t xml:space="preserve">, </w:t>
            </w:r>
            <w:r w:rsidR="00DA5BB2" w:rsidRPr="00C25F78">
              <w:rPr>
                <w:rFonts w:ascii="Times New Roman" w:hAnsi="Times New Roman" w:cs="Times New Roman"/>
                <w:sz w:val="28"/>
                <w:szCs w:val="28"/>
              </w:rPr>
              <w:t>«</w:t>
            </w:r>
            <w:r w:rsidRPr="00C25F78">
              <w:rPr>
                <w:rFonts w:ascii="Times New Roman" w:hAnsi="Times New Roman" w:cs="Times New Roman"/>
                <w:sz w:val="28"/>
                <w:szCs w:val="28"/>
              </w:rPr>
              <w:t>соглашение</w:t>
            </w:r>
            <w:r w:rsidR="00DA5BB2" w:rsidRPr="00C25F78">
              <w:rPr>
                <w:rFonts w:ascii="Times New Roman" w:hAnsi="Times New Roman" w:cs="Times New Roman"/>
                <w:sz w:val="28"/>
                <w:szCs w:val="28"/>
              </w:rPr>
              <w:t>»</w:t>
            </w:r>
            <w:r w:rsidRPr="00C25F78">
              <w:rPr>
                <w:rFonts w:ascii="Times New Roman" w:hAnsi="Times New Roman" w:cs="Times New Roman"/>
                <w:sz w:val="28"/>
                <w:szCs w:val="28"/>
              </w:rPr>
              <w:t xml:space="preserve">, </w:t>
            </w:r>
            <w:r w:rsidR="00DA5BB2" w:rsidRPr="00C25F78">
              <w:rPr>
                <w:rFonts w:ascii="Times New Roman" w:hAnsi="Times New Roman" w:cs="Times New Roman"/>
                <w:sz w:val="28"/>
                <w:szCs w:val="28"/>
              </w:rPr>
              <w:t>«</w:t>
            </w:r>
            <w:r w:rsidRPr="00C25F78">
              <w:rPr>
                <w:rFonts w:ascii="Times New Roman" w:hAnsi="Times New Roman" w:cs="Times New Roman"/>
                <w:sz w:val="28"/>
                <w:szCs w:val="28"/>
              </w:rPr>
              <w:t>нормативный правовой акт</w:t>
            </w:r>
            <w:r w:rsidR="00DA5BB2" w:rsidRPr="00C25F78">
              <w:rPr>
                <w:rFonts w:ascii="Times New Roman" w:hAnsi="Times New Roman" w:cs="Times New Roman"/>
                <w:sz w:val="28"/>
                <w:szCs w:val="28"/>
              </w:rPr>
              <w:t>»</w:t>
            </w:r>
            <w:r w:rsidRPr="00C25F78">
              <w:rPr>
                <w:rFonts w:ascii="Times New Roman" w:hAnsi="Times New Roman" w:cs="Times New Roman"/>
                <w:sz w:val="28"/>
                <w:szCs w:val="28"/>
              </w:rPr>
              <w:t xml:space="preserve">, </w:t>
            </w:r>
            <w:r w:rsidR="00DA5BB2" w:rsidRPr="00C25F78">
              <w:rPr>
                <w:rFonts w:ascii="Times New Roman" w:hAnsi="Times New Roman" w:cs="Times New Roman"/>
                <w:sz w:val="28"/>
                <w:szCs w:val="28"/>
              </w:rPr>
              <w:t>«</w:t>
            </w:r>
            <w:r w:rsidRPr="00C25F78">
              <w:rPr>
                <w:rFonts w:ascii="Times New Roman" w:hAnsi="Times New Roman" w:cs="Times New Roman"/>
                <w:sz w:val="28"/>
                <w:szCs w:val="28"/>
              </w:rPr>
              <w:t>исполнительный документ</w:t>
            </w:r>
            <w:r w:rsidR="00DA5BB2" w:rsidRPr="00C25F78">
              <w:rPr>
                <w:rFonts w:ascii="Times New Roman" w:hAnsi="Times New Roman" w:cs="Times New Roman"/>
                <w:sz w:val="28"/>
                <w:szCs w:val="28"/>
              </w:rPr>
              <w:t>»</w:t>
            </w:r>
            <w:r w:rsidRPr="00C25F78">
              <w:rPr>
                <w:rFonts w:ascii="Times New Roman" w:hAnsi="Times New Roman" w:cs="Times New Roman"/>
                <w:sz w:val="28"/>
                <w:szCs w:val="28"/>
              </w:rPr>
              <w:t xml:space="preserve">, </w:t>
            </w:r>
            <w:r w:rsidR="00DA5BB2" w:rsidRPr="00C25F78">
              <w:rPr>
                <w:rFonts w:ascii="Times New Roman" w:hAnsi="Times New Roman" w:cs="Times New Roman"/>
                <w:sz w:val="28"/>
                <w:szCs w:val="28"/>
              </w:rPr>
              <w:t>«р</w:t>
            </w:r>
            <w:r w:rsidRPr="00C25F78">
              <w:rPr>
                <w:rFonts w:ascii="Times New Roman" w:hAnsi="Times New Roman" w:cs="Times New Roman"/>
                <w:sz w:val="28"/>
                <w:szCs w:val="28"/>
              </w:rPr>
              <w:t>ешение налогового органа</w:t>
            </w:r>
            <w:r w:rsidR="00DA5BB2" w:rsidRPr="00C25F78">
              <w:rPr>
                <w:rFonts w:ascii="Times New Roman" w:hAnsi="Times New Roman" w:cs="Times New Roman"/>
                <w:sz w:val="28"/>
                <w:szCs w:val="28"/>
              </w:rPr>
              <w:t>»</w:t>
            </w:r>
            <w:r w:rsidRPr="00C25F78">
              <w:rPr>
                <w:rFonts w:ascii="Times New Roman" w:hAnsi="Times New Roman" w:cs="Times New Roman"/>
                <w:sz w:val="28"/>
                <w:szCs w:val="28"/>
              </w:rPr>
              <w:t xml:space="preserve">, </w:t>
            </w:r>
            <w:r w:rsidR="00DA5BB2" w:rsidRPr="00C25F78">
              <w:rPr>
                <w:rFonts w:ascii="Times New Roman" w:hAnsi="Times New Roman" w:cs="Times New Roman"/>
                <w:sz w:val="28"/>
                <w:szCs w:val="28"/>
              </w:rPr>
              <w:t>«</w:t>
            </w:r>
            <w:r w:rsidRPr="00C25F78">
              <w:rPr>
                <w:rFonts w:ascii="Times New Roman" w:hAnsi="Times New Roman" w:cs="Times New Roman"/>
                <w:sz w:val="28"/>
                <w:szCs w:val="28"/>
              </w:rPr>
              <w:t>извещение об осуществлении закупки</w:t>
            </w:r>
            <w:r w:rsidR="00DA5BB2" w:rsidRPr="00C25F78">
              <w:rPr>
                <w:rFonts w:ascii="Times New Roman" w:hAnsi="Times New Roman" w:cs="Times New Roman"/>
                <w:sz w:val="28"/>
                <w:szCs w:val="28"/>
              </w:rPr>
              <w:t>»</w:t>
            </w:r>
            <w:r w:rsidRPr="00C25F78">
              <w:rPr>
                <w:rFonts w:ascii="Times New Roman" w:hAnsi="Times New Roman" w:cs="Times New Roman"/>
                <w:sz w:val="28"/>
                <w:szCs w:val="28"/>
              </w:rPr>
              <w:t xml:space="preserve">, </w:t>
            </w:r>
            <w:r w:rsidR="00DA5BB2" w:rsidRPr="00C25F78">
              <w:rPr>
                <w:rFonts w:ascii="Times New Roman" w:hAnsi="Times New Roman" w:cs="Times New Roman"/>
                <w:sz w:val="28"/>
                <w:szCs w:val="28"/>
              </w:rPr>
              <w:t>«</w:t>
            </w:r>
            <w:r w:rsidRPr="00C25F78">
              <w:rPr>
                <w:rFonts w:ascii="Times New Roman" w:hAnsi="Times New Roman" w:cs="Times New Roman"/>
                <w:sz w:val="28"/>
                <w:szCs w:val="28"/>
              </w:rPr>
              <w:t>иное основание</w:t>
            </w:r>
            <w:r w:rsidR="00DA5BB2" w:rsidRPr="00C25F78">
              <w:rPr>
                <w:rFonts w:ascii="Times New Roman" w:hAnsi="Times New Roman" w:cs="Times New Roman"/>
                <w:sz w:val="28"/>
                <w:szCs w:val="28"/>
              </w:rPr>
              <w:t>»</w:t>
            </w:r>
          </w:p>
        </w:tc>
      </w:tr>
      <w:tr w:rsidR="00FA4CA1" w:rsidRPr="00C25F78" w14:paraId="585CF0D5"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Pr>
          <w:p w14:paraId="1E531C41" w14:textId="7CF5A763" w:rsidR="00FA4CA1" w:rsidRPr="00C25F78" w:rsidRDefault="00FA4CA1" w:rsidP="00931DB6">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t xml:space="preserve">6.2. Наименование нормативного правового акта </w:t>
            </w:r>
          </w:p>
        </w:tc>
        <w:tc>
          <w:tcPr>
            <w:tcW w:w="5640" w:type="dxa"/>
          </w:tcPr>
          <w:p w14:paraId="756FAD6C" w14:textId="3DF5E651" w:rsidR="00FA4CA1" w:rsidRPr="00C25F78" w:rsidRDefault="00FA4CA1"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 xml:space="preserve">При заполнении в </w:t>
            </w:r>
            <w:hyperlink w:anchor="P317" w:history="1">
              <w:r w:rsidRPr="00C25F78">
                <w:rPr>
                  <w:rFonts w:ascii="Times New Roman" w:hAnsi="Times New Roman" w:cs="Times New Roman"/>
                  <w:sz w:val="28"/>
                  <w:szCs w:val="28"/>
                </w:rPr>
                <w:t>пункте 6.1</w:t>
              </w:r>
            </w:hyperlink>
            <w:r w:rsidRPr="00C25F78">
              <w:rPr>
                <w:rFonts w:ascii="Times New Roman" w:hAnsi="Times New Roman" w:cs="Times New Roman"/>
                <w:sz w:val="28"/>
                <w:szCs w:val="28"/>
              </w:rPr>
              <w:t xml:space="preserve"> настоящей информации значения </w:t>
            </w:r>
            <w:r w:rsidR="00BE62EB" w:rsidRPr="00C25F78">
              <w:rPr>
                <w:rFonts w:ascii="Times New Roman" w:hAnsi="Times New Roman" w:cs="Times New Roman"/>
                <w:sz w:val="28"/>
                <w:szCs w:val="28"/>
              </w:rPr>
              <w:t>«</w:t>
            </w:r>
            <w:r w:rsidRPr="00C25F78">
              <w:rPr>
                <w:rFonts w:ascii="Times New Roman" w:hAnsi="Times New Roman" w:cs="Times New Roman"/>
                <w:sz w:val="28"/>
                <w:szCs w:val="28"/>
              </w:rPr>
              <w:t>нормативный правовой акт</w:t>
            </w:r>
            <w:r w:rsidR="00BE62EB" w:rsidRPr="00C25F78">
              <w:rPr>
                <w:rFonts w:ascii="Times New Roman" w:hAnsi="Times New Roman" w:cs="Times New Roman"/>
                <w:sz w:val="28"/>
                <w:szCs w:val="28"/>
              </w:rPr>
              <w:t>»</w:t>
            </w:r>
            <w:r w:rsidRPr="00C25F78">
              <w:rPr>
                <w:rFonts w:ascii="Times New Roman" w:hAnsi="Times New Roman" w:cs="Times New Roman"/>
                <w:sz w:val="28"/>
                <w:szCs w:val="28"/>
              </w:rPr>
              <w:t xml:space="preserve"> указывается наименование нормативного правового акта</w:t>
            </w:r>
          </w:p>
        </w:tc>
      </w:tr>
      <w:tr w:rsidR="00FA4CA1" w:rsidRPr="00C25F78" w14:paraId="63FF35EA"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Pr>
          <w:p w14:paraId="00900B1A" w14:textId="57C007BC" w:rsidR="00FA4CA1" w:rsidRPr="00C25F78" w:rsidRDefault="00FA4CA1" w:rsidP="00931DB6">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t xml:space="preserve">6.3. Номер документа-основания </w:t>
            </w:r>
          </w:p>
        </w:tc>
        <w:tc>
          <w:tcPr>
            <w:tcW w:w="5640" w:type="dxa"/>
          </w:tcPr>
          <w:p w14:paraId="31069141" w14:textId="77777777" w:rsidR="00FA4CA1" w:rsidRPr="00C25F78" w:rsidRDefault="00FA4CA1"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Указывается номер документа-основания (при наличии)</w:t>
            </w:r>
          </w:p>
        </w:tc>
      </w:tr>
      <w:tr w:rsidR="00FA4CA1" w:rsidRPr="00C25F78" w14:paraId="32A278D0"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Pr>
          <w:p w14:paraId="50C44C67" w14:textId="1FE2B82B" w:rsidR="00FA4CA1" w:rsidRPr="00C25F78" w:rsidRDefault="00FA4CA1" w:rsidP="00931DB6">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t xml:space="preserve">6.4. Дата документа-основания </w:t>
            </w:r>
          </w:p>
        </w:tc>
        <w:tc>
          <w:tcPr>
            <w:tcW w:w="5640" w:type="dxa"/>
          </w:tcPr>
          <w:p w14:paraId="15B3ED47" w14:textId="77777777" w:rsidR="00FA4CA1" w:rsidRPr="00C25F78" w:rsidRDefault="00FA4CA1"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Указывается дата заключения (принятия) документа-основания, дата выдачи исполнительного документа, решения налогового органа</w:t>
            </w:r>
          </w:p>
        </w:tc>
      </w:tr>
      <w:tr w:rsidR="007A067F" w:rsidRPr="00C25F78" w14:paraId="77EA0C0F"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Borders>
              <w:top w:val="nil"/>
            </w:tcBorders>
          </w:tcPr>
          <w:p w14:paraId="1E0189FF" w14:textId="77777777" w:rsidR="007A067F" w:rsidRPr="00C25F78" w:rsidRDefault="007A067F" w:rsidP="0024682E">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t>6.5. Срок исполнения</w:t>
            </w:r>
          </w:p>
        </w:tc>
        <w:tc>
          <w:tcPr>
            <w:tcW w:w="5640" w:type="dxa"/>
            <w:tcBorders>
              <w:top w:val="nil"/>
            </w:tcBorders>
          </w:tcPr>
          <w:p w14:paraId="3C17CB96" w14:textId="00DA687F" w:rsidR="007A067F" w:rsidRPr="00C25F78" w:rsidRDefault="007A067F" w:rsidP="000076FE">
            <w:pPr>
              <w:pStyle w:val="ConsPlusNormal"/>
              <w:ind w:right="1" w:firstLine="283"/>
              <w:jc w:val="both"/>
              <w:rPr>
                <w:rFonts w:ascii="Times New Roman" w:hAnsi="Times New Roman" w:cs="Times New Roman"/>
                <w:sz w:val="28"/>
                <w:szCs w:val="28"/>
              </w:rPr>
            </w:pPr>
            <w:r w:rsidRPr="00C25F78">
              <w:rPr>
                <w:rFonts w:ascii="Times New Roman" w:hAnsi="Times New Roman" w:cs="Times New Roman"/>
                <w:sz w:val="28"/>
                <w:szCs w:val="28"/>
              </w:rPr>
              <w:t xml:space="preserve">Указывается </w:t>
            </w:r>
            <w:r w:rsidR="000076FE">
              <w:rPr>
                <w:rFonts w:ascii="Times New Roman" w:hAnsi="Times New Roman" w:cs="Times New Roman"/>
                <w:sz w:val="28"/>
                <w:szCs w:val="28"/>
              </w:rPr>
              <w:t xml:space="preserve">планируемая </w:t>
            </w:r>
            <w:r w:rsidRPr="00C25F78">
              <w:rPr>
                <w:rFonts w:ascii="Times New Roman" w:hAnsi="Times New Roman" w:cs="Times New Roman"/>
                <w:sz w:val="28"/>
                <w:szCs w:val="28"/>
              </w:rPr>
              <w:t>дата исполнения обязательств по документу-основанию (кроме обязательств, возникших из извещения об осуществлении закупки, приглашения принять участие в определении поставщика (подрядчика, исполнителя) или проекта контракта).</w:t>
            </w:r>
          </w:p>
        </w:tc>
      </w:tr>
      <w:tr w:rsidR="00FA4CA1" w:rsidRPr="00C25F78" w14:paraId="14953CFA"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Pr>
          <w:p w14:paraId="68DDA218" w14:textId="0BADA6C0" w:rsidR="00FA4CA1" w:rsidRPr="00C25F78" w:rsidRDefault="00FA4CA1" w:rsidP="00931DB6">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t>6.</w:t>
            </w:r>
            <w:r w:rsidR="00330083" w:rsidRPr="00C25F78">
              <w:rPr>
                <w:rFonts w:ascii="Times New Roman" w:hAnsi="Times New Roman" w:cs="Times New Roman"/>
                <w:sz w:val="28"/>
                <w:szCs w:val="28"/>
              </w:rPr>
              <w:t>6</w:t>
            </w:r>
            <w:r w:rsidRPr="00C25F78">
              <w:rPr>
                <w:rFonts w:ascii="Times New Roman" w:hAnsi="Times New Roman" w:cs="Times New Roman"/>
                <w:sz w:val="28"/>
                <w:szCs w:val="28"/>
              </w:rPr>
              <w:t xml:space="preserve">. Предмет по документу-основанию </w:t>
            </w:r>
          </w:p>
        </w:tc>
        <w:tc>
          <w:tcPr>
            <w:tcW w:w="5640" w:type="dxa"/>
          </w:tcPr>
          <w:p w14:paraId="19A05C4C" w14:textId="77777777" w:rsidR="00FA4CA1" w:rsidRPr="00C25F78" w:rsidRDefault="00FA4CA1"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Указывается предмет по документу-основанию.</w:t>
            </w:r>
          </w:p>
          <w:p w14:paraId="38018077" w14:textId="5B38A079" w:rsidR="00FA4CA1" w:rsidRPr="00C25F78" w:rsidRDefault="00FA4CA1"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lastRenderedPageBreak/>
              <w:t xml:space="preserve">При заполнении в </w:t>
            </w:r>
            <w:hyperlink w:anchor="P317" w:history="1">
              <w:r w:rsidRPr="00C25F78">
                <w:rPr>
                  <w:rFonts w:ascii="Times New Roman" w:hAnsi="Times New Roman" w:cs="Times New Roman"/>
                  <w:sz w:val="28"/>
                  <w:szCs w:val="28"/>
                </w:rPr>
                <w:t>пункте 6.1</w:t>
              </w:r>
            </w:hyperlink>
            <w:r w:rsidRPr="00C25F78">
              <w:rPr>
                <w:rFonts w:ascii="Times New Roman" w:hAnsi="Times New Roman" w:cs="Times New Roman"/>
                <w:sz w:val="28"/>
                <w:szCs w:val="28"/>
              </w:rPr>
              <w:t xml:space="preserve"> настоящей информации значения </w:t>
            </w:r>
            <w:r w:rsidR="00330083" w:rsidRPr="00C25F78">
              <w:rPr>
                <w:rFonts w:ascii="Times New Roman" w:hAnsi="Times New Roman" w:cs="Times New Roman"/>
                <w:sz w:val="28"/>
                <w:szCs w:val="28"/>
              </w:rPr>
              <w:t>«</w:t>
            </w:r>
            <w:r w:rsidRPr="00C25F78">
              <w:rPr>
                <w:rFonts w:ascii="Times New Roman" w:hAnsi="Times New Roman" w:cs="Times New Roman"/>
                <w:sz w:val="28"/>
                <w:szCs w:val="28"/>
              </w:rPr>
              <w:t>контракт</w:t>
            </w:r>
            <w:r w:rsidR="00330083" w:rsidRPr="00C25F78">
              <w:rPr>
                <w:rFonts w:ascii="Times New Roman" w:hAnsi="Times New Roman" w:cs="Times New Roman"/>
                <w:sz w:val="28"/>
                <w:szCs w:val="28"/>
              </w:rPr>
              <w:t>»</w:t>
            </w:r>
            <w:r w:rsidRPr="00C25F78">
              <w:rPr>
                <w:rFonts w:ascii="Times New Roman" w:hAnsi="Times New Roman" w:cs="Times New Roman"/>
                <w:sz w:val="28"/>
                <w:szCs w:val="28"/>
              </w:rPr>
              <w:t xml:space="preserve">, </w:t>
            </w:r>
            <w:r w:rsidR="00330083" w:rsidRPr="00C25F78">
              <w:rPr>
                <w:rFonts w:ascii="Times New Roman" w:hAnsi="Times New Roman" w:cs="Times New Roman"/>
                <w:sz w:val="28"/>
                <w:szCs w:val="28"/>
              </w:rPr>
              <w:t>«</w:t>
            </w:r>
            <w:r w:rsidRPr="00C25F78">
              <w:rPr>
                <w:rFonts w:ascii="Times New Roman" w:hAnsi="Times New Roman" w:cs="Times New Roman"/>
                <w:sz w:val="28"/>
                <w:szCs w:val="28"/>
              </w:rPr>
              <w:t>договор</w:t>
            </w:r>
            <w:r w:rsidR="00330083" w:rsidRPr="00C25F78">
              <w:rPr>
                <w:rFonts w:ascii="Times New Roman" w:hAnsi="Times New Roman" w:cs="Times New Roman"/>
                <w:sz w:val="28"/>
                <w:szCs w:val="28"/>
              </w:rPr>
              <w:t>», «</w:t>
            </w:r>
            <w:r w:rsidRPr="00C25F78">
              <w:rPr>
                <w:rFonts w:ascii="Times New Roman" w:hAnsi="Times New Roman" w:cs="Times New Roman"/>
                <w:sz w:val="28"/>
                <w:szCs w:val="28"/>
              </w:rPr>
              <w:t>извещение об осуществлении закупки</w:t>
            </w:r>
            <w:r w:rsidR="00330083" w:rsidRPr="00C25F78">
              <w:rPr>
                <w:rFonts w:ascii="Times New Roman" w:hAnsi="Times New Roman" w:cs="Times New Roman"/>
                <w:sz w:val="28"/>
                <w:szCs w:val="28"/>
              </w:rPr>
              <w:t>»</w:t>
            </w:r>
            <w:r w:rsidRPr="00C25F78">
              <w:rPr>
                <w:rFonts w:ascii="Times New Roman" w:hAnsi="Times New Roman" w:cs="Times New Roman"/>
                <w:sz w:val="28"/>
                <w:szCs w:val="28"/>
              </w:rPr>
              <w:t>, указывается наименование(я) объекта закупки (поставляемых товаров, выполняемых работ, оказываемых услуг), указанн</w:t>
            </w:r>
            <w:r w:rsidR="00020516" w:rsidRPr="00C25F78">
              <w:rPr>
                <w:rFonts w:ascii="Times New Roman" w:hAnsi="Times New Roman" w:cs="Times New Roman"/>
                <w:sz w:val="28"/>
                <w:szCs w:val="28"/>
              </w:rPr>
              <w:t>ое(</w:t>
            </w:r>
            <w:proofErr w:type="spellStart"/>
            <w:r w:rsidR="00020516" w:rsidRPr="00C25F78">
              <w:rPr>
                <w:rFonts w:ascii="Times New Roman" w:hAnsi="Times New Roman" w:cs="Times New Roman"/>
                <w:sz w:val="28"/>
                <w:szCs w:val="28"/>
              </w:rPr>
              <w:t>ые</w:t>
            </w:r>
            <w:proofErr w:type="spellEnd"/>
            <w:r w:rsidR="00020516" w:rsidRPr="00C25F78">
              <w:rPr>
                <w:rFonts w:ascii="Times New Roman" w:hAnsi="Times New Roman" w:cs="Times New Roman"/>
                <w:sz w:val="28"/>
                <w:szCs w:val="28"/>
              </w:rPr>
              <w:t>) в контракте (договоре), «</w:t>
            </w:r>
            <w:r w:rsidRPr="00C25F78">
              <w:rPr>
                <w:rFonts w:ascii="Times New Roman" w:hAnsi="Times New Roman" w:cs="Times New Roman"/>
                <w:sz w:val="28"/>
                <w:szCs w:val="28"/>
              </w:rPr>
              <w:t>извеще</w:t>
            </w:r>
            <w:r w:rsidR="00020516" w:rsidRPr="00C25F78">
              <w:rPr>
                <w:rFonts w:ascii="Times New Roman" w:hAnsi="Times New Roman" w:cs="Times New Roman"/>
                <w:sz w:val="28"/>
                <w:szCs w:val="28"/>
              </w:rPr>
              <w:t>нии об осуществлении закупки», «</w:t>
            </w:r>
            <w:r w:rsidRPr="00C25F78">
              <w:rPr>
                <w:rFonts w:ascii="Times New Roman" w:hAnsi="Times New Roman" w:cs="Times New Roman"/>
                <w:sz w:val="28"/>
                <w:szCs w:val="28"/>
              </w:rPr>
              <w:t>приглашении принять участие в определении поставщика (подрядчика, исполнителя)</w:t>
            </w:r>
            <w:r w:rsidR="00020516" w:rsidRPr="00C25F78">
              <w:rPr>
                <w:rFonts w:ascii="Times New Roman" w:hAnsi="Times New Roman" w:cs="Times New Roman"/>
                <w:sz w:val="28"/>
                <w:szCs w:val="28"/>
              </w:rPr>
              <w:t>»</w:t>
            </w:r>
            <w:r w:rsidRPr="00C25F78">
              <w:rPr>
                <w:rFonts w:ascii="Times New Roman" w:hAnsi="Times New Roman" w:cs="Times New Roman"/>
                <w:sz w:val="28"/>
                <w:szCs w:val="28"/>
              </w:rPr>
              <w:t>.</w:t>
            </w:r>
          </w:p>
          <w:p w14:paraId="2CAA1931" w14:textId="77777777" w:rsidR="00FA4CA1" w:rsidRPr="00C25F78" w:rsidRDefault="00FA4CA1"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 xml:space="preserve">При заполнении в </w:t>
            </w:r>
            <w:hyperlink w:anchor="P317" w:history="1">
              <w:r w:rsidRPr="00C25F78">
                <w:rPr>
                  <w:rFonts w:ascii="Times New Roman" w:hAnsi="Times New Roman" w:cs="Times New Roman"/>
                  <w:sz w:val="28"/>
                  <w:szCs w:val="28"/>
                </w:rPr>
                <w:t>пункте 6.1</w:t>
              </w:r>
            </w:hyperlink>
            <w:r w:rsidR="00020516" w:rsidRPr="00C25F78">
              <w:rPr>
                <w:rFonts w:ascii="Times New Roman" w:hAnsi="Times New Roman" w:cs="Times New Roman"/>
                <w:sz w:val="28"/>
                <w:szCs w:val="28"/>
              </w:rPr>
              <w:t xml:space="preserve"> настоящей информации значения «</w:t>
            </w:r>
            <w:r w:rsidRPr="00C25F78">
              <w:rPr>
                <w:rFonts w:ascii="Times New Roman" w:hAnsi="Times New Roman" w:cs="Times New Roman"/>
                <w:sz w:val="28"/>
                <w:szCs w:val="28"/>
              </w:rPr>
              <w:t>соглашение</w:t>
            </w:r>
            <w:r w:rsidR="00020516" w:rsidRPr="00C25F78">
              <w:rPr>
                <w:rFonts w:ascii="Times New Roman" w:hAnsi="Times New Roman" w:cs="Times New Roman"/>
                <w:sz w:val="28"/>
                <w:szCs w:val="28"/>
              </w:rPr>
              <w:t>»</w:t>
            </w:r>
            <w:r w:rsidRPr="00C25F78">
              <w:rPr>
                <w:rFonts w:ascii="Times New Roman" w:hAnsi="Times New Roman" w:cs="Times New Roman"/>
                <w:sz w:val="28"/>
                <w:szCs w:val="28"/>
              </w:rPr>
              <w:t xml:space="preserve"> или </w:t>
            </w:r>
            <w:r w:rsidR="00020516" w:rsidRPr="00C25F78">
              <w:rPr>
                <w:rFonts w:ascii="Times New Roman" w:hAnsi="Times New Roman" w:cs="Times New Roman"/>
                <w:sz w:val="28"/>
                <w:szCs w:val="28"/>
              </w:rPr>
              <w:t>«</w:t>
            </w:r>
            <w:r w:rsidRPr="00C25F78">
              <w:rPr>
                <w:rFonts w:ascii="Times New Roman" w:hAnsi="Times New Roman" w:cs="Times New Roman"/>
                <w:sz w:val="28"/>
                <w:szCs w:val="28"/>
              </w:rPr>
              <w:t>нормативный правовой акт</w:t>
            </w:r>
            <w:r w:rsidR="00020516" w:rsidRPr="00C25F78">
              <w:rPr>
                <w:rFonts w:ascii="Times New Roman" w:hAnsi="Times New Roman" w:cs="Times New Roman"/>
                <w:sz w:val="28"/>
                <w:szCs w:val="28"/>
              </w:rPr>
              <w:t>»</w:t>
            </w:r>
            <w:r w:rsidRPr="00C25F78">
              <w:rPr>
                <w:rFonts w:ascii="Times New Roman" w:hAnsi="Times New Roman" w:cs="Times New Roman"/>
                <w:sz w:val="28"/>
                <w:szCs w:val="28"/>
              </w:rPr>
              <w:t xml:space="preserve"> указывается наименование(я) цели(ей) предоставления, целевого направления, направления(</w:t>
            </w:r>
            <w:proofErr w:type="spellStart"/>
            <w:r w:rsidRPr="00C25F78">
              <w:rPr>
                <w:rFonts w:ascii="Times New Roman" w:hAnsi="Times New Roman" w:cs="Times New Roman"/>
                <w:sz w:val="28"/>
                <w:szCs w:val="28"/>
              </w:rPr>
              <w:t>ий</w:t>
            </w:r>
            <w:proofErr w:type="spellEnd"/>
            <w:r w:rsidRPr="00C25F78">
              <w:rPr>
                <w:rFonts w:ascii="Times New Roman" w:hAnsi="Times New Roman" w:cs="Times New Roman"/>
                <w:sz w:val="28"/>
                <w:szCs w:val="28"/>
              </w:rPr>
              <w:t>) расходования субсидии, бюджетных инвестиций, межбюджетного трансферта или средств</w:t>
            </w:r>
          </w:p>
        </w:tc>
      </w:tr>
      <w:tr w:rsidR="00020516" w:rsidRPr="00C25F78" w14:paraId="2D126FFD"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Pr>
          <w:p w14:paraId="3C5103EF" w14:textId="77777777" w:rsidR="00020516" w:rsidRPr="00C25F78" w:rsidRDefault="00020516" w:rsidP="0024682E">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lastRenderedPageBreak/>
              <w:t>6.7. Признак казначейского сопровождения</w:t>
            </w:r>
          </w:p>
        </w:tc>
        <w:tc>
          <w:tcPr>
            <w:tcW w:w="5640" w:type="dxa"/>
          </w:tcPr>
          <w:p w14:paraId="0B10BBBF" w14:textId="77777777" w:rsidR="00020516" w:rsidRPr="00C25F78" w:rsidRDefault="00020516" w:rsidP="0024682E">
            <w:pPr>
              <w:pStyle w:val="ConsPlusNormal"/>
              <w:ind w:right="1" w:firstLine="283"/>
              <w:jc w:val="both"/>
              <w:rPr>
                <w:rFonts w:ascii="Times New Roman" w:hAnsi="Times New Roman" w:cs="Times New Roman"/>
                <w:sz w:val="28"/>
                <w:szCs w:val="28"/>
              </w:rPr>
            </w:pPr>
            <w:r w:rsidRPr="00C25F78">
              <w:rPr>
                <w:rFonts w:ascii="Times New Roman" w:hAnsi="Times New Roman" w:cs="Times New Roman"/>
                <w:sz w:val="28"/>
                <w:szCs w:val="28"/>
              </w:rPr>
              <w:t>Указывается признак казначейского сопровождения «Да» - в случае осуществления территориальным органом Федерального казначейства в соответствии с законодательством Российской Федерации казначейского сопровождения средств, предоставляемых в соответствии с документом-основанием.</w:t>
            </w:r>
          </w:p>
          <w:p w14:paraId="1BFF52A6" w14:textId="77777777" w:rsidR="00020516" w:rsidRPr="00C25F78" w:rsidRDefault="00020516" w:rsidP="0024682E">
            <w:pPr>
              <w:pStyle w:val="ConsPlusNormal"/>
              <w:ind w:right="1" w:firstLine="283"/>
              <w:jc w:val="both"/>
              <w:rPr>
                <w:rFonts w:ascii="Times New Roman" w:hAnsi="Times New Roman" w:cs="Times New Roman"/>
                <w:sz w:val="28"/>
                <w:szCs w:val="28"/>
              </w:rPr>
            </w:pPr>
            <w:r w:rsidRPr="00C25F78">
              <w:rPr>
                <w:rFonts w:ascii="Times New Roman" w:hAnsi="Times New Roman" w:cs="Times New Roman"/>
                <w:sz w:val="28"/>
                <w:szCs w:val="28"/>
              </w:rPr>
              <w:t>В остальных случаях не заполняется.</w:t>
            </w:r>
          </w:p>
        </w:tc>
      </w:tr>
      <w:tr w:rsidR="00F4055A" w:rsidRPr="00C25F78" w14:paraId="77BAC5A4"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Pr>
          <w:p w14:paraId="375F13E7" w14:textId="77777777" w:rsidR="00F4055A" w:rsidRPr="00C25F78" w:rsidRDefault="00F4055A" w:rsidP="0024682E">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t>6.8. Идентификатор</w:t>
            </w:r>
          </w:p>
        </w:tc>
        <w:tc>
          <w:tcPr>
            <w:tcW w:w="5640" w:type="dxa"/>
          </w:tcPr>
          <w:p w14:paraId="558B5A56" w14:textId="77777777" w:rsidR="00F4055A" w:rsidRPr="00C25F78" w:rsidRDefault="00F4055A" w:rsidP="0024682E">
            <w:pPr>
              <w:pStyle w:val="ConsPlusNormal"/>
              <w:ind w:right="1" w:firstLine="283"/>
              <w:jc w:val="both"/>
              <w:rPr>
                <w:rFonts w:ascii="Times New Roman" w:hAnsi="Times New Roman" w:cs="Times New Roman"/>
                <w:sz w:val="28"/>
                <w:szCs w:val="28"/>
              </w:rPr>
            </w:pPr>
            <w:r w:rsidRPr="00C25F78">
              <w:rPr>
                <w:rFonts w:ascii="Times New Roman" w:hAnsi="Times New Roman" w:cs="Times New Roman"/>
                <w:sz w:val="28"/>
                <w:szCs w:val="28"/>
              </w:rPr>
              <w:t xml:space="preserve">Указывается идентификатор документа-основания при заполнении </w:t>
            </w:r>
            <w:r w:rsidR="006A0796" w:rsidRPr="00C25F78">
              <w:rPr>
                <w:rFonts w:ascii="Times New Roman" w:hAnsi="Times New Roman" w:cs="Times New Roman"/>
                <w:sz w:val="28"/>
                <w:szCs w:val="28"/>
              </w:rPr>
              <w:t>«</w:t>
            </w:r>
            <w:r w:rsidRPr="00C25F78">
              <w:rPr>
                <w:rFonts w:ascii="Times New Roman" w:hAnsi="Times New Roman" w:cs="Times New Roman"/>
                <w:sz w:val="28"/>
                <w:szCs w:val="28"/>
              </w:rPr>
              <w:t>Да</w:t>
            </w:r>
            <w:r w:rsidR="006A0796" w:rsidRPr="00C25F78">
              <w:rPr>
                <w:rFonts w:ascii="Times New Roman" w:hAnsi="Times New Roman" w:cs="Times New Roman"/>
                <w:sz w:val="28"/>
                <w:szCs w:val="28"/>
              </w:rPr>
              <w:t>»</w:t>
            </w:r>
            <w:r w:rsidRPr="00C25F78">
              <w:rPr>
                <w:rFonts w:ascii="Times New Roman" w:hAnsi="Times New Roman" w:cs="Times New Roman"/>
                <w:sz w:val="28"/>
                <w:szCs w:val="28"/>
              </w:rPr>
              <w:t xml:space="preserve"> в </w:t>
            </w:r>
            <w:hyperlink w:anchor="P331" w:history="1">
              <w:r w:rsidRPr="00C25F78">
                <w:rPr>
                  <w:rFonts w:ascii="Times New Roman" w:hAnsi="Times New Roman" w:cs="Times New Roman"/>
                  <w:sz w:val="28"/>
                  <w:szCs w:val="28"/>
                </w:rPr>
                <w:t>пункте 6.7</w:t>
              </w:r>
            </w:hyperlink>
            <w:r w:rsidRPr="00C25F78">
              <w:rPr>
                <w:rFonts w:ascii="Times New Roman" w:hAnsi="Times New Roman" w:cs="Times New Roman"/>
                <w:sz w:val="28"/>
                <w:szCs w:val="28"/>
              </w:rPr>
              <w:t>.</w:t>
            </w:r>
          </w:p>
          <w:p w14:paraId="5E1571C7" w14:textId="77777777" w:rsidR="00F4055A" w:rsidRPr="00C25F78" w:rsidRDefault="00F4055A" w:rsidP="0024682E">
            <w:pPr>
              <w:pStyle w:val="ConsPlusNormal"/>
              <w:ind w:right="1" w:firstLine="283"/>
              <w:jc w:val="both"/>
              <w:rPr>
                <w:rFonts w:ascii="Times New Roman" w:hAnsi="Times New Roman" w:cs="Times New Roman"/>
                <w:sz w:val="28"/>
                <w:szCs w:val="28"/>
              </w:rPr>
            </w:pPr>
            <w:r w:rsidRPr="00C25F78">
              <w:rPr>
                <w:rFonts w:ascii="Times New Roman" w:hAnsi="Times New Roman" w:cs="Times New Roman"/>
                <w:sz w:val="28"/>
                <w:szCs w:val="28"/>
              </w:rPr>
              <w:t xml:space="preserve">При </w:t>
            </w:r>
            <w:proofErr w:type="spellStart"/>
            <w:r w:rsidRPr="00C25F78">
              <w:rPr>
                <w:rFonts w:ascii="Times New Roman" w:hAnsi="Times New Roman" w:cs="Times New Roman"/>
                <w:sz w:val="28"/>
                <w:szCs w:val="28"/>
              </w:rPr>
              <w:t>незаполнении</w:t>
            </w:r>
            <w:proofErr w:type="spellEnd"/>
            <w:r w:rsidRPr="00C25F78">
              <w:rPr>
                <w:rFonts w:ascii="Times New Roman" w:hAnsi="Times New Roman" w:cs="Times New Roman"/>
                <w:sz w:val="28"/>
                <w:szCs w:val="28"/>
              </w:rPr>
              <w:t xml:space="preserve"> </w:t>
            </w:r>
            <w:hyperlink w:anchor="P331" w:history="1">
              <w:r w:rsidRPr="00C25F78">
                <w:rPr>
                  <w:rFonts w:ascii="Times New Roman" w:hAnsi="Times New Roman" w:cs="Times New Roman"/>
                  <w:sz w:val="28"/>
                  <w:szCs w:val="28"/>
                </w:rPr>
                <w:t>пункта 6.7</w:t>
              </w:r>
            </w:hyperlink>
            <w:r w:rsidRPr="00C25F78">
              <w:rPr>
                <w:rFonts w:ascii="Times New Roman" w:hAnsi="Times New Roman" w:cs="Times New Roman"/>
                <w:sz w:val="28"/>
                <w:szCs w:val="28"/>
              </w:rPr>
              <w:t xml:space="preserve"> идентификатор указывается при наличии.</w:t>
            </w:r>
          </w:p>
        </w:tc>
      </w:tr>
      <w:tr w:rsidR="00FA4CA1" w:rsidRPr="00C25F78" w14:paraId="26B509F8"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Pr>
          <w:p w14:paraId="533D296D" w14:textId="479DCC26" w:rsidR="00FA4CA1" w:rsidRPr="00C25F78" w:rsidRDefault="00FA4CA1" w:rsidP="00931DB6">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t>6.</w:t>
            </w:r>
            <w:r w:rsidR="006A0796" w:rsidRPr="00C25F78">
              <w:rPr>
                <w:rFonts w:ascii="Times New Roman" w:hAnsi="Times New Roman" w:cs="Times New Roman"/>
                <w:sz w:val="28"/>
                <w:szCs w:val="28"/>
              </w:rPr>
              <w:t>9</w:t>
            </w:r>
            <w:r w:rsidRPr="00C25F78">
              <w:rPr>
                <w:rFonts w:ascii="Times New Roman" w:hAnsi="Times New Roman" w:cs="Times New Roman"/>
                <w:sz w:val="28"/>
                <w:szCs w:val="28"/>
              </w:rPr>
              <w:t xml:space="preserve">. Уникальный номер реестровой записи в реестре контрактов/реестре соглашений </w:t>
            </w:r>
          </w:p>
        </w:tc>
        <w:tc>
          <w:tcPr>
            <w:tcW w:w="5640" w:type="dxa"/>
          </w:tcPr>
          <w:p w14:paraId="6C6B1662" w14:textId="79103A26" w:rsidR="00FA4CA1" w:rsidRPr="00C25F78" w:rsidRDefault="00FA4CA1"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 xml:space="preserve">Уникальный номер реестровой записи в реестре контрактов/реестре соглашений указывается при внесении изменений в ранее поставленное на учет бюджетное обязательство с заполненными в </w:t>
            </w:r>
            <w:hyperlink w:anchor="P317" w:history="1">
              <w:r w:rsidRPr="00C25F78">
                <w:rPr>
                  <w:rFonts w:ascii="Times New Roman" w:hAnsi="Times New Roman" w:cs="Times New Roman"/>
                  <w:sz w:val="28"/>
                  <w:szCs w:val="28"/>
                </w:rPr>
                <w:t>пункте 6.1</w:t>
              </w:r>
            </w:hyperlink>
            <w:r w:rsidRPr="00C25F78">
              <w:rPr>
                <w:rFonts w:ascii="Times New Roman" w:hAnsi="Times New Roman" w:cs="Times New Roman"/>
                <w:sz w:val="28"/>
                <w:szCs w:val="28"/>
              </w:rPr>
              <w:t xml:space="preserve"> н</w:t>
            </w:r>
            <w:r w:rsidR="00CF457C" w:rsidRPr="00C25F78">
              <w:rPr>
                <w:rFonts w:ascii="Times New Roman" w:hAnsi="Times New Roman" w:cs="Times New Roman"/>
                <w:sz w:val="28"/>
                <w:szCs w:val="28"/>
              </w:rPr>
              <w:t>астоящей информации значениями «</w:t>
            </w:r>
            <w:r w:rsidRPr="00C25F78">
              <w:rPr>
                <w:rFonts w:ascii="Times New Roman" w:hAnsi="Times New Roman" w:cs="Times New Roman"/>
                <w:sz w:val="28"/>
                <w:szCs w:val="28"/>
              </w:rPr>
              <w:t>контракт</w:t>
            </w:r>
            <w:r w:rsidR="00CF457C" w:rsidRPr="00C25F78">
              <w:rPr>
                <w:rFonts w:ascii="Times New Roman" w:hAnsi="Times New Roman" w:cs="Times New Roman"/>
                <w:sz w:val="28"/>
                <w:szCs w:val="28"/>
              </w:rPr>
              <w:t>»</w:t>
            </w:r>
            <w:r w:rsidRPr="00C25F78">
              <w:rPr>
                <w:rFonts w:ascii="Times New Roman" w:hAnsi="Times New Roman" w:cs="Times New Roman"/>
                <w:sz w:val="28"/>
                <w:szCs w:val="28"/>
              </w:rPr>
              <w:t xml:space="preserve">, </w:t>
            </w:r>
            <w:r w:rsidR="00CF457C" w:rsidRPr="00C25F78">
              <w:rPr>
                <w:rFonts w:ascii="Times New Roman" w:hAnsi="Times New Roman" w:cs="Times New Roman"/>
                <w:sz w:val="28"/>
                <w:szCs w:val="28"/>
              </w:rPr>
              <w:t>«</w:t>
            </w:r>
            <w:r w:rsidRPr="00C25F78">
              <w:rPr>
                <w:rFonts w:ascii="Times New Roman" w:hAnsi="Times New Roman" w:cs="Times New Roman"/>
                <w:sz w:val="28"/>
                <w:szCs w:val="28"/>
              </w:rPr>
              <w:t>соглашение</w:t>
            </w:r>
            <w:r w:rsidR="00CF457C" w:rsidRPr="00C25F78">
              <w:rPr>
                <w:rFonts w:ascii="Times New Roman" w:hAnsi="Times New Roman" w:cs="Times New Roman"/>
                <w:sz w:val="28"/>
                <w:szCs w:val="28"/>
              </w:rPr>
              <w:t>»</w:t>
            </w:r>
            <w:r w:rsidRPr="00C25F78">
              <w:rPr>
                <w:rFonts w:ascii="Times New Roman" w:hAnsi="Times New Roman" w:cs="Times New Roman"/>
                <w:sz w:val="28"/>
                <w:szCs w:val="28"/>
              </w:rPr>
              <w:t xml:space="preserve"> или </w:t>
            </w:r>
            <w:r w:rsidR="00CF457C" w:rsidRPr="00C25F78">
              <w:rPr>
                <w:rFonts w:ascii="Times New Roman" w:hAnsi="Times New Roman" w:cs="Times New Roman"/>
                <w:sz w:val="28"/>
                <w:szCs w:val="28"/>
              </w:rPr>
              <w:t>«</w:t>
            </w:r>
            <w:r w:rsidRPr="00C25F78">
              <w:rPr>
                <w:rFonts w:ascii="Times New Roman" w:hAnsi="Times New Roman" w:cs="Times New Roman"/>
                <w:sz w:val="28"/>
                <w:szCs w:val="28"/>
              </w:rPr>
              <w:t>нормативный правовой акт</w:t>
            </w:r>
            <w:r w:rsidR="00CF457C" w:rsidRPr="00C25F78">
              <w:rPr>
                <w:rFonts w:ascii="Times New Roman" w:hAnsi="Times New Roman" w:cs="Times New Roman"/>
                <w:sz w:val="28"/>
                <w:szCs w:val="28"/>
              </w:rPr>
              <w:t>»</w:t>
            </w:r>
            <w:r w:rsidRPr="00C25F78">
              <w:rPr>
                <w:rFonts w:ascii="Times New Roman" w:hAnsi="Times New Roman" w:cs="Times New Roman"/>
                <w:sz w:val="28"/>
                <w:szCs w:val="28"/>
              </w:rPr>
              <w:t>.</w:t>
            </w:r>
          </w:p>
          <w:p w14:paraId="63469AFF" w14:textId="77777777" w:rsidR="00FA4CA1" w:rsidRPr="00C25F78" w:rsidRDefault="00FA4CA1"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 xml:space="preserve">Указывается уникальный номер реестровой записи в реестре контрактов/реестре соглашений, </w:t>
            </w:r>
            <w:r w:rsidRPr="00C25F78">
              <w:rPr>
                <w:rFonts w:ascii="Times New Roman" w:hAnsi="Times New Roman" w:cs="Times New Roman"/>
                <w:sz w:val="28"/>
                <w:szCs w:val="28"/>
              </w:rPr>
              <w:lastRenderedPageBreak/>
              <w:t>соответствующий бюджетному обязательству, в которое вносятся изменения</w:t>
            </w:r>
          </w:p>
        </w:tc>
      </w:tr>
      <w:tr w:rsidR="00FA4CA1" w:rsidRPr="00C25F78" w14:paraId="212E8B33"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Pr>
          <w:p w14:paraId="0A4C4710" w14:textId="2F396328" w:rsidR="00FA4CA1" w:rsidRPr="00C25F78" w:rsidRDefault="00FA4CA1" w:rsidP="00931DB6">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lastRenderedPageBreak/>
              <w:t>6.</w:t>
            </w:r>
            <w:r w:rsidR="00460877" w:rsidRPr="00C25F78">
              <w:rPr>
                <w:rFonts w:ascii="Times New Roman" w:hAnsi="Times New Roman" w:cs="Times New Roman"/>
                <w:sz w:val="28"/>
                <w:szCs w:val="28"/>
              </w:rPr>
              <w:t>10</w:t>
            </w:r>
            <w:r w:rsidRPr="00C25F78">
              <w:rPr>
                <w:rFonts w:ascii="Times New Roman" w:hAnsi="Times New Roman" w:cs="Times New Roman"/>
                <w:sz w:val="28"/>
                <w:szCs w:val="28"/>
              </w:rPr>
              <w:t xml:space="preserve">. Сумма в валюте обязательства </w:t>
            </w:r>
          </w:p>
        </w:tc>
        <w:tc>
          <w:tcPr>
            <w:tcW w:w="5640" w:type="dxa"/>
          </w:tcPr>
          <w:p w14:paraId="2B4EEDBB" w14:textId="77777777" w:rsidR="00FA4CA1" w:rsidRPr="00C25F78" w:rsidRDefault="00FA4CA1"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Указывается сумма бюджетного обязательства в соответствии с документом-основанием в единицах валюты, в которой принято бюджетное обязательство, с точностью до второго знака после запятой</w:t>
            </w:r>
          </w:p>
          <w:p w14:paraId="0E02EC43" w14:textId="467B60D9" w:rsidR="000157DD" w:rsidRPr="00C25F78" w:rsidRDefault="000157DD" w:rsidP="001F6EF5">
            <w:pPr>
              <w:pStyle w:val="ConsPlusNormal"/>
              <w:ind w:right="1" w:firstLine="283"/>
              <w:jc w:val="both"/>
              <w:rPr>
                <w:rFonts w:ascii="Times New Roman" w:hAnsi="Times New Roman" w:cs="Times New Roman"/>
                <w:sz w:val="28"/>
                <w:szCs w:val="28"/>
              </w:rPr>
            </w:pPr>
            <w:r w:rsidRPr="00C25F78">
              <w:rPr>
                <w:rFonts w:ascii="Times New Roman" w:hAnsi="Times New Roman" w:cs="Times New Roman"/>
                <w:sz w:val="28"/>
                <w:szCs w:val="28"/>
              </w:rPr>
              <w:t xml:space="preserve">В случае, если документом-основанием сумма не определена, указывается сумма, рассчитанная получателем средств </w:t>
            </w:r>
            <w:r w:rsidR="00B66B76">
              <w:rPr>
                <w:rFonts w:ascii="Times New Roman" w:hAnsi="Times New Roman" w:cs="Times New Roman"/>
                <w:sz w:val="28"/>
                <w:szCs w:val="28"/>
              </w:rPr>
              <w:t>ме</w:t>
            </w:r>
            <w:r w:rsidR="00834AED" w:rsidRPr="00C25F78">
              <w:rPr>
                <w:rFonts w:ascii="Times New Roman" w:hAnsi="Times New Roman" w:cs="Times New Roman"/>
                <w:sz w:val="28"/>
                <w:szCs w:val="28"/>
              </w:rPr>
              <w:t>стного</w:t>
            </w:r>
            <w:r w:rsidRPr="00C25F78">
              <w:rPr>
                <w:rFonts w:ascii="Times New Roman" w:hAnsi="Times New Roman" w:cs="Times New Roman"/>
                <w:sz w:val="28"/>
                <w:szCs w:val="28"/>
              </w:rPr>
              <w:t xml:space="preserve"> бюджета, с приложением соответствующего расчета.</w:t>
            </w:r>
          </w:p>
        </w:tc>
      </w:tr>
      <w:tr w:rsidR="00FA4CA1" w:rsidRPr="00C25F78" w14:paraId="26AC06F0"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Pr>
          <w:p w14:paraId="119EFA99" w14:textId="452B7522" w:rsidR="00FA4CA1" w:rsidRPr="00C25F78" w:rsidRDefault="00FA4CA1" w:rsidP="00931DB6">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t>6.</w:t>
            </w:r>
            <w:r w:rsidR="00D531FC" w:rsidRPr="00C25F78">
              <w:rPr>
                <w:rFonts w:ascii="Times New Roman" w:hAnsi="Times New Roman" w:cs="Times New Roman"/>
                <w:sz w:val="28"/>
                <w:szCs w:val="28"/>
              </w:rPr>
              <w:t>11</w:t>
            </w:r>
            <w:r w:rsidRPr="00C25F78">
              <w:rPr>
                <w:rFonts w:ascii="Times New Roman" w:hAnsi="Times New Roman" w:cs="Times New Roman"/>
                <w:sz w:val="28"/>
                <w:szCs w:val="28"/>
              </w:rPr>
              <w:t xml:space="preserve">. Код валюты по ОКВ </w:t>
            </w:r>
          </w:p>
        </w:tc>
        <w:tc>
          <w:tcPr>
            <w:tcW w:w="5640" w:type="dxa"/>
          </w:tcPr>
          <w:p w14:paraId="1B00759C" w14:textId="77777777" w:rsidR="00FA4CA1" w:rsidRPr="00C25F78" w:rsidRDefault="00FA4CA1"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 xml:space="preserve">Указывается код валюты, в которой принято бюджетное обязательство, в соответствии с Общероссийским </w:t>
            </w:r>
            <w:hyperlink r:id="rId31" w:history="1">
              <w:r w:rsidRPr="00C25F78">
                <w:rPr>
                  <w:rFonts w:ascii="Times New Roman" w:hAnsi="Times New Roman" w:cs="Times New Roman"/>
                  <w:sz w:val="28"/>
                  <w:szCs w:val="28"/>
                </w:rPr>
                <w:t>классификатором</w:t>
              </w:r>
            </w:hyperlink>
            <w:r w:rsidRPr="00C25F78">
              <w:rPr>
                <w:rFonts w:ascii="Times New Roman" w:hAnsi="Times New Roman" w:cs="Times New Roman"/>
                <w:sz w:val="28"/>
                <w:szCs w:val="28"/>
              </w:rPr>
              <w:t xml:space="preserve"> валют. Формируется автоматически после указания наименования валюты в соответствии с Общероссийским </w:t>
            </w:r>
            <w:hyperlink r:id="rId32" w:history="1">
              <w:r w:rsidRPr="00C25F78">
                <w:rPr>
                  <w:rFonts w:ascii="Times New Roman" w:hAnsi="Times New Roman" w:cs="Times New Roman"/>
                  <w:sz w:val="28"/>
                  <w:szCs w:val="28"/>
                </w:rPr>
                <w:t>классификатором</w:t>
              </w:r>
            </w:hyperlink>
            <w:r w:rsidRPr="00C25F78">
              <w:rPr>
                <w:rFonts w:ascii="Times New Roman" w:hAnsi="Times New Roman" w:cs="Times New Roman"/>
                <w:sz w:val="28"/>
                <w:szCs w:val="28"/>
              </w:rPr>
              <w:t xml:space="preserve"> валют.</w:t>
            </w:r>
          </w:p>
          <w:p w14:paraId="7BAC93B8" w14:textId="63D39E3A" w:rsidR="00FA4CA1" w:rsidRPr="00C25F78" w:rsidRDefault="00FA4CA1" w:rsidP="001E4238">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 xml:space="preserve">В случае заключения </w:t>
            </w:r>
            <w:r w:rsidR="001E4238">
              <w:rPr>
                <w:rFonts w:ascii="Times New Roman" w:hAnsi="Times New Roman" w:cs="Times New Roman"/>
                <w:sz w:val="28"/>
                <w:szCs w:val="28"/>
              </w:rPr>
              <w:t>муниципального</w:t>
            </w:r>
            <w:r w:rsidRPr="00C25F78">
              <w:rPr>
                <w:rFonts w:ascii="Times New Roman" w:hAnsi="Times New Roman" w:cs="Times New Roman"/>
                <w:sz w:val="28"/>
                <w:szCs w:val="28"/>
              </w:rPr>
              <w:t xml:space="preserve"> контракта (договора) указывается код валюты, в которой указывается цена контракта</w:t>
            </w:r>
          </w:p>
        </w:tc>
      </w:tr>
      <w:tr w:rsidR="00B2508A" w:rsidRPr="00C25F78" w14:paraId="66D3381E"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Pr>
          <w:p w14:paraId="3092D9DD" w14:textId="77777777" w:rsidR="00B2508A" w:rsidRPr="00C25F78" w:rsidRDefault="00B2508A" w:rsidP="0024682E">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t>6.12. Сумма в валюте Российской Федерации всего</w:t>
            </w:r>
          </w:p>
        </w:tc>
        <w:tc>
          <w:tcPr>
            <w:tcW w:w="5640" w:type="dxa"/>
          </w:tcPr>
          <w:p w14:paraId="0CBCC15D" w14:textId="77777777" w:rsidR="00B2508A" w:rsidRPr="00C25F78" w:rsidRDefault="00B2508A" w:rsidP="0024682E">
            <w:pPr>
              <w:pStyle w:val="ConsPlusNormal"/>
              <w:ind w:right="1" w:firstLine="283"/>
              <w:jc w:val="both"/>
              <w:rPr>
                <w:rFonts w:ascii="Times New Roman" w:hAnsi="Times New Roman" w:cs="Times New Roman"/>
                <w:sz w:val="28"/>
                <w:szCs w:val="28"/>
              </w:rPr>
            </w:pPr>
            <w:r w:rsidRPr="00C25F78">
              <w:rPr>
                <w:rFonts w:ascii="Times New Roman" w:hAnsi="Times New Roman" w:cs="Times New Roman"/>
                <w:sz w:val="28"/>
                <w:szCs w:val="28"/>
              </w:rPr>
              <w:t>Указывается сумма бюджетного обязательства в валюте Российской Федерации.</w:t>
            </w:r>
          </w:p>
          <w:p w14:paraId="4052CA9A" w14:textId="77777777" w:rsidR="00B2508A" w:rsidRPr="00C25F78" w:rsidRDefault="00B2508A" w:rsidP="0024682E">
            <w:pPr>
              <w:pStyle w:val="ConsPlusNormal"/>
              <w:ind w:right="1" w:firstLine="283"/>
              <w:jc w:val="both"/>
              <w:rPr>
                <w:rFonts w:ascii="Times New Roman" w:hAnsi="Times New Roman" w:cs="Times New Roman"/>
                <w:sz w:val="28"/>
                <w:szCs w:val="28"/>
              </w:rPr>
            </w:pPr>
            <w:r w:rsidRPr="00C25F78">
              <w:rPr>
                <w:rFonts w:ascii="Times New Roman" w:hAnsi="Times New Roman" w:cs="Times New Roman"/>
                <w:sz w:val="28"/>
                <w:szCs w:val="28"/>
              </w:rPr>
              <w:t>Если бюджетное обязательство принято в иностранной валюте, его сумма пересчитывается в валюту Российской Федерации по курсу</w:t>
            </w:r>
            <w:r w:rsidR="005976F4" w:rsidRPr="00C25F78">
              <w:rPr>
                <w:rFonts w:ascii="Times New Roman" w:hAnsi="Times New Roman" w:cs="Times New Roman"/>
                <w:sz w:val="28"/>
                <w:szCs w:val="28"/>
              </w:rPr>
              <w:t xml:space="preserve"> </w:t>
            </w:r>
            <w:r w:rsidRPr="00C25F78">
              <w:rPr>
                <w:rFonts w:ascii="Times New Roman" w:hAnsi="Times New Roman" w:cs="Times New Roman"/>
                <w:sz w:val="28"/>
                <w:szCs w:val="28"/>
              </w:rPr>
              <w:t xml:space="preserve">Центрального банка Российской Федерации на дату, указанную в </w:t>
            </w:r>
            <w:hyperlink w:anchor="P321" w:history="1">
              <w:r w:rsidRPr="00C25F78">
                <w:rPr>
                  <w:rFonts w:ascii="Times New Roman" w:hAnsi="Times New Roman" w:cs="Times New Roman"/>
                  <w:sz w:val="28"/>
                  <w:szCs w:val="28"/>
                </w:rPr>
                <w:t>пункте 6.4</w:t>
              </w:r>
            </w:hyperlink>
            <w:r w:rsidRPr="00C25F78">
              <w:rPr>
                <w:rFonts w:ascii="Times New Roman" w:hAnsi="Times New Roman" w:cs="Times New Roman"/>
                <w:sz w:val="28"/>
                <w:szCs w:val="28"/>
              </w:rPr>
              <w:t xml:space="preserve"> настоящей информации.</w:t>
            </w:r>
          </w:p>
          <w:p w14:paraId="43334A2A" w14:textId="77777777" w:rsidR="00B2508A" w:rsidRPr="00C25F78" w:rsidRDefault="00B2508A" w:rsidP="0024682E">
            <w:pPr>
              <w:pStyle w:val="ConsPlusNormal"/>
              <w:ind w:right="1" w:firstLine="283"/>
              <w:jc w:val="both"/>
              <w:rPr>
                <w:rFonts w:ascii="Times New Roman" w:hAnsi="Times New Roman" w:cs="Times New Roman"/>
                <w:sz w:val="28"/>
                <w:szCs w:val="28"/>
              </w:rPr>
            </w:pPr>
            <w:r w:rsidRPr="00C25F78">
              <w:rPr>
                <w:rFonts w:ascii="Times New Roman" w:hAnsi="Times New Roman" w:cs="Times New Roman"/>
                <w:sz w:val="28"/>
                <w:szCs w:val="28"/>
              </w:rPr>
              <w:t xml:space="preserve">При представлении Сведений о бюджетном обязательстве в форме электронного документа в информационной системе заполняется автоматически при заполнении информации по </w:t>
            </w:r>
            <w:hyperlink w:anchor="P340" w:history="1">
              <w:r w:rsidRPr="00C25F78">
                <w:rPr>
                  <w:rFonts w:ascii="Times New Roman" w:hAnsi="Times New Roman" w:cs="Times New Roman"/>
                  <w:sz w:val="28"/>
                  <w:szCs w:val="28"/>
                </w:rPr>
                <w:t>пунктам 6.10</w:t>
              </w:r>
            </w:hyperlink>
            <w:r w:rsidRPr="00C25F78">
              <w:rPr>
                <w:rFonts w:ascii="Times New Roman" w:hAnsi="Times New Roman" w:cs="Times New Roman"/>
                <w:sz w:val="28"/>
                <w:szCs w:val="28"/>
              </w:rPr>
              <w:t xml:space="preserve"> и </w:t>
            </w:r>
            <w:hyperlink w:anchor="P344" w:history="1">
              <w:r w:rsidRPr="00C25F78">
                <w:rPr>
                  <w:rFonts w:ascii="Times New Roman" w:hAnsi="Times New Roman" w:cs="Times New Roman"/>
                  <w:sz w:val="28"/>
                  <w:szCs w:val="28"/>
                </w:rPr>
                <w:t>6.11</w:t>
              </w:r>
            </w:hyperlink>
            <w:r w:rsidRPr="00C25F78">
              <w:rPr>
                <w:rFonts w:ascii="Times New Roman" w:hAnsi="Times New Roman" w:cs="Times New Roman"/>
                <w:sz w:val="28"/>
                <w:szCs w:val="28"/>
              </w:rPr>
              <w:t xml:space="preserve"> настоящей информации.</w:t>
            </w:r>
          </w:p>
          <w:p w14:paraId="21B10D65" w14:textId="77777777" w:rsidR="00B2508A" w:rsidRPr="00C25F78" w:rsidRDefault="00B2508A" w:rsidP="0024682E">
            <w:pPr>
              <w:pStyle w:val="ConsPlusNormal"/>
              <w:ind w:right="1" w:firstLine="283"/>
              <w:jc w:val="both"/>
              <w:rPr>
                <w:rFonts w:ascii="Times New Roman" w:hAnsi="Times New Roman" w:cs="Times New Roman"/>
                <w:sz w:val="28"/>
                <w:szCs w:val="28"/>
              </w:rPr>
            </w:pPr>
            <w:r w:rsidRPr="00C25F78">
              <w:rPr>
                <w:rFonts w:ascii="Times New Roman" w:hAnsi="Times New Roman" w:cs="Times New Roman"/>
                <w:sz w:val="28"/>
                <w:szCs w:val="28"/>
              </w:rPr>
              <w:t xml:space="preserve">Если бюджетное обязательство принято в иностранной валюте и подлежит оплате в валюте Российской Федерации, при внесении изменений в поставленное на учет бюджетное </w:t>
            </w:r>
            <w:r w:rsidRPr="00C25F78">
              <w:rPr>
                <w:rFonts w:ascii="Times New Roman" w:hAnsi="Times New Roman" w:cs="Times New Roman"/>
                <w:sz w:val="28"/>
                <w:szCs w:val="28"/>
              </w:rPr>
              <w:lastRenderedPageBreak/>
              <w:t>обязательство указывается его сумма, пересчитанная в валюту Российской Федерации по курсу Центрального банка Российской Федерации на дату заключения (принятия) документа, предусматривающего внесение изменений в документ-основание.</w:t>
            </w:r>
          </w:p>
          <w:p w14:paraId="205B90E5" w14:textId="77777777" w:rsidR="00B2508A" w:rsidRPr="00C25F78" w:rsidRDefault="00B2508A" w:rsidP="0024682E">
            <w:pPr>
              <w:pStyle w:val="ConsPlusNormal"/>
              <w:ind w:right="1" w:firstLine="283"/>
              <w:jc w:val="both"/>
              <w:rPr>
                <w:rFonts w:ascii="Times New Roman" w:hAnsi="Times New Roman" w:cs="Times New Roman"/>
                <w:sz w:val="28"/>
                <w:szCs w:val="28"/>
              </w:rPr>
            </w:pPr>
            <w:r w:rsidRPr="00C25F78">
              <w:rPr>
                <w:rFonts w:ascii="Times New Roman" w:hAnsi="Times New Roman" w:cs="Times New Roman"/>
                <w:sz w:val="28"/>
                <w:szCs w:val="28"/>
              </w:rPr>
              <w:t>Если бюджетное обязательство принято в иностранной валюте и подлежит оплате в иностранной валюте, при исполнении такого обязательства его сумма пересчитывается в валюту Российской Федерации по курсу Центрального банка Российской Федерации на дату совершения операции, проводимой в иностранной валюте.</w:t>
            </w:r>
          </w:p>
          <w:p w14:paraId="73D25351" w14:textId="77777777" w:rsidR="00B2508A" w:rsidRPr="00C25F78" w:rsidRDefault="00B2508A" w:rsidP="0024682E">
            <w:pPr>
              <w:pStyle w:val="ConsPlusNormal"/>
              <w:ind w:right="1" w:firstLine="283"/>
              <w:jc w:val="both"/>
              <w:rPr>
                <w:rFonts w:ascii="Times New Roman" w:hAnsi="Times New Roman" w:cs="Times New Roman"/>
                <w:sz w:val="28"/>
                <w:szCs w:val="28"/>
              </w:rPr>
            </w:pPr>
            <w:r w:rsidRPr="00C25F78">
              <w:rPr>
                <w:rFonts w:ascii="Times New Roman" w:hAnsi="Times New Roman" w:cs="Times New Roman"/>
                <w:sz w:val="28"/>
                <w:szCs w:val="28"/>
              </w:rPr>
              <w:t>Сумма в валюте Российской Федерации включает в себя сумму исполненного обязательства прошлых лет, а также сумму обязательства на текущий год и последующие годы.</w:t>
            </w:r>
          </w:p>
        </w:tc>
      </w:tr>
      <w:tr w:rsidR="00B94CF9" w:rsidRPr="00C25F78" w14:paraId="4AAD16A9"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Pr>
          <w:p w14:paraId="501CD41A" w14:textId="77777777" w:rsidR="00B94CF9" w:rsidRPr="00C25F78" w:rsidRDefault="00B94CF9" w:rsidP="0024682E">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t>6.13. В том числе сумма казначейского обеспечения обязательств в валюте Российской Федерации</w:t>
            </w:r>
          </w:p>
        </w:tc>
        <w:tc>
          <w:tcPr>
            <w:tcW w:w="5640" w:type="dxa"/>
          </w:tcPr>
          <w:p w14:paraId="7D01D749" w14:textId="77777777" w:rsidR="00B94CF9" w:rsidRPr="00C25F78" w:rsidRDefault="00B94CF9" w:rsidP="0024682E">
            <w:pPr>
              <w:pStyle w:val="ConsPlusNormal"/>
              <w:ind w:right="1" w:firstLine="283"/>
              <w:jc w:val="both"/>
              <w:rPr>
                <w:rFonts w:ascii="Times New Roman" w:hAnsi="Times New Roman" w:cs="Times New Roman"/>
                <w:sz w:val="28"/>
                <w:szCs w:val="28"/>
              </w:rPr>
            </w:pPr>
            <w:r w:rsidRPr="00C25F78">
              <w:rPr>
                <w:rFonts w:ascii="Times New Roman" w:hAnsi="Times New Roman" w:cs="Times New Roman"/>
                <w:sz w:val="28"/>
                <w:szCs w:val="28"/>
              </w:rPr>
              <w:t>Указывается сумма казначейского обеспечения обязательств (далее - казначейское обеспечение) в соответствии с документом-основанием (при наличии).</w:t>
            </w:r>
          </w:p>
        </w:tc>
      </w:tr>
      <w:tr w:rsidR="000B68D4" w:rsidRPr="00C25F78" w14:paraId="21FE25B6"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Pr>
          <w:p w14:paraId="6D4B3712" w14:textId="77777777" w:rsidR="000B68D4" w:rsidRPr="00C25F78" w:rsidRDefault="000B68D4" w:rsidP="0024682E">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t>6.14. Процент платежа, требующего подтверждения, от общей суммы бюджетного обязательства</w:t>
            </w:r>
          </w:p>
        </w:tc>
        <w:tc>
          <w:tcPr>
            <w:tcW w:w="5640" w:type="dxa"/>
          </w:tcPr>
          <w:p w14:paraId="798C9A08" w14:textId="77777777" w:rsidR="000B68D4" w:rsidRPr="00C25F78" w:rsidRDefault="000B68D4"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 xml:space="preserve">При заполнении в </w:t>
            </w:r>
            <w:hyperlink w:anchor="P317" w:history="1">
              <w:r w:rsidRPr="00C25F78">
                <w:rPr>
                  <w:rFonts w:ascii="Times New Roman" w:hAnsi="Times New Roman" w:cs="Times New Roman"/>
                  <w:sz w:val="28"/>
                  <w:szCs w:val="28"/>
                </w:rPr>
                <w:t>пункте 6.1</w:t>
              </w:r>
            </w:hyperlink>
            <w:r w:rsidRPr="00C25F78">
              <w:rPr>
                <w:rFonts w:ascii="Times New Roman" w:hAnsi="Times New Roman" w:cs="Times New Roman"/>
                <w:sz w:val="28"/>
                <w:szCs w:val="28"/>
              </w:rPr>
              <w:t xml:space="preserve"> настоящей информации значения </w:t>
            </w:r>
            <w:r w:rsidR="00195736" w:rsidRPr="00C25F78">
              <w:rPr>
                <w:rFonts w:ascii="Times New Roman" w:hAnsi="Times New Roman" w:cs="Times New Roman"/>
                <w:sz w:val="28"/>
                <w:szCs w:val="28"/>
              </w:rPr>
              <w:t>«</w:t>
            </w:r>
            <w:r w:rsidRPr="00C25F78">
              <w:rPr>
                <w:rFonts w:ascii="Times New Roman" w:hAnsi="Times New Roman" w:cs="Times New Roman"/>
                <w:sz w:val="28"/>
                <w:szCs w:val="28"/>
              </w:rPr>
              <w:t>контракт</w:t>
            </w:r>
            <w:r w:rsidR="00195736" w:rsidRPr="00C25F78">
              <w:rPr>
                <w:rFonts w:ascii="Times New Roman" w:hAnsi="Times New Roman" w:cs="Times New Roman"/>
                <w:sz w:val="28"/>
                <w:szCs w:val="28"/>
              </w:rPr>
              <w:t>» или «</w:t>
            </w:r>
            <w:r w:rsidRPr="00C25F78">
              <w:rPr>
                <w:rFonts w:ascii="Times New Roman" w:hAnsi="Times New Roman" w:cs="Times New Roman"/>
                <w:sz w:val="28"/>
                <w:szCs w:val="28"/>
              </w:rPr>
              <w:t>договор</w:t>
            </w:r>
            <w:r w:rsidR="00195736" w:rsidRPr="00C25F78">
              <w:rPr>
                <w:rFonts w:ascii="Times New Roman" w:hAnsi="Times New Roman" w:cs="Times New Roman"/>
                <w:sz w:val="28"/>
                <w:szCs w:val="28"/>
              </w:rPr>
              <w:t>»</w:t>
            </w:r>
            <w:r w:rsidRPr="00C25F78">
              <w:rPr>
                <w:rFonts w:ascii="Times New Roman" w:hAnsi="Times New Roman" w:cs="Times New Roman"/>
                <w:sz w:val="28"/>
                <w:szCs w:val="28"/>
              </w:rPr>
              <w:t xml:space="preserve"> указывается процент авансового платежа, установленный документом-основанием или исчисленный от общей суммы бюджетного обязательства</w:t>
            </w:r>
          </w:p>
        </w:tc>
      </w:tr>
      <w:tr w:rsidR="000B68D4" w:rsidRPr="00C25F78" w14:paraId="7BDEC0A8" w14:textId="77777777" w:rsidTr="001B20F7">
        <w:tblPrEx>
          <w:tblBorders>
            <w:top w:val="single" w:sz="4" w:space="0" w:color="auto"/>
            <w:left w:val="single" w:sz="4" w:space="0" w:color="auto"/>
            <w:right w:val="single" w:sz="4" w:space="0" w:color="auto"/>
            <w:insideH w:val="nil"/>
          </w:tblBorders>
        </w:tblPrEx>
        <w:trPr>
          <w:gridAfter w:val="1"/>
          <w:wAfter w:w="122" w:type="dxa"/>
        </w:trPr>
        <w:tc>
          <w:tcPr>
            <w:tcW w:w="3778" w:type="dxa"/>
            <w:tcBorders>
              <w:bottom w:val="nil"/>
            </w:tcBorders>
          </w:tcPr>
          <w:p w14:paraId="2DF973E3" w14:textId="77777777" w:rsidR="000B68D4" w:rsidRPr="00C25F78" w:rsidRDefault="002235FB" w:rsidP="0024682E">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t>6.15. Сумма платежа, требующего подтверждения</w:t>
            </w:r>
          </w:p>
        </w:tc>
        <w:tc>
          <w:tcPr>
            <w:tcW w:w="5640" w:type="dxa"/>
            <w:tcBorders>
              <w:bottom w:val="nil"/>
            </w:tcBorders>
          </w:tcPr>
          <w:p w14:paraId="55DF8ADA" w14:textId="77777777" w:rsidR="000B68D4" w:rsidRPr="00C25F78" w:rsidRDefault="000B68D4"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 xml:space="preserve">При заполнении в </w:t>
            </w:r>
            <w:hyperlink w:anchor="P317" w:history="1">
              <w:r w:rsidRPr="00C25F78">
                <w:rPr>
                  <w:rFonts w:ascii="Times New Roman" w:hAnsi="Times New Roman" w:cs="Times New Roman"/>
                  <w:sz w:val="28"/>
                  <w:szCs w:val="28"/>
                </w:rPr>
                <w:t>пункте 6.1</w:t>
              </w:r>
            </w:hyperlink>
            <w:r w:rsidR="00195736" w:rsidRPr="00C25F78">
              <w:rPr>
                <w:rFonts w:ascii="Times New Roman" w:hAnsi="Times New Roman" w:cs="Times New Roman"/>
                <w:sz w:val="28"/>
                <w:szCs w:val="28"/>
              </w:rPr>
              <w:t xml:space="preserve"> настоящей информации значения «контракт» или «договор»</w:t>
            </w:r>
            <w:r w:rsidRPr="00C25F78">
              <w:rPr>
                <w:rFonts w:ascii="Times New Roman" w:hAnsi="Times New Roman" w:cs="Times New Roman"/>
                <w:sz w:val="28"/>
                <w:szCs w:val="28"/>
              </w:rPr>
              <w:t xml:space="preserve"> указывается сумма авансового платежа в валюте обязательства, установленная документом-основанием или исчисленная от общей суммы бюджетного обязательства. </w:t>
            </w:r>
          </w:p>
        </w:tc>
      </w:tr>
      <w:tr w:rsidR="000B68D4" w:rsidRPr="00C25F78" w14:paraId="16E29658"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Pr>
          <w:p w14:paraId="3463AC20" w14:textId="77777777" w:rsidR="000B68D4" w:rsidRPr="00C25F78" w:rsidRDefault="000B68D4" w:rsidP="0024682E">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t>6.1</w:t>
            </w:r>
            <w:r w:rsidR="004C031B" w:rsidRPr="00C25F78">
              <w:rPr>
                <w:rFonts w:ascii="Times New Roman" w:hAnsi="Times New Roman" w:cs="Times New Roman"/>
                <w:sz w:val="28"/>
                <w:szCs w:val="28"/>
              </w:rPr>
              <w:t>6</w:t>
            </w:r>
            <w:r w:rsidRPr="00C25F78">
              <w:rPr>
                <w:rFonts w:ascii="Times New Roman" w:hAnsi="Times New Roman" w:cs="Times New Roman"/>
                <w:sz w:val="28"/>
                <w:szCs w:val="28"/>
              </w:rPr>
              <w:t>. Номер уведомления о поступлении исполнительного документа/решения налогового органа</w:t>
            </w:r>
          </w:p>
        </w:tc>
        <w:tc>
          <w:tcPr>
            <w:tcW w:w="5640" w:type="dxa"/>
          </w:tcPr>
          <w:p w14:paraId="6ECF043D" w14:textId="77777777" w:rsidR="000B68D4" w:rsidRPr="00C25F78" w:rsidRDefault="000B68D4"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 xml:space="preserve">При заполнении в </w:t>
            </w:r>
            <w:hyperlink w:anchor="P317" w:history="1">
              <w:r w:rsidRPr="00C25F78">
                <w:rPr>
                  <w:rFonts w:ascii="Times New Roman" w:hAnsi="Times New Roman" w:cs="Times New Roman"/>
                  <w:sz w:val="28"/>
                  <w:szCs w:val="28"/>
                </w:rPr>
                <w:t>пункте 6.1</w:t>
              </w:r>
            </w:hyperlink>
            <w:r w:rsidR="004C031B" w:rsidRPr="00C25F78">
              <w:rPr>
                <w:rFonts w:ascii="Times New Roman" w:hAnsi="Times New Roman" w:cs="Times New Roman"/>
                <w:sz w:val="28"/>
                <w:szCs w:val="28"/>
              </w:rPr>
              <w:t xml:space="preserve"> настоящей информации значений «исполнительный документ» или «решение налогового органа»</w:t>
            </w:r>
            <w:r w:rsidRPr="00C25F78">
              <w:rPr>
                <w:rFonts w:ascii="Times New Roman" w:hAnsi="Times New Roman" w:cs="Times New Roman"/>
                <w:sz w:val="28"/>
                <w:szCs w:val="28"/>
              </w:rPr>
              <w:t xml:space="preserve"> указывается номер уведомления </w:t>
            </w:r>
            <w:r w:rsidR="004C031B" w:rsidRPr="00C25F78">
              <w:rPr>
                <w:rFonts w:ascii="Times New Roman" w:hAnsi="Times New Roman" w:cs="Times New Roman"/>
                <w:sz w:val="28"/>
                <w:szCs w:val="28"/>
              </w:rPr>
              <w:t>УФК по</w:t>
            </w:r>
            <w:r w:rsidRPr="00C25F78">
              <w:rPr>
                <w:rFonts w:ascii="Times New Roman" w:hAnsi="Times New Roman" w:cs="Times New Roman"/>
                <w:sz w:val="28"/>
                <w:szCs w:val="28"/>
              </w:rPr>
              <w:t xml:space="preserve"> Курской области о поступлении </w:t>
            </w:r>
            <w:r w:rsidRPr="00C25F78">
              <w:rPr>
                <w:rFonts w:ascii="Times New Roman" w:hAnsi="Times New Roman" w:cs="Times New Roman"/>
                <w:sz w:val="28"/>
                <w:szCs w:val="28"/>
              </w:rPr>
              <w:lastRenderedPageBreak/>
              <w:t>исполнительного документа (решения налогового органа), направленного должнику</w:t>
            </w:r>
          </w:p>
        </w:tc>
      </w:tr>
      <w:tr w:rsidR="000B68D4" w:rsidRPr="00C25F78" w14:paraId="673D67F1"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Pr>
          <w:p w14:paraId="0DAE5CF4" w14:textId="77777777" w:rsidR="000B68D4" w:rsidRPr="00C25F78" w:rsidRDefault="00FD44F5" w:rsidP="0024682E">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lastRenderedPageBreak/>
              <w:t>6.17</w:t>
            </w:r>
            <w:r w:rsidR="000B68D4" w:rsidRPr="00C25F78">
              <w:rPr>
                <w:rFonts w:ascii="Times New Roman" w:hAnsi="Times New Roman" w:cs="Times New Roman"/>
                <w:sz w:val="28"/>
                <w:szCs w:val="28"/>
              </w:rPr>
              <w:t>. Дата уведомления о поступлении исполнительного документа/решения налогового органа</w:t>
            </w:r>
          </w:p>
        </w:tc>
        <w:tc>
          <w:tcPr>
            <w:tcW w:w="5640" w:type="dxa"/>
          </w:tcPr>
          <w:p w14:paraId="7530ABD8" w14:textId="77777777" w:rsidR="000B68D4" w:rsidRPr="00C25F78" w:rsidRDefault="000B68D4"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 xml:space="preserve">При заполнении в </w:t>
            </w:r>
            <w:hyperlink w:anchor="P317" w:history="1">
              <w:r w:rsidRPr="00C25F78">
                <w:rPr>
                  <w:rFonts w:ascii="Times New Roman" w:hAnsi="Times New Roman" w:cs="Times New Roman"/>
                  <w:sz w:val="28"/>
                  <w:szCs w:val="28"/>
                </w:rPr>
                <w:t>пункте 6.1</w:t>
              </w:r>
            </w:hyperlink>
            <w:r w:rsidRPr="00C25F78">
              <w:rPr>
                <w:rFonts w:ascii="Times New Roman" w:hAnsi="Times New Roman" w:cs="Times New Roman"/>
                <w:sz w:val="28"/>
                <w:szCs w:val="28"/>
              </w:rPr>
              <w:t xml:space="preserve"> настоящей информации значений </w:t>
            </w:r>
            <w:r w:rsidR="001C47D7" w:rsidRPr="00C25F78">
              <w:rPr>
                <w:rFonts w:ascii="Times New Roman" w:hAnsi="Times New Roman" w:cs="Times New Roman"/>
                <w:sz w:val="28"/>
                <w:szCs w:val="28"/>
              </w:rPr>
              <w:t xml:space="preserve">«исполнительный документ» или «решение налогового органа» </w:t>
            </w:r>
            <w:r w:rsidRPr="00C25F78">
              <w:rPr>
                <w:rFonts w:ascii="Times New Roman" w:hAnsi="Times New Roman" w:cs="Times New Roman"/>
                <w:sz w:val="28"/>
                <w:szCs w:val="28"/>
              </w:rPr>
              <w:t xml:space="preserve">указывается дата уведомления </w:t>
            </w:r>
            <w:r w:rsidR="00392C4D" w:rsidRPr="00C25F78">
              <w:rPr>
                <w:rFonts w:ascii="Times New Roman" w:hAnsi="Times New Roman" w:cs="Times New Roman"/>
                <w:sz w:val="28"/>
                <w:szCs w:val="28"/>
              </w:rPr>
              <w:t xml:space="preserve">УФК по </w:t>
            </w:r>
            <w:r w:rsidRPr="00C25F78">
              <w:rPr>
                <w:rFonts w:ascii="Times New Roman" w:hAnsi="Times New Roman" w:cs="Times New Roman"/>
                <w:sz w:val="28"/>
                <w:szCs w:val="28"/>
              </w:rPr>
              <w:t>Курской области о поступлении исполнительного документа (решения налогового органа), направленного должнику</w:t>
            </w:r>
          </w:p>
        </w:tc>
      </w:tr>
      <w:tr w:rsidR="000B68D4" w:rsidRPr="00C25F78" w14:paraId="3B269F0C"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Pr>
          <w:p w14:paraId="39C966BD" w14:textId="70AC7686" w:rsidR="000B68D4" w:rsidRPr="00C25F78" w:rsidRDefault="000B68D4" w:rsidP="00123A70">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t>6.1</w:t>
            </w:r>
            <w:r w:rsidR="00DA5BB2" w:rsidRPr="00BB17B7">
              <w:rPr>
                <w:rFonts w:ascii="Times New Roman" w:hAnsi="Times New Roman" w:cs="Times New Roman"/>
                <w:sz w:val="28"/>
                <w:szCs w:val="28"/>
              </w:rPr>
              <w:t>8</w:t>
            </w:r>
            <w:r w:rsidRPr="00C25F78">
              <w:rPr>
                <w:rFonts w:ascii="Times New Roman" w:hAnsi="Times New Roman" w:cs="Times New Roman"/>
                <w:sz w:val="28"/>
                <w:szCs w:val="28"/>
              </w:rPr>
              <w:t>. Основание не</w:t>
            </w:r>
            <w:r w:rsidR="00123A70">
              <w:rPr>
                <w:rFonts w:ascii="Times New Roman" w:hAnsi="Times New Roman" w:cs="Times New Roman"/>
                <w:sz w:val="28"/>
                <w:szCs w:val="28"/>
              </w:rPr>
              <w:t xml:space="preserve"> </w:t>
            </w:r>
            <w:r w:rsidRPr="00C25F78">
              <w:rPr>
                <w:rFonts w:ascii="Times New Roman" w:hAnsi="Times New Roman" w:cs="Times New Roman"/>
                <w:sz w:val="28"/>
                <w:szCs w:val="28"/>
              </w:rPr>
              <w:t>включения договора (</w:t>
            </w:r>
            <w:r w:rsidR="00123A70">
              <w:rPr>
                <w:rFonts w:ascii="Times New Roman" w:hAnsi="Times New Roman" w:cs="Times New Roman"/>
                <w:sz w:val="28"/>
                <w:szCs w:val="28"/>
              </w:rPr>
              <w:t xml:space="preserve">муниципального </w:t>
            </w:r>
            <w:r w:rsidRPr="00C25F78">
              <w:rPr>
                <w:rFonts w:ascii="Times New Roman" w:hAnsi="Times New Roman" w:cs="Times New Roman"/>
                <w:sz w:val="28"/>
                <w:szCs w:val="28"/>
              </w:rPr>
              <w:t>контракта) в реестр контрактов</w:t>
            </w:r>
          </w:p>
        </w:tc>
        <w:tc>
          <w:tcPr>
            <w:tcW w:w="5640" w:type="dxa"/>
          </w:tcPr>
          <w:p w14:paraId="7E77207F" w14:textId="191FB697" w:rsidR="000B68D4" w:rsidRPr="00C25F78" w:rsidRDefault="000B68D4"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 xml:space="preserve">При заполнении в </w:t>
            </w:r>
            <w:hyperlink w:anchor="P317" w:history="1">
              <w:r w:rsidRPr="00C25F78">
                <w:rPr>
                  <w:rFonts w:ascii="Times New Roman" w:hAnsi="Times New Roman" w:cs="Times New Roman"/>
                  <w:sz w:val="28"/>
                  <w:szCs w:val="28"/>
                </w:rPr>
                <w:t>пункте 6.1</w:t>
              </w:r>
            </w:hyperlink>
            <w:r w:rsidR="00FD44F5" w:rsidRPr="00C25F78">
              <w:rPr>
                <w:rFonts w:ascii="Times New Roman" w:hAnsi="Times New Roman" w:cs="Times New Roman"/>
                <w:sz w:val="28"/>
                <w:szCs w:val="28"/>
              </w:rPr>
              <w:t xml:space="preserve"> настоящей информации значения «</w:t>
            </w:r>
            <w:r w:rsidRPr="00C25F78">
              <w:rPr>
                <w:rFonts w:ascii="Times New Roman" w:hAnsi="Times New Roman" w:cs="Times New Roman"/>
                <w:sz w:val="28"/>
                <w:szCs w:val="28"/>
              </w:rPr>
              <w:t>договор</w:t>
            </w:r>
            <w:r w:rsidR="00FD44F5" w:rsidRPr="00C25F78">
              <w:rPr>
                <w:rFonts w:ascii="Times New Roman" w:hAnsi="Times New Roman" w:cs="Times New Roman"/>
                <w:sz w:val="28"/>
                <w:szCs w:val="28"/>
              </w:rPr>
              <w:t>»</w:t>
            </w:r>
            <w:r w:rsidRPr="00C25F78">
              <w:rPr>
                <w:rFonts w:ascii="Times New Roman" w:hAnsi="Times New Roman" w:cs="Times New Roman"/>
                <w:sz w:val="28"/>
                <w:szCs w:val="28"/>
              </w:rPr>
              <w:t xml:space="preserve"> указывается основание не</w:t>
            </w:r>
            <w:r w:rsidR="00123A70">
              <w:rPr>
                <w:rFonts w:ascii="Times New Roman" w:hAnsi="Times New Roman" w:cs="Times New Roman"/>
                <w:sz w:val="28"/>
                <w:szCs w:val="28"/>
              </w:rPr>
              <w:t xml:space="preserve"> </w:t>
            </w:r>
            <w:r w:rsidRPr="00C25F78">
              <w:rPr>
                <w:rFonts w:ascii="Times New Roman" w:hAnsi="Times New Roman" w:cs="Times New Roman"/>
                <w:sz w:val="28"/>
                <w:szCs w:val="28"/>
              </w:rPr>
              <w:t>включения договора (контракта) в реестр контрактов</w:t>
            </w:r>
          </w:p>
        </w:tc>
      </w:tr>
      <w:tr w:rsidR="000B68D4" w:rsidRPr="00C25F78" w14:paraId="5A770E0C"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Pr>
          <w:p w14:paraId="53B07363" w14:textId="2F48AA78" w:rsidR="000B68D4" w:rsidRPr="00C25F78" w:rsidRDefault="003A5C28" w:rsidP="00931DB6">
            <w:pPr>
              <w:pStyle w:val="ConsPlusNormal"/>
              <w:ind w:right="1"/>
              <w:jc w:val="both"/>
              <w:rPr>
                <w:rFonts w:ascii="Times New Roman" w:hAnsi="Times New Roman" w:cs="Times New Roman"/>
                <w:sz w:val="28"/>
                <w:szCs w:val="28"/>
              </w:rPr>
            </w:pPr>
            <w:r>
              <w:rPr>
                <w:rFonts w:ascii="Times New Roman" w:hAnsi="Times New Roman" w:cs="Times New Roman"/>
                <w:sz w:val="28"/>
                <w:szCs w:val="28"/>
              </w:rPr>
              <w:t>7.</w:t>
            </w:r>
            <w:r w:rsidR="000B68D4" w:rsidRPr="00C25F78">
              <w:rPr>
                <w:rFonts w:ascii="Times New Roman" w:hAnsi="Times New Roman" w:cs="Times New Roman"/>
                <w:sz w:val="28"/>
                <w:szCs w:val="28"/>
              </w:rPr>
              <w:t xml:space="preserve">Реквизиты контрагента/взыскателя по исполнительному документу/решению налогового органа </w:t>
            </w:r>
          </w:p>
        </w:tc>
        <w:tc>
          <w:tcPr>
            <w:tcW w:w="5640" w:type="dxa"/>
          </w:tcPr>
          <w:p w14:paraId="3347899D" w14:textId="77777777" w:rsidR="000B68D4" w:rsidRPr="00C25F78" w:rsidRDefault="000B68D4" w:rsidP="0024682E">
            <w:pPr>
              <w:pStyle w:val="ConsPlusNormal"/>
              <w:ind w:right="1"/>
              <w:rPr>
                <w:rFonts w:ascii="Times New Roman" w:hAnsi="Times New Roman" w:cs="Times New Roman"/>
                <w:sz w:val="28"/>
                <w:szCs w:val="28"/>
              </w:rPr>
            </w:pPr>
          </w:p>
        </w:tc>
      </w:tr>
      <w:tr w:rsidR="000B68D4" w:rsidRPr="00C25F78" w14:paraId="5C0BD361"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Pr>
          <w:p w14:paraId="2462BD2D" w14:textId="1FF7E31E" w:rsidR="000B68D4" w:rsidRPr="00C25F78" w:rsidRDefault="003A5C28" w:rsidP="00931DB6">
            <w:pPr>
              <w:pStyle w:val="ConsPlusNormal"/>
              <w:ind w:right="1"/>
              <w:jc w:val="both"/>
              <w:rPr>
                <w:rFonts w:ascii="Times New Roman" w:hAnsi="Times New Roman" w:cs="Times New Roman"/>
                <w:sz w:val="28"/>
                <w:szCs w:val="28"/>
              </w:rPr>
            </w:pPr>
            <w:r>
              <w:rPr>
                <w:rFonts w:ascii="Times New Roman" w:hAnsi="Times New Roman" w:cs="Times New Roman"/>
                <w:sz w:val="28"/>
                <w:szCs w:val="28"/>
              </w:rPr>
              <w:t>7.1.</w:t>
            </w:r>
            <w:r w:rsidR="000B68D4" w:rsidRPr="00C25F78">
              <w:rPr>
                <w:rFonts w:ascii="Times New Roman" w:hAnsi="Times New Roman" w:cs="Times New Roman"/>
                <w:sz w:val="28"/>
                <w:szCs w:val="28"/>
              </w:rPr>
              <w:t xml:space="preserve">Наименование юридического лица/фамилия, имя, отчество физического лица </w:t>
            </w:r>
          </w:p>
        </w:tc>
        <w:tc>
          <w:tcPr>
            <w:tcW w:w="5640" w:type="dxa"/>
          </w:tcPr>
          <w:p w14:paraId="7B002084" w14:textId="77777777" w:rsidR="000B68D4" w:rsidRPr="00C25F78" w:rsidRDefault="000B68D4"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Указывается наименование поставщика (подрядчика, исполнителя, получателя денежных средств) по документу-основанию (далее - контрагент) в соответствии со сведениями Единого государственного реестра юридических лиц (далее - ЕГРЮЛ) на основании документа-основания, фамилия, имя, отчество физического лица на основании документа-основания.</w:t>
            </w:r>
          </w:p>
          <w:p w14:paraId="4EEC587F" w14:textId="77777777" w:rsidR="000B68D4" w:rsidRPr="00C25F78" w:rsidRDefault="000B68D4"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В случае если информация о контрагенте содержится в Сводном реестре, указывается наименование контрагента, соответствующее сведениям, включенным в Сводный реестр</w:t>
            </w:r>
          </w:p>
        </w:tc>
      </w:tr>
      <w:tr w:rsidR="000B68D4" w:rsidRPr="00C25F78" w14:paraId="6FAAD153"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Pr>
          <w:p w14:paraId="4CB928DF" w14:textId="390ABA07" w:rsidR="000B68D4" w:rsidRPr="00C25F78" w:rsidRDefault="000B68D4" w:rsidP="00931DB6">
            <w:pPr>
              <w:pStyle w:val="ConsPlusNormal"/>
              <w:ind w:right="1"/>
              <w:jc w:val="both"/>
              <w:rPr>
                <w:rFonts w:ascii="Times New Roman" w:hAnsi="Times New Roman" w:cs="Times New Roman"/>
                <w:sz w:val="28"/>
                <w:szCs w:val="28"/>
              </w:rPr>
            </w:pPr>
            <w:bookmarkStart w:id="24" w:name="P353"/>
            <w:bookmarkEnd w:id="24"/>
            <w:r w:rsidRPr="00C25F78">
              <w:rPr>
                <w:rFonts w:ascii="Times New Roman" w:hAnsi="Times New Roman" w:cs="Times New Roman"/>
                <w:sz w:val="28"/>
                <w:szCs w:val="28"/>
              </w:rPr>
              <w:t xml:space="preserve">7.2. Идентификационный номер налогоплательщика (ИНН) </w:t>
            </w:r>
          </w:p>
        </w:tc>
        <w:tc>
          <w:tcPr>
            <w:tcW w:w="5640" w:type="dxa"/>
          </w:tcPr>
          <w:p w14:paraId="7661DDC8" w14:textId="77777777" w:rsidR="000B68D4" w:rsidRPr="00C25F78" w:rsidRDefault="000B68D4"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Указывается ИНН контрагента в соответствии со сведениями ЕГРЮЛ.</w:t>
            </w:r>
          </w:p>
          <w:p w14:paraId="23863BA4" w14:textId="77777777" w:rsidR="000B68D4" w:rsidRPr="00C25F78" w:rsidRDefault="000B68D4"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В случае если информация о контрагенте содержится в Сводном реестре, указывается идентификационный номер налогоплательщика, соответствующий сведениям, включенным в Сводный реестр</w:t>
            </w:r>
          </w:p>
        </w:tc>
      </w:tr>
      <w:tr w:rsidR="000B68D4" w:rsidRPr="00C25F78" w14:paraId="5BF1A05F"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Pr>
          <w:p w14:paraId="072D59B0" w14:textId="4B95487D" w:rsidR="000B68D4" w:rsidRPr="00C25F78" w:rsidRDefault="000B68D4" w:rsidP="00931DB6">
            <w:pPr>
              <w:pStyle w:val="ConsPlusNormal"/>
              <w:ind w:right="1"/>
              <w:jc w:val="both"/>
              <w:rPr>
                <w:rFonts w:ascii="Times New Roman" w:hAnsi="Times New Roman" w:cs="Times New Roman"/>
                <w:sz w:val="28"/>
                <w:szCs w:val="28"/>
              </w:rPr>
            </w:pPr>
            <w:bookmarkStart w:id="25" w:name="P356"/>
            <w:bookmarkEnd w:id="25"/>
            <w:r w:rsidRPr="00C25F78">
              <w:rPr>
                <w:rFonts w:ascii="Times New Roman" w:hAnsi="Times New Roman" w:cs="Times New Roman"/>
                <w:sz w:val="28"/>
                <w:szCs w:val="28"/>
              </w:rPr>
              <w:t xml:space="preserve">7.3. Код причины постановки </w:t>
            </w:r>
            <w:r w:rsidRPr="00C25F78">
              <w:rPr>
                <w:rFonts w:ascii="Times New Roman" w:hAnsi="Times New Roman" w:cs="Times New Roman"/>
                <w:sz w:val="28"/>
                <w:szCs w:val="28"/>
              </w:rPr>
              <w:lastRenderedPageBreak/>
              <w:t xml:space="preserve">на учет в налоговом органе (КПП) </w:t>
            </w:r>
          </w:p>
        </w:tc>
        <w:tc>
          <w:tcPr>
            <w:tcW w:w="5640" w:type="dxa"/>
          </w:tcPr>
          <w:p w14:paraId="71D66437" w14:textId="77777777" w:rsidR="000B68D4" w:rsidRPr="00C25F78" w:rsidRDefault="000B68D4"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lastRenderedPageBreak/>
              <w:t xml:space="preserve">Указывается КПП контрагента в </w:t>
            </w:r>
            <w:r w:rsidRPr="00C25F78">
              <w:rPr>
                <w:rFonts w:ascii="Times New Roman" w:hAnsi="Times New Roman" w:cs="Times New Roman"/>
                <w:sz w:val="28"/>
                <w:szCs w:val="28"/>
              </w:rPr>
              <w:lastRenderedPageBreak/>
              <w:t>соответствии со сведениями ЕГРЮЛ</w:t>
            </w:r>
            <w:r w:rsidR="00227017" w:rsidRPr="00C25F78">
              <w:rPr>
                <w:rFonts w:ascii="Times New Roman" w:hAnsi="Times New Roman" w:cs="Times New Roman"/>
                <w:sz w:val="28"/>
                <w:szCs w:val="28"/>
              </w:rPr>
              <w:t xml:space="preserve"> (при наличии).</w:t>
            </w:r>
          </w:p>
          <w:p w14:paraId="48CF836C" w14:textId="77777777" w:rsidR="000B68D4" w:rsidRPr="00C25F78" w:rsidRDefault="000B68D4"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В случае если информация о контрагенте содержится в Сводном реестре, указывается КПП контрагента, соответствующий сведениям, включенным в Сводный реестр</w:t>
            </w:r>
          </w:p>
        </w:tc>
      </w:tr>
      <w:tr w:rsidR="000B68D4" w:rsidRPr="00C25F78" w14:paraId="47CE74C8"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Pr>
          <w:p w14:paraId="5FA24A0E" w14:textId="77777777" w:rsidR="000B68D4" w:rsidRPr="00C25F78" w:rsidRDefault="000B68D4" w:rsidP="0024682E">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lastRenderedPageBreak/>
              <w:t>7.4. Код по Сводному реестру</w:t>
            </w:r>
          </w:p>
        </w:tc>
        <w:tc>
          <w:tcPr>
            <w:tcW w:w="5640" w:type="dxa"/>
          </w:tcPr>
          <w:p w14:paraId="6FFFEA5A" w14:textId="77777777" w:rsidR="000B68D4" w:rsidRPr="00C25F78" w:rsidRDefault="000B68D4"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 xml:space="preserve">Код по Сводному реестру контрагента указывается автоматически в случае наличия информации о нем в Сводном реестре в соответствии с ИНН и КПП контрагента, указанным в </w:t>
            </w:r>
            <w:hyperlink w:anchor="P353" w:history="1">
              <w:r w:rsidRPr="00C25F78">
                <w:rPr>
                  <w:rFonts w:ascii="Times New Roman" w:hAnsi="Times New Roman" w:cs="Times New Roman"/>
                  <w:sz w:val="28"/>
                  <w:szCs w:val="28"/>
                </w:rPr>
                <w:t>пунктах 7.2</w:t>
              </w:r>
            </w:hyperlink>
            <w:r w:rsidRPr="00C25F78">
              <w:rPr>
                <w:rFonts w:ascii="Times New Roman" w:hAnsi="Times New Roman" w:cs="Times New Roman"/>
                <w:sz w:val="28"/>
                <w:szCs w:val="28"/>
              </w:rPr>
              <w:t xml:space="preserve"> и </w:t>
            </w:r>
            <w:hyperlink w:anchor="P356" w:history="1">
              <w:r w:rsidRPr="00C25F78">
                <w:rPr>
                  <w:rFonts w:ascii="Times New Roman" w:hAnsi="Times New Roman" w:cs="Times New Roman"/>
                  <w:sz w:val="28"/>
                  <w:szCs w:val="28"/>
                </w:rPr>
                <w:t>7.3</w:t>
              </w:r>
            </w:hyperlink>
            <w:r w:rsidRPr="00C25F78">
              <w:rPr>
                <w:rFonts w:ascii="Times New Roman" w:hAnsi="Times New Roman" w:cs="Times New Roman"/>
                <w:sz w:val="28"/>
                <w:szCs w:val="28"/>
              </w:rPr>
              <w:t xml:space="preserve"> настоящей информации</w:t>
            </w:r>
          </w:p>
        </w:tc>
      </w:tr>
      <w:tr w:rsidR="00050F81" w:rsidRPr="00C25F78" w14:paraId="35E6DFA8"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Pr>
          <w:p w14:paraId="566300AF" w14:textId="77777777" w:rsidR="00050F81" w:rsidRPr="00C25F78" w:rsidRDefault="00050F81" w:rsidP="0024682E">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t>7.5. Номер лицевого счета (раздела на лицевом счете)</w:t>
            </w:r>
          </w:p>
        </w:tc>
        <w:tc>
          <w:tcPr>
            <w:tcW w:w="5640" w:type="dxa"/>
            <w:tcBorders>
              <w:top w:val="nil"/>
            </w:tcBorders>
          </w:tcPr>
          <w:p w14:paraId="2F1E2639" w14:textId="77777777" w:rsidR="00050F81" w:rsidRPr="00C25F78" w:rsidRDefault="00050F81" w:rsidP="0024682E">
            <w:pPr>
              <w:pStyle w:val="ConsPlusNormal"/>
              <w:ind w:right="1" w:firstLine="283"/>
              <w:jc w:val="both"/>
              <w:rPr>
                <w:rFonts w:ascii="Times New Roman" w:hAnsi="Times New Roman" w:cs="Times New Roman"/>
                <w:sz w:val="28"/>
                <w:szCs w:val="28"/>
              </w:rPr>
            </w:pPr>
            <w:r w:rsidRPr="00C25F78">
              <w:rPr>
                <w:rFonts w:ascii="Times New Roman" w:hAnsi="Times New Roman" w:cs="Times New Roman"/>
                <w:sz w:val="28"/>
                <w:szCs w:val="28"/>
              </w:rPr>
              <w:t>В случае если операции по исполнению бюджетного обязательства подлежат отражению на лицевом счете, открытом контрагенту в органе Федерального казначейства (финансовом органе субъекта Российской Федерации, финансовом органе муниципального образования, органе управления государственным внебюджетным фондом), указывается номер лицевого счета контрагента в соответствии с документом-основанием.</w:t>
            </w:r>
          </w:p>
          <w:p w14:paraId="32AD1AB8" w14:textId="77777777" w:rsidR="00050F81" w:rsidRPr="00C25F78" w:rsidRDefault="00050F81" w:rsidP="0024682E">
            <w:pPr>
              <w:pStyle w:val="ConsPlusNormal"/>
              <w:ind w:right="1" w:firstLine="283"/>
              <w:jc w:val="both"/>
              <w:rPr>
                <w:rFonts w:ascii="Times New Roman" w:hAnsi="Times New Roman" w:cs="Times New Roman"/>
                <w:sz w:val="28"/>
                <w:szCs w:val="28"/>
              </w:rPr>
            </w:pPr>
            <w:r w:rsidRPr="00C25F78">
              <w:rPr>
                <w:rFonts w:ascii="Times New Roman" w:hAnsi="Times New Roman" w:cs="Times New Roman"/>
                <w:sz w:val="28"/>
                <w:szCs w:val="28"/>
              </w:rPr>
              <w:t>Аналитический номер раздела на лицевом счете указывается в случае если операции по исполнению бюджетного обязательства подлежат отражению на лицевом счете, открытом контрагенту в органе Федерального казначейства, для отражения средств, подлежащих в соответствии с законодательством Российской Федерации казначейскому сопровождению, предоставляемых в соответствии с документом-основанием.</w:t>
            </w:r>
          </w:p>
        </w:tc>
      </w:tr>
      <w:tr w:rsidR="000B68D4" w:rsidRPr="00C25F78" w14:paraId="2AC55FCE"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Pr>
          <w:p w14:paraId="751F0F90" w14:textId="77777777" w:rsidR="000B68D4" w:rsidRPr="00C25F78" w:rsidRDefault="000B68D4" w:rsidP="0024682E">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t xml:space="preserve">7.6. Номер банковского </w:t>
            </w:r>
            <w:r w:rsidR="00F64686" w:rsidRPr="00C25F78">
              <w:rPr>
                <w:rFonts w:ascii="Times New Roman" w:hAnsi="Times New Roman" w:cs="Times New Roman"/>
                <w:sz w:val="28"/>
                <w:szCs w:val="28"/>
              </w:rPr>
              <w:t xml:space="preserve">(казначейского) </w:t>
            </w:r>
            <w:r w:rsidRPr="00C25F78">
              <w:rPr>
                <w:rFonts w:ascii="Times New Roman" w:hAnsi="Times New Roman" w:cs="Times New Roman"/>
                <w:sz w:val="28"/>
                <w:szCs w:val="28"/>
              </w:rPr>
              <w:t>счета</w:t>
            </w:r>
          </w:p>
        </w:tc>
        <w:tc>
          <w:tcPr>
            <w:tcW w:w="5640" w:type="dxa"/>
          </w:tcPr>
          <w:p w14:paraId="43A4F7DB" w14:textId="77777777" w:rsidR="000B68D4" w:rsidRPr="00C25F78" w:rsidRDefault="000B68D4"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 xml:space="preserve">Указывается номер банковского </w:t>
            </w:r>
            <w:r w:rsidR="00731E23" w:rsidRPr="00C25F78">
              <w:rPr>
                <w:rFonts w:ascii="Times New Roman" w:hAnsi="Times New Roman" w:cs="Times New Roman"/>
                <w:sz w:val="28"/>
                <w:szCs w:val="28"/>
              </w:rPr>
              <w:t xml:space="preserve">(казначейского) </w:t>
            </w:r>
            <w:r w:rsidRPr="00C25F78">
              <w:rPr>
                <w:rFonts w:ascii="Times New Roman" w:hAnsi="Times New Roman" w:cs="Times New Roman"/>
                <w:sz w:val="28"/>
                <w:szCs w:val="28"/>
              </w:rPr>
              <w:t>счета контрагента (при наличии в документе-основании)</w:t>
            </w:r>
          </w:p>
        </w:tc>
      </w:tr>
      <w:tr w:rsidR="000B68D4" w:rsidRPr="00C25F78" w14:paraId="6FDE59D2" w14:textId="77777777" w:rsidTr="001B20F7">
        <w:tblPrEx>
          <w:tblBorders>
            <w:top w:val="single" w:sz="4" w:space="0" w:color="auto"/>
            <w:left w:val="single" w:sz="4" w:space="0" w:color="auto"/>
            <w:right w:val="single" w:sz="4" w:space="0" w:color="auto"/>
            <w:insideH w:val="nil"/>
          </w:tblBorders>
        </w:tblPrEx>
        <w:trPr>
          <w:gridAfter w:val="1"/>
          <w:wAfter w:w="122" w:type="dxa"/>
        </w:trPr>
        <w:tc>
          <w:tcPr>
            <w:tcW w:w="3778" w:type="dxa"/>
            <w:tcBorders>
              <w:bottom w:val="nil"/>
            </w:tcBorders>
          </w:tcPr>
          <w:p w14:paraId="70F9341B" w14:textId="77777777" w:rsidR="000B68D4" w:rsidRPr="00C25F78" w:rsidRDefault="000B68D4" w:rsidP="0024682E">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t xml:space="preserve">7.7. Наименование банка (иной организации), в котором(-ой) открыт счет </w:t>
            </w:r>
            <w:r w:rsidRPr="00C25F78">
              <w:rPr>
                <w:rFonts w:ascii="Times New Roman" w:hAnsi="Times New Roman" w:cs="Times New Roman"/>
                <w:sz w:val="28"/>
                <w:szCs w:val="28"/>
              </w:rPr>
              <w:lastRenderedPageBreak/>
              <w:t>контрагенту</w:t>
            </w:r>
          </w:p>
        </w:tc>
        <w:tc>
          <w:tcPr>
            <w:tcW w:w="5640" w:type="dxa"/>
            <w:tcBorders>
              <w:bottom w:val="nil"/>
            </w:tcBorders>
          </w:tcPr>
          <w:p w14:paraId="2350DA95" w14:textId="77777777" w:rsidR="000B68D4" w:rsidRPr="00C25F78" w:rsidRDefault="000B68D4"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lastRenderedPageBreak/>
              <w:t xml:space="preserve">Указывается наименование банка контрагента или территориального </w:t>
            </w:r>
            <w:r w:rsidR="00CB2AD1" w:rsidRPr="00C25F78">
              <w:rPr>
                <w:rFonts w:ascii="Times New Roman" w:hAnsi="Times New Roman" w:cs="Times New Roman"/>
                <w:sz w:val="28"/>
                <w:szCs w:val="28"/>
              </w:rPr>
              <w:t>органа Федерального казначейства</w:t>
            </w:r>
            <w:r w:rsidRPr="00C25F78">
              <w:rPr>
                <w:rFonts w:ascii="Times New Roman" w:hAnsi="Times New Roman" w:cs="Times New Roman"/>
                <w:sz w:val="28"/>
                <w:szCs w:val="28"/>
              </w:rPr>
              <w:t xml:space="preserve"> (при наличии в </w:t>
            </w:r>
            <w:r w:rsidRPr="00C25F78">
              <w:rPr>
                <w:rFonts w:ascii="Times New Roman" w:hAnsi="Times New Roman" w:cs="Times New Roman"/>
                <w:sz w:val="28"/>
                <w:szCs w:val="28"/>
              </w:rPr>
              <w:lastRenderedPageBreak/>
              <w:t>документе-основании)</w:t>
            </w:r>
          </w:p>
        </w:tc>
      </w:tr>
      <w:tr w:rsidR="000B68D4" w:rsidRPr="00C25F78" w14:paraId="3E893F16"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Pr>
          <w:p w14:paraId="6B752AD1" w14:textId="77777777" w:rsidR="000B68D4" w:rsidRPr="00C25F78" w:rsidRDefault="000B68D4" w:rsidP="0024682E">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lastRenderedPageBreak/>
              <w:t>7.8. БИК банка</w:t>
            </w:r>
          </w:p>
        </w:tc>
        <w:tc>
          <w:tcPr>
            <w:tcW w:w="5640" w:type="dxa"/>
          </w:tcPr>
          <w:p w14:paraId="08F87410" w14:textId="77777777" w:rsidR="000B68D4" w:rsidRPr="00C25F78" w:rsidRDefault="000B68D4"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Указывается БИК банка контрагента (при наличии в документе-основании)</w:t>
            </w:r>
          </w:p>
        </w:tc>
      </w:tr>
      <w:tr w:rsidR="000B68D4" w:rsidRPr="00C25F78" w14:paraId="11E2C2EA"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Pr>
          <w:p w14:paraId="32460E74" w14:textId="77777777" w:rsidR="000B68D4" w:rsidRPr="00C25F78" w:rsidRDefault="000B68D4" w:rsidP="0024682E">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t>7.9. Корреспондентский счет банка</w:t>
            </w:r>
          </w:p>
        </w:tc>
        <w:tc>
          <w:tcPr>
            <w:tcW w:w="5640" w:type="dxa"/>
          </w:tcPr>
          <w:p w14:paraId="44A53B5A" w14:textId="77777777" w:rsidR="000B68D4" w:rsidRPr="00C25F78" w:rsidRDefault="000B68D4"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Указывается корреспондентский счет банка контрагента (при наличии в документе-основании)</w:t>
            </w:r>
          </w:p>
        </w:tc>
      </w:tr>
      <w:tr w:rsidR="000B68D4" w:rsidRPr="00C25F78" w14:paraId="226A282E"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Borders>
              <w:bottom w:val="single" w:sz="4" w:space="0" w:color="auto"/>
            </w:tcBorders>
          </w:tcPr>
          <w:p w14:paraId="435C4EF8" w14:textId="77777777" w:rsidR="000B68D4" w:rsidRPr="00C25F78" w:rsidRDefault="000B68D4" w:rsidP="0024682E">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t>8. Расшифровка обязательства</w:t>
            </w:r>
          </w:p>
        </w:tc>
        <w:tc>
          <w:tcPr>
            <w:tcW w:w="5640" w:type="dxa"/>
            <w:tcBorders>
              <w:bottom w:val="single" w:sz="4" w:space="0" w:color="auto"/>
            </w:tcBorders>
          </w:tcPr>
          <w:p w14:paraId="474E5044" w14:textId="77777777" w:rsidR="000B68D4" w:rsidRPr="00C25F78" w:rsidRDefault="000B68D4" w:rsidP="0024682E">
            <w:pPr>
              <w:pStyle w:val="ConsPlusNormal"/>
              <w:ind w:right="1"/>
              <w:rPr>
                <w:rFonts w:ascii="Times New Roman" w:hAnsi="Times New Roman" w:cs="Times New Roman"/>
                <w:sz w:val="28"/>
                <w:szCs w:val="28"/>
              </w:rPr>
            </w:pPr>
          </w:p>
        </w:tc>
      </w:tr>
      <w:tr w:rsidR="00F71AA0" w:rsidRPr="00C25F78" w14:paraId="68E65CEF" w14:textId="77777777" w:rsidTr="001B20F7">
        <w:tblPrEx>
          <w:tblBorders>
            <w:top w:val="single" w:sz="4" w:space="0" w:color="auto"/>
            <w:left w:val="single" w:sz="4" w:space="0" w:color="auto"/>
            <w:right w:val="single" w:sz="4" w:space="0" w:color="auto"/>
            <w:insideH w:val="nil"/>
          </w:tblBorders>
        </w:tblPrEx>
        <w:trPr>
          <w:gridAfter w:val="1"/>
          <w:wAfter w:w="122" w:type="dxa"/>
        </w:trPr>
        <w:tc>
          <w:tcPr>
            <w:tcW w:w="3778" w:type="dxa"/>
            <w:tcBorders>
              <w:top w:val="nil"/>
              <w:left w:val="single" w:sz="4" w:space="0" w:color="auto"/>
              <w:bottom w:val="single" w:sz="4" w:space="0" w:color="auto"/>
              <w:right w:val="single" w:sz="4" w:space="0" w:color="auto"/>
            </w:tcBorders>
          </w:tcPr>
          <w:p w14:paraId="31A1327D" w14:textId="1870F27F" w:rsidR="00F71AA0" w:rsidRPr="00C25F78" w:rsidRDefault="00F71AA0" w:rsidP="0024682E">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lang w:eastAsia="en-US"/>
              </w:rPr>
              <w:t>8.1. Наименование объекта капитального строительства или объекта недвижимого имущества (мероприятия по информатизации)</w:t>
            </w:r>
          </w:p>
        </w:tc>
        <w:tc>
          <w:tcPr>
            <w:tcW w:w="5640" w:type="dxa"/>
            <w:tcBorders>
              <w:top w:val="nil"/>
              <w:left w:val="single" w:sz="4" w:space="0" w:color="auto"/>
              <w:bottom w:val="single" w:sz="4" w:space="0" w:color="auto"/>
              <w:right w:val="single" w:sz="4" w:space="0" w:color="auto"/>
            </w:tcBorders>
          </w:tcPr>
          <w:p w14:paraId="101AA2DB" w14:textId="5124D691" w:rsidR="00F71AA0" w:rsidRPr="00C25F78" w:rsidRDefault="00F71AA0"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lang w:eastAsia="en-US"/>
              </w:rPr>
              <w:t>Указывается наименование объекта капитального строительства, объекта недвижимого имущества из документа-основания, заключенного (принятого) в целях осуществления капитальных вложений в объекты капитального строительства или объекты недвижимого имущества.</w:t>
            </w:r>
          </w:p>
        </w:tc>
      </w:tr>
      <w:tr w:rsidR="00F71AA0" w:rsidRPr="00C25F78" w14:paraId="4D57AC0E" w14:textId="77777777" w:rsidTr="001B20F7">
        <w:tblPrEx>
          <w:tblBorders>
            <w:top w:val="single" w:sz="4" w:space="0" w:color="auto"/>
            <w:left w:val="single" w:sz="4" w:space="0" w:color="auto"/>
            <w:right w:val="single" w:sz="4" w:space="0" w:color="auto"/>
            <w:insideH w:val="nil"/>
          </w:tblBorders>
        </w:tblPrEx>
        <w:trPr>
          <w:gridAfter w:val="1"/>
          <w:wAfter w:w="122" w:type="dxa"/>
        </w:trPr>
        <w:tc>
          <w:tcPr>
            <w:tcW w:w="3778" w:type="dxa"/>
            <w:tcBorders>
              <w:top w:val="single" w:sz="4" w:space="0" w:color="auto"/>
              <w:left w:val="single" w:sz="4" w:space="0" w:color="auto"/>
              <w:bottom w:val="single" w:sz="4" w:space="0" w:color="auto"/>
              <w:right w:val="single" w:sz="4" w:space="0" w:color="auto"/>
            </w:tcBorders>
          </w:tcPr>
          <w:p w14:paraId="448082C0" w14:textId="50689FCE" w:rsidR="00F71AA0" w:rsidRPr="00C25F78" w:rsidRDefault="00F71AA0" w:rsidP="0024682E">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lang w:eastAsia="en-US"/>
              </w:rPr>
              <w:t>8.2. Уникальный код объекта капитального строительства или объекта недвижимого имущества (мероприятия по информатизации)</w:t>
            </w:r>
          </w:p>
        </w:tc>
        <w:tc>
          <w:tcPr>
            <w:tcW w:w="5640" w:type="dxa"/>
            <w:tcBorders>
              <w:top w:val="single" w:sz="4" w:space="0" w:color="auto"/>
              <w:left w:val="single" w:sz="4" w:space="0" w:color="auto"/>
              <w:bottom w:val="single" w:sz="4" w:space="0" w:color="auto"/>
              <w:right w:val="single" w:sz="4" w:space="0" w:color="auto"/>
            </w:tcBorders>
          </w:tcPr>
          <w:p w14:paraId="1124D6F8" w14:textId="65915772" w:rsidR="00F71AA0" w:rsidRPr="00C25F78" w:rsidRDefault="00F71AA0"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lang w:eastAsia="en-US"/>
              </w:rPr>
              <w:t>Указывается уникальный код объекта капитального строительства или объекта недвижимого имущества</w:t>
            </w:r>
            <w:r w:rsidR="00A54721" w:rsidRPr="00C25F78">
              <w:rPr>
                <w:rFonts w:ascii="Times New Roman" w:hAnsi="Times New Roman" w:cs="Times New Roman"/>
                <w:sz w:val="28"/>
                <w:szCs w:val="28"/>
                <w:lang w:eastAsia="en-US"/>
              </w:rPr>
              <w:t>.</w:t>
            </w:r>
          </w:p>
        </w:tc>
      </w:tr>
      <w:tr w:rsidR="000B68D4" w:rsidRPr="00C25F78" w14:paraId="3EDB0456" w14:textId="77777777" w:rsidTr="001B20F7">
        <w:tblPrEx>
          <w:tblBorders>
            <w:top w:val="single" w:sz="4" w:space="0" w:color="auto"/>
            <w:left w:val="single" w:sz="4" w:space="0" w:color="auto"/>
            <w:right w:val="single" w:sz="4" w:space="0" w:color="auto"/>
            <w:insideH w:val="nil"/>
          </w:tblBorders>
        </w:tblPrEx>
        <w:trPr>
          <w:gridAfter w:val="1"/>
          <w:wAfter w:w="122" w:type="dxa"/>
        </w:trPr>
        <w:tc>
          <w:tcPr>
            <w:tcW w:w="3778" w:type="dxa"/>
            <w:tcBorders>
              <w:top w:val="single" w:sz="4" w:space="0" w:color="auto"/>
              <w:bottom w:val="nil"/>
            </w:tcBorders>
          </w:tcPr>
          <w:p w14:paraId="5D9440A1" w14:textId="3071DE3C" w:rsidR="000B68D4" w:rsidRPr="00C25F78" w:rsidRDefault="000B68D4" w:rsidP="0024682E">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t>8.</w:t>
            </w:r>
            <w:r w:rsidR="005C51FB" w:rsidRPr="00C25F78">
              <w:rPr>
                <w:rFonts w:ascii="Times New Roman" w:hAnsi="Times New Roman" w:cs="Times New Roman"/>
                <w:sz w:val="28"/>
                <w:szCs w:val="28"/>
              </w:rPr>
              <w:t>3</w:t>
            </w:r>
            <w:r w:rsidRPr="00C25F78">
              <w:rPr>
                <w:rFonts w:ascii="Times New Roman" w:hAnsi="Times New Roman" w:cs="Times New Roman"/>
                <w:sz w:val="28"/>
                <w:szCs w:val="28"/>
              </w:rPr>
              <w:t>. Наименование вида средств</w:t>
            </w:r>
          </w:p>
        </w:tc>
        <w:tc>
          <w:tcPr>
            <w:tcW w:w="5640" w:type="dxa"/>
            <w:tcBorders>
              <w:top w:val="single" w:sz="4" w:space="0" w:color="auto"/>
              <w:bottom w:val="nil"/>
            </w:tcBorders>
          </w:tcPr>
          <w:p w14:paraId="1B804B1D" w14:textId="77777777" w:rsidR="000B68D4" w:rsidRPr="00C25F78" w:rsidRDefault="000B68D4"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Указывается наименование вида средств, за счет которых должна быть произведена кассовая выплата: средства бюджета.</w:t>
            </w:r>
          </w:p>
          <w:p w14:paraId="23CE5D38" w14:textId="77777777" w:rsidR="000B68D4" w:rsidRPr="00C25F78" w:rsidRDefault="000B68D4"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В случае постановки на учет бюджетного обязательства, возникшего на основании исполнительного документа или решения налогового органа, указывается на основании информации, представленной должником</w:t>
            </w:r>
          </w:p>
        </w:tc>
      </w:tr>
      <w:tr w:rsidR="000B68D4" w:rsidRPr="00C25F78" w14:paraId="32AFB63F"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Pr>
          <w:p w14:paraId="507A2FE3" w14:textId="5CCD507A" w:rsidR="000B68D4" w:rsidRPr="00C25F78" w:rsidRDefault="000B68D4" w:rsidP="00931DB6">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t>8.</w:t>
            </w:r>
            <w:r w:rsidR="005C51FB" w:rsidRPr="00C25F78">
              <w:rPr>
                <w:rFonts w:ascii="Times New Roman" w:hAnsi="Times New Roman" w:cs="Times New Roman"/>
                <w:sz w:val="28"/>
                <w:szCs w:val="28"/>
              </w:rPr>
              <w:t>4</w:t>
            </w:r>
            <w:r w:rsidRPr="00C25F78">
              <w:rPr>
                <w:rFonts w:ascii="Times New Roman" w:hAnsi="Times New Roman" w:cs="Times New Roman"/>
                <w:sz w:val="28"/>
                <w:szCs w:val="28"/>
              </w:rPr>
              <w:t xml:space="preserve">. Код по БК </w:t>
            </w:r>
          </w:p>
        </w:tc>
        <w:tc>
          <w:tcPr>
            <w:tcW w:w="5640" w:type="dxa"/>
          </w:tcPr>
          <w:p w14:paraId="7A8BFCEA" w14:textId="17E67188" w:rsidR="000B68D4" w:rsidRPr="00C25F78" w:rsidRDefault="000B68D4"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 xml:space="preserve">Указывается код классификации расходов </w:t>
            </w:r>
            <w:r w:rsidR="005C1BC8">
              <w:rPr>
                <w:rFonts w:ascii="Times New Roman" w:hAnsi="Times New Roman" w:cs="Times New Roman"/>
                <w:sz w:val="28"/>
                <w:szCs w:val="28"/>
              </w:rPr>
              <w:t>местного</w:t>
            </w:r>
            <w:r w:rsidRPr="00C25F78">
              <w:rPr>
                <w:rFonts w:ascii="Times New Roman" w:hAnsi="Times New Roman" w:cs="Times New Roman"/>
                <w:sz w:val="28"/>
                <w:szCs w:val="28"/>
              </w:rPr>
              <w:t xml:space="preserve"> бюджета в соответствии с предметом документа-основания.</w:t>
            </w:r>
          </w:p>
          <w:p w14:paraId="67729AF6" w14:textId="77777777" w:rsidR="000B68D4" w:rsidRPr="00C25F78" w:rsidRDefault="000B68D4"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В случае постановки на учет бюджетного обязательства, возникшего на основании исполнительного документа (решения налогового органа), указывается код классификации расходов областного бюджета на основании информации, представленной должником</w:t>
            </w:r>
          </w:p>
        </w:tc>
      </w:tr>
      <w:tr w:rsidR="000B68D4" w:rsidRPr="00C25F78" w14:paraId="6944282C"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Pr>
          <w:p w14:paraId="19EF516D" w14:textId="02BFE271" w:rsidR="000B68D4" w:rsidRPr="00C25F78" w:rsidRDefault="000B68D4" w:rsidP="0024682E">
            <w:pPr>
              <w:pStyle w:val="ConsPlusNormal"/>
              <w:ind w:right="1"/>
              <w:jc w:val="both"/>
              <w:rPr>
                <w:rFonts w:ascii="Times New Roman" w:hAnsi="Times New Roman" w:cs="Times New Roman"/>
                <w:sz w:val="28"/>
                <w:szCs w:val="28"/>
              </w:rPr>
            </w:pPr>
            <w:bookmarkStart w:id="26" w:name="P381"/>
            <w:bookmarkEnd w:id="26"/>
            <w:r w:rsidRPr="00C25F78">
              <w:rPr>
                <w:rFonts w:ascii="Times New Roman" w:hAnsi="Times New Roman" w:cs="Times New Roman"/>
                <w:sz w:val="28"/>
                <w:szCs w:val="28"/>
              </w:rPr>
              <w:lastRenderedPageBreak/>
              <w:t>8.</w:t>
            </w:r>
            <w:r w:rsidR="005C51FB" w:rsidRPr="00C25F78">
              <w:rPr>
                <w:rFonts w:ascii="Times New Roman" w:hAnsi="Times New Roman" w:cs="Times New Roman"/>
                <w:sz w:val="28"/>
                <w:szCs w:val="28"/>
              </w:rPr>
              <w:t>5</w:t>
            </w:r>
            <w:r w:rsidRPr="00C25F78">
              <w:rPr>
                <w:rFonts w:ascii="Times New Roman" w:hAnsi="Times New Roman" w:cs="Times New Roman"/>
                <w:sz w:val="28"/>
                <w:szCs w:val="28"/>
              </w:rPr>
              <w:t>. Признак безусловности обязательства</w:t>
            </w:r>
          </w:p>
        </w:tc>
        <w:tc>
          <w:tcPr>
            <w:tcW w:w="5640" w:type="dxa"/>
          </w:tcPr>
          <w:p w14:paraId="0D138177" w14:textId="3BE0FED5" w:rsidR="000B68D4" w:rsidRPr="00C25F78" w:rsidRDefault="000B68D4"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 xml:space="preserve">Указывается значение </w:t>
            </w:r>
            <w:r w:rsidR="005C51FB" w:rsidRPr="00C25F78">
              <w:rPr>
                <w:rFonts w:ascii="Times New Roman" w:hAnsi="Times New Roman" w:cs="Times New Roman"/>
                <w:sz w:val="28"/>
                <w:szCs w:val="28"/>
              </w:rPr>
              <w:t>«</w:t>
            </w:r>
            <w:r w:rsidRPr="00C25F78">
              <w:rPr>
                <w:rFonts w:ascii="Times New Roman" w:hAnsi="Times New Roman" w:cs="Times New Roman"/>
                <w:sz w:val="28"/>
                <w:szCs w:val="28"/>
              </w:rPr>
              <w:t>безусловное</w:t>
            </w:r>
            <w:r w:rsidR="005C51FB" w:rsidRPr="00C25F78">
              <w:rPr>
                <w:rFonts w:ascii="Times New Roman" w:hAnsi="Times New Roman" w:cs="Times New Roman"/>
                <w:sz w:val="28"/>
                <w:szCs w:val="28"/>
              </w:rPr>
              <w:t>»</w:t>
            </w:r>
            <w:r w:rsidRPr="00C25F78">
              <w:rPr>
                <w:rFonts w:ascii="Times New Roman" w:hAnsi="Times New Roman" w:cs="Times New Roman"/>
                <w:sz w:val="28"/>
                <w:szCs w:val="28"/>
              </w:rPr>
              <w:t xml:space="preserve"> по бюджетному обязательству, денежное обязательство по которому возникает на основании документа-основания при наступлении сроков проведения платежей (наступление срока проведения авансового платежа по контракту, договору, наступление срока перечисления субсидии по соглашению, исполнение решения налогового органа, оплата исполнительного документа, иное).</w:t>
            </w:r>
          </w:p>
          <w:p w14:paraId="405A74EB" w14:textId="0F7F59D5" w:rsidR="000B68D4" w:rsidRPr="00C25F78" w:rsidRDefault="000B68D4"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 xml:space="preserve">Указывается значение </w:t>
            </w:r>
            <w:r w:rsidR="00B23435" w:rsidRPr="00C25F78">
              <w:rPr>
                <w:rFonts w:ascii="Times New Roman" w:hAnsi="Times New Roman" w:cs="Times New Roman"/>
                <w:sz w:val="28"/>
                <w:szCs w:val="28"/>
              </w:rPr>
              <w:t>«</w:t>
            </w:r>
            <w:r w:rsidRPr="00C25F78">
              <w:rPr>
                <w:rFonts w:ascii="Times New Roman" w:hAnsi="Times New Roman" w:cs="Times New Roman"/>
                <w:sz w:val="28"/>
                <w:szCs w:val="28"/>
              </w:rPr>
              <w:t>условное</w:t>
            </w:r>
            <w:r w:rsidR="00B23435" w:rsidRPr="00C25F78">
              <w:rPr>
                <w:rFonts w:ascii="Times New Roman" w:hAnsi="Times New Roman" w:cs="Times New Roman"/>
                <w:sz w:val="28"/>
                <w:szCs w:val="28"/>
              </w:rPr>
              <w:t>»</w:t>
            </w:r>
            <w:r w:rsidRPr="00C25F78">
              <w:rPr>
                <w:rFonts w:ascii="Times New Roman" w:hAnsi="Times New Roman" w:cs="Times New Roman"/>
                <w:sz w:val="28"/>
                <w:szCs w:val="28"/>
              </w:rPr>
              <w:t xml:space="preserve"> по обязательству, денежное обязательство по которому возникает в силу наступления условий, предусмотренных в документе-основании (подписания актов выполненных работ, утверждение отчетов о выполнении условий соглашения о предоставлении субсидии, иное)</w:t>
            </w:r>
          </w:p>
        </w:tc>
      </w:tr>
      <w:tr w:rsidR="000B68D4" w:rsidRPr="00C25F78" w14:paraId="53B7F273"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Pr>
          <w:p w14:paraId="76C600CA" w14:textId="1580E337" w:rsidR="000B68D4" w:rsidRPr="00C25F78" w:rsidRDefault="000B68D4" w:rsidP="0024682E">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t>8.</w:t>
            </w:r>
            <w:r w:rsidR="00962468" w:rsidRPr="00C25F78">
              <w:rPr>
                <w:rFonts w:ascii="Times New Roman" w:hAnsi="Times New Roman" w:cs="Times New Roman"/>
                <w:sz w:val="28"/>
                <w:szCs w:val="28"/>
              </w:rPr>
              <w:t>6</w:t>
            </w:r>
            <w:r w:rsidRPr="00C25F78">
              <w:rPr>
                <w:rFonts w:ascii="Times New Roman" w:hAnsi="Times New Roman" w:cs="Times New Roman"/>
                <w:sz w:val="28"/>
                <w:szCs w:val="28"/>
              </w:rPr>
              <w:t>. Сумма исполненного обязательства прошлых лет</w:t>
            </w:r>
            <w:r w:rsidR="0081709A" w:rsidRPr="00C25F78">
              <w:rPr>
                <w:rFonts w:ascii="Times New Roman" w:hAnsi="Times New Roman" w:cs="Times New Roman"/>
                <w:sz w:val="28"/>
                <w:szCs w:val="28"/>
              </w:rPr>
              <w:t xml:space="preserve"> в валюте Российской Федерации</w:t>
            </w:r>
          </w:p>
        </w:tc>
        <w:tc>
          <w:tcPr>
            <w:tcW w:w="5640" w:type="dxa"/>
          </w:tcPr>
          <w:p w14:paraId="2519394D" w14:textId="77777777" w:rsidR="000B68D4" w:rsidRPr="00C25F78" w:rsidRDefault="000B68D4"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Указывается исполненная сумма бюджетного обязательства прошлых лет с точностью до второго знака после запятой</w:t>
            </w:r>
          </w:p>
        </w:tc>
      </w:tr>
      <w:tr w:rsidR="000B68D4" w:rsidRPr="00C25F78" w14:paraId="66F7CFD8"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Pr>
          <w:p w14:paraId="52DCF773" w14:textId="0972BED5" w:rsidR="000B68D4" w:rsidRPr="00C25F78" w:rsidRDefault="000B68D4" w:rsidP="0024682E">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t>8.</w:t>
            </w:r>
            <w:r w:rsidR="00962468" w:rsidRPr="00C25F78">
              <w:rPr>
                <w:rFonts w:ascii="Times New Roman" w:hAnsi="Times New Roman" w:cs="Times New Roman"/>
                <w:sz w:val="28"/>
                <w:szCs w:val="28"/>
              </w:rPr>
              <w:t>7</w:t>
            </w:r>
            <w:r w:rsidRPr="00C25F78">
              <w:rPr>
                <w:rFonts w:ascii="Times New Roman" w:hAnsi="Times New Roman" w:cs="Times New Roman"/>
                <w:sz w:val="28"/>
                <w:szCs w:val="28"/>
              </w:rPr>
              <w:t>. Сумма неисполненного обязательства прошлых лет</w:t>
            </w:r>
            <w:r w:rsidR="0081709A" w:rsidRPr="00C25F78">
              <w:rPr>
                <w:rFonts w:ascii="Times New Roman" w:hAnsi="Times New Roman" w:cs="Times New Roman"/>
                <w:sz w:val="28"/>
                <w:szCs w:val="28"/>
              </w:rPr>
              <w:t xml:space="preserve"> в валюте Российской Федерации</w:t>
            </w:r>
          </w:p>
        </w:tc>
        <w:tc>
          <w:tcPr>
            <w:tcW w:w="5640" w:type="dxa"/>
          </w:tcPr>
          <w:p w14:paraId="020DD02C" w14:textId="77777777" w:rsidR="000B68D4" w:rsidRPr="00C25F78" w:rsidRDefault="000B68D4"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При внесении изменения в бюджетное обязательство, связанное с переносом неисполненной суммы обязательства прошлых лет на очередной финансовый год, указывается сумма бюджетного обязательства прошлых лет с точностью до второго знака после запятой, подлежащая исполнению в текущем финансовом году</w:t>
            </w:r>
          </w:p>
        </w:tc>
      </w:tr>
      <w:tr w:rsidR="000B68D4" w:rsidRPr="00C25F78" w14:paraId="74CA7512"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Pr>
          <w:p w14:paraId="4BED8396" w14:textId="2759F1D6" w:rsidR="000B68D4" w:rsidRPr="00C25F78" w:rsidRDefault="000B68D4" w:rsidP="006112FF">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t>8.</w:t>
            </w:r>
            <w:r w:rsidR="00554C63" w:rsidRPr="00C25F78">
              <w:rPr>
                <w:rFonts w:ascii="Times New Roman" w:hAnsi="Times New Roman" w:cs="Times New Roman"/>
                <w:sz w:val="28"/>
                <w:szCs w:val="28"/>
              </w:rPr>
              <w:t>8</w:t>
            </w:r>
            <w:r w:rsidRPr="00C25F78">
              <w:rPr>
                <w:rFonts w:ascii="Times New Roman" w:hAnsi="Times New Roman" w:cs="Times New Roman"/>
                <w:sz w:val="28"/>
                <w:szCs w:val="28"/>
              </w:rPr>
              <w:t xml:space="preserve">. Сумма на текущий финансовый год в валюте </w:t>
            </w:r>
            <w:r w:rsidR="00554C63" w:rsidRPr="00C25F78">
              <w:rPr>
                <w:rFonts w:ascii="Times New Roman" w:hAnsi="Times New Roman" w:cs="Times New Roman"/>
                <w:sz w:val="28"/>
                <w:szCs w:val="28"/>
              </w:rPr>
              <w:t>Российской Федерации</w:t>
            </w:r>
            <w:r w:rsidRPr="00C25F78">
              <w:rPr>
                <w:rFonts w:ascii="Times New Roman" w:hAnsi="Times New Roman" w:cs="Times New Roman"/>
                <w:sz w:val="28"/>
                <w:szCs w:val="28"/>
              </w:rPr>
              <w:t xml:space="preserve"> с помесячной разбивкой </w:t>
            </w:r>
          </w:p>
        </w:tc>
        <w:tc>
          <w:tcPr>
            <w:tcW w:w="5640" w:type="dxa"/>
          </w:tcPr>
          <w:p w14:paraId="71DDF478" w14:textId="77777777" w:rsidR="000B68D4" w:rsidRPr="00C25F78" w:rsidRDefault="000B68D4"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 xml:space="preserve">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w:t>
            </w:r>
            <w:r w:rsidRPr="00C25F78">
              <w:rPr>
                <w:rFonts w:ascii="Times New Roman" w:hAnsi="Times New Roman" w:cs="Times New Roman"/>
                <w:sz w:val="28"/>
                <w:szCs w:val="28"/>
              </w:rPr>
              <w:lastRenderedPageBreak/>
              <w:t>инвестиций, межбюджетного трансферта в единицах валюты обязательства с точностью до второго знака после запятой для каждой даты осуществления платежа.</w:t>
            </w:r>
          </w:p>
          <w:p w14:paraId="6AF89DC5" w14:textId="5D29C441" w:rsidR="000B68D4" w:rsidRPr="00C25F78" w:rsidRDefault="000B68D4"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 xml:space="preserve">В случае постановки на учет (изменения) бюджетного обязательства, возникшего на основании </w:t>
            </w:r>
            <w:r w:rsidR="006112FF">
              <w:rPr>
                <w:rFonts w:ascii="Times New Roman" w:hAnsi="Times New Roman" w:cs="Times New Roman"/>
                <w:sz w:val="28"/>
                <w:szCs w:val="28"/>
              </w:rPr>
              <w:t>муниципального</w:t>
            </w:r>
            <w:r w:rsidRPr="00C25F78">
              <w:rPr>
                <w:rFonts w:ascii="Times New Roman" w:hAnsi="Times New Roman" w:cs="Times New Roman"/>
                <w:sz w:val="28"/>
                <w:szCs w:val="28"/>
              </w:rPr>
              <w:t xml:space="preserve"> контракта (договора), указывается график платежей с помесячной разбивкой текущего года исполнения контракта.</w:t>
            </w:r>
          </w:p>
          <w:p w14:paraId="5EC98A45" w14:textId="77777777" w:rsidR="000B68D4" w:rsidRPr="00C25F78" w:rsidRDefault="000B68D4"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В случае постановки на учет (изменения) бюджетного обязательства, возникшего на основании исполнительного документа/решения налогового органа, указывается сумма на основании информации, представленной должником</w:t>
            </w:r>
          </w:p>
        </w:tc>
      </w:tr>
      <w:tr w:rsidR="000B68D4" w:rsidRPr="00C25F78" w14:paraId="4FFCE387"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Pr>
          <w:p w14:paraId="15FA24FC" w14:textId="5BB3BE02" w:rsidR="000B68D4" w:rsidRPr="00C25F78" w:rsidRDefault="000B68D4" w:rsidP="00931DB6">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t>8.</w:t>
            </w:r>
            <w:r w:rsidR="009712C5" w:rsidRPr="00C25F78">
              <w:rPr>
                <w:rFonts w:ascii="Times New Roman" w:hAnsi="Times New Roman" w:cs="Times New Roman"/>
                <w:sz w:val="28"/>
                <w:szCs w:val="28"/>
              </w:rPr>
              <w:t>9</w:t>
            </w:r>
            <w:r w:rsidRPr="00C25F78">
              <w:rPr>
                <w:rFonts w:ascii="Times New Roman" w:hAnsi="Times New Roman" w:cs="Times New Roman"/>
                <w:sz w:val="28"/>
                <w:szCs w:val="28"/>
              </w:rPr>
              <w:t xml:space="preserve">. Сумма в валюте </w:t>
            </w:r>
            <w:r w:rsidR="008E221E" w:rsidRPr="00C25F78">
              <w:rPr>
                <w:rFonts w:ascii="Times New Roman" w:hAnsi="Times New Roman" w:cs="Times New Roman"/>
                <w:sz w:val="28"/>
                <w:szCs w:val="28"/>
              </w:rPr>
              <w:t>Российской Федерации</w:t>
            </w:r>
            <w:r w:rsidRPr="00C25F78">
              <w:rPr>
                <w:rFonts w:ascii="Times New Roman" w:hAnsi="Times New Roman" w:cs="Times New Roman"/>
                <w:sz w:val="28"/>
                <w:szCs w:val="28"/>
              </w:rPr>
              <w:t xml:space="preserve"> на плановый </w:t>
            </w:r>
            <w:r w:rsidR="008E221E" w:rsidRPr="00C25F78">
              <w:rPr>
                <w:rFonts w:ascii="Times New Roman" w:hAnsi="Times New Roman" w:cs="Times New Roman"/>
                <w:sz w:val="28"/>
                <w:szCs w:val="28"/>
              </w:rPr>
              <w:t>период и за пределами планового периода</w:t>
            </w:r>
            <w:r w:rsidRPr="00C25F78">
              <w:rPr>
                <w:rFonts w:ascii="Times New Roman" w:hAnsi="Times New Roman" w:cs="Times New Roman"/>
                <w:sz w:val="28"/>
                <w:szCs w:val="28"/>
              </w:rPr>
              <w:t xml:space="preserve"> </w:t>
            </w:r>
          </w:p>
        </w:tc>
        <w:tc>
          <w:tcPr>
            <w:tcW w:w="5640" w:type="dxa"/>
          </w:tcPr>
          <w:p w14:paraId="38698B53" w14:textId="34FB4246" w:rsidR="000B68D4" w:rsidRPr="00C25F78" w:rsidRDefault="000B68D4"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 xml:space="preserve">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инвестиций, межбюджетного трансферта в единицах валюты </w:t>
            </w:r>
            <w:r w:rsidR="008E221E" w:rsidRPr="00C25F78">
              <w:rPr>
                <w:rFonts w:ascii="Times New Roman" w:hAnsi="Times New Roman" w:cs="Times New Roman"/>
                <w:sz w:val="28"/>
                <w:szCs w:val="28"/>
              </w:rPr>
              <w:t>Российской Федерации</w:t>
            </w:r>
            <w:r w:rsidRPr="00C25F78">
              <w:rPr>
                <w:rFonts w:ascii="Times New Roman" w:hAnsi="Times New Roman" w:cs="Times New Roman"/>
                <w:sz w:val="28"/>
                <w:szCs w:val="28"/>
              </w:rPr>
              <w:t xml:space="preserve"> с точностью до второго знака после запятой.</w:t>
            </w:r>
          </w:p>
          <w:p w14:paraId="4412B656" w14:textId="0AC55347" w:rsidR="000B68D4" w:rsidRPr="00C25F78" w:rsidRDefault="000B68D4"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 xml:space="preserve">В случае постановки на учет (изменения) бюджетного обязательства, возникшего на основании </w:t>
            </w:r>
            <w:r w:rsidR="006112FF">
              <w:rPr>
                <w:rFonts w:ascii="Times New Roman" w:hAnsi="Times New Roman" w:cs="Times New Roman"/>
                <w:sz w:val="28"/>
                <w:szCs w:val="28"/>
              </w:rPr>
              <w:t>муниципального</w:t>
            </w:r>
            <w:r w:rsidRPr="00C25F78">
              <w:rPr>
                <w:rFonts w:ascii="Times New Roman" w:hAnsi="Times New Roman" w:cs="Times New Roman"/>
                <w:sz w:val="28"/>
                <w:szCs w:val="28"/>
              </w:rPr>
              <w:t xml:space="preserve"> контракта (договора), указывается график платежей по </w:t>
            </w:r>
            <w:r w:rsidR="006112FF">
              <w:rPr>
                <w:rFonts w:ascii="Times New Roman" w:hAnsi="Times New Roman" w:cs="Times New Roman"/>
                <w:sz w:val="28"/>
                <w:szCs w:val="28"/>
              </w:rPr>
              <w:t>муниципальному</w:t>
            </w:r>
            <w:r w:rsidRPr="00C25F78">
              <w:rPr>
                <w:rFonts w:ascii="Times New Roman" w:hAnsi="Times New Roman" w:cs="Times New Roman"/>
                <w:sz w:val="28"/>
                <w:szCs w:val="28"/>
              </w:rPr>
              <w:t xml:space="preserve"> контракту (договору) в валюте </w:t>
            </w:r>
            <w:r w:rsidR="005746DD" w:rsidRPr="00C25F78">
              <w:rPr>
                <w:rFonts w:ascii="Times New Roman" w:hAnsi="Times New Roman" w:cs="Times New Roman"/>
                <w:sz w:val="28"/>
                <w:szCs w:val="28"/>
              </w:rPr>
              <w:t>Российской Федерации</w:t>
            </w:r>
            <w:r w:rsidRPr="00C25F78">
              <w:rPr>
                <w:rFonts w:ascii="Times New Roman" w:hAnsi="Times New Roman" w:cs="Times New Roman"/>
                <w:sz w:val="28"/>
                <w:szCs w:val="28"/>
              </w:rPr>
              <w:t xml:space="preserve"> с годовой периодичностью.</w:t>
            </w:r>
          </w:p>
          <w:p w14:paraId="1CE9CA26" w14:textId="04A7520E" w:rsidR="000B68D4" w:rsidRPr="00C25F78" w:rsidRDefault="000B68D4"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 xml:space="preserve">Сумма указывается отдельно на </w:t>
            </w:r>
            <w:r w:rsidR="005746DD" w:rsidRPr="00C25F78">
              <w:rPr>
                <w:rFonts w:ascii="Times New Roman" w:hAnsi="Times New Roman" w:cs="Times New Roman"/>
                <w:sz w:val="28"/>
                <w:szCs w:val="28"/>
              </w:rPr>
              <w:t xml:space="preserve">текущий финансовый год, </w:t>
            </w:r>
            <w:r w:rsidRPr="00C25F78">
              <w:rPr>
                <w:rFonts w:ascii="Times New Roman" w:hAnsi="Times New Roman" w:cs="Times New Roman"/>
                <w:sz w:val="28"/>
                <w:szCs w:val="28"/>
              </w:rPr>
              <w:t>первый, второй и третий год планового периода, а также общей суммой на последующие года</w:t>
            </w:r>
          </w:p>
        </w:tc>
      </w:tr>
      <w:tr w:rsidR="000B68D4" w:rsidRPr="00C25F78" w14:paraId="5D877C73"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Pr>
          <w:p w14:paraId="33B19613" w14:textId="579ED51C" w:rsidR="000B68D4" w:rsidRPr="00C25F78" w:rsidRDefault="000B68D4" w:rsidP="0024682E">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t>8.</w:t>
            </w:r>
            <w:r w:rsidR="009712C5" w:rsidRPr="00C25F78">
              <w:rPr>
                <w:rFonts w:ascii="Times New Roman" w:hAnsi="Times New Roman" w:cs="Times New Roman"/>
                <w:sz w:val="28"/>
                <w:szCs w:val="28"/>
              </w:rPr>
              <w:t>10</w:t>
            </w:r>
            <w:r w:rsidRPr="00C25F78">
              <w:rPr>
                <w:rFonts w:ascii="Times New Roman" w:hAnsi="Times New Roman" w:cs="Times New Roman"/>
                <w:sz w:val="28"/>
                <w:szCs w:val="28"/>
              </w:rPr>
              <w:t xml:space="preserve">. Дата выплаты по </w:t>
            </w:r>
            <w:r w:rsidRPr="00C25F78">
              <w:rPr>
                <w:rFonts w:ascii="Times New Roman" w:hAnsi="Times New Roman" w:cs="Times New Roman"/>
                <w:sz w:val="28"/>
                <w:szCs w:val="28"/>
              </w:rPr>
              <w:lastRenderedPageBreak/>
              <w:t>исполнительному документу</w:t>
            </w:r>
          </w:p>
        </w:tc>
        <w:tc>
          <w:tcPr>
            <w:tcW w:w="5640" w:type="dxa"/>
          </w:tcPr>
          <w:p w14:paraId="3ED71D2F" w14:textId="77777777" w:rsidR="000B68D4" w:rsidRPr="00C25F78" w:rsidRDefault="000B68D4"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lastRenderedPageBreak/>
              <w:t xml:space="preserve">Указывается дата ежемесячной </w:t>
            </w:r>
            <w:r w:rsidRPr="00C25F78">
              <w:rPr>
                <w:rFonts w:ascii="Times New Roman" w:hAnsi="Times New Roman" w:cs="Times New Roman"/>
                <w:sz w:val="28"/>
                <w:szCs w:val="28"/>
              </w:rPr>
              <w:lastRenderedPageBreak/>
              <w:t>выплаты по исполнению исполнительного документа, если выплаты имеют периодический характер</w:t>
            </w:r>
          </w:p>
        </w:tc>
      </w:tr>
      <w:tr w:rsidR="000B68D4" w:rsidRPr="00C25F78" w14:paraId="0763F883"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Pr>
          <w:p w14:paraId="31BE2297" w14:textId="2E7FC07E" w:rsidR="000B68D4" w:rsidRPr="00C25F78" w:rsidRDefault="000B68D4" w:rsidP="0024682E">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lastRenderedPageBreak/>
              <w:t>8.</w:t>
            </w:r>
            <w:r w:rsidR="009712C5" w:rsidRPr="00C25F78">
              <w:rPr>
                <w:rFonts w:ascii="Times New Roman" w:hAnsi="Times New Roman" w:cs="Times New Roman"/>
                <w:sz w:val="28"/>
                <w:szCs w:val="28"/>
              </w:rPr>
              <w:t>11</w:t>
            </w:r>
            <w:r w:rsidRPr="00C25F78">
              <w:rPr>
                <w:rFonts w:ascii="Times New Roman" w:hAnsi="Times New Roman" w:cs="Times New Roman"/>
                <w:sz w:val="28"/>
                <w:szCs w:val="28"/>
              </w:rPr>
              <w:t>. Аналитический код</w:t>
            </w:r>
          </w:p>
        </w:tc>
        <w:tc>
          <w:tcPr>
            <w:tcW w:w="5640" w:type="dxa"/>
          </w:tcPr>
          <w:p w14:paraId="6641DA63" w14:textId="3E11022B" w:rsidR="000B68D4" w:rsidRPr="00C25F78" w:rsidRDefault="000B68D4"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 xml:space="preserve">Указывается при необходимости </w:t>
            </w:r>
            <w:r w:rsidR="00A627FB" w:rsidRPr="00C25F78">
              <w:rPr>
                <w:rFonts w:ascii="Times New Roman" w:hAnsi="Times New Roman" w:cs="Times New Roman"/>
                <w:sz w:val="28"/>
                <w:szCs w:val="28"/>
              </w:rPr>
              <w:t>аналитический код</w:t>
            </w:r>
            <w:r w:rsidRPr="00C25F78">
              <w:rPr>
                <w:rFonts w:ascii="Times New Roman" w:hAnsi="Times New Roman" w:cs="Times New Roman"/>
                <w:sz w:val="28"/>
                <w:szCs w:val="28"/>
              </w:rPr>
              <w:t>, присваиваемый органами Федерального казначейства субсидиям, субвенциям и иным межбюджетным трансфертам, имеющим целевое значение, предоставляемым из федерального бюджета бюджетам субъектов Российской Федерации и муниципальных образований</w:t>
            </w:r>
            <w:r w:rsidR="00025C2D" w:rsidRPr="00C25F78">
              <w:rPr>
                <w:rFonts w:ascii="Times New Roman" w:hAnsi="Times New Roman" w:cs="Times New Roman"/>
                <w:sz w:val="28"/>
                <w:szCs w:val="28"/>
              </w:rPr>
              <w:t xml:space="preserve"> или код, присваиваемый органами Федерального казначейства для завершения расчетов по обязательствам, неисполненным на начало текущего финансового года.</w:t>
            </w:r>
          </w:p>
        </w:tc>
      </w:tr>
      <w:tr w:rsidR="000B68D4" w:rsidRPr="00C25F78" w14:paraId="2FA68210" w14:textId="77777777" w:rsidTr="001B20F7">
        <w:tblPrEx>
          <w:tblBorders>
            <w:top w:val="single" w:sz="4" w:space="0" w:color="auto"/>
            <w:left w:val="single" w:sz="4" w:space="0" w:color="auto"/>
            <w:right w:val="single" w:sz="4" w:space="0" w:color="auto"/>
          </w:tblBorders>
        </w:tblPrEx>
        <w:trPr>
          <w:gridAfter w:val="1"/>
          <w:wAfter w:w="122" w:type="dxa"/>
        </w:trPr>
        <w:tc>
          <w:tcPr>
            <w:tcW w:w="3778" w:type="dxa"/>
          </w:tcPr>
          <w:p w14:paraId="21416653" w14:textId="7C464813" w:rsidR="000B68D4" w:rsidRPr="00C25F78" w:rsidRDefault="000B68D4" w:rsidP="0024682E">
            <w:pPr>
              <w:pStyle w:val="ConsPlusNormal"/>
              <w:ind w:right="1"/>
              <w:jc w:val="both"/>
              <w:rPr>
                <w:rFonts w:ascii="Times New Roman" w:hAnsi="Times New Roman" w:cs="Times New Roman"/>
                <w:sz w:val="28"/>
                <w:szCs w:val="28"/>
              </w:rPr>
            </w:pPr>
            <w:r w:rsidRPr="00C25F78">
              <w:rPr>
                <w:rFonts w:ascii="Times New Roman" w:hAnsi="Times New Roman" w:cs="Times New Roman"/>
                <w:sz w:val="28"/>
                <w:szCs w:val="28"/>
              </w:rPr>
              <w:t>8.1</w:t>
            </w:r>
            <w:r w:rsidR="009331AA" w:rsidRPr="00C25F78">
              <w:rPr>
                <w:rFonts w:ascii="Times New Roman" w:hAnsi="Times New Roman" w:cs="Times New Roman"/>
                <w:sz w:val="28"/>
                <w:szCs w:val="28"/>
              </w:rPr>
              <w:t>2</w:t>
            </w:r>
            <w:r w:rsidRPr="00C25F78">
              <w:rPr>
                <w:rFonts w:ascii="Times New Roman" w:hAnsi="Times New Roman" w:cs="Times New Roman"/>
                <w:sz w:val="28"/>
                <w:szCs w:val="28"/>
              </w:rPr>
              <w:t>. Примечание</w:t>
            </w:r>
          </w:p>
        </w:tc>
        <w:tc>
          <w:tcPr>
            <w:tcW w:w="5640" w:type="dxa"/>
          </w:tcPr>
          <w:p w14:paraId="64FF427C" w14:textId="77777777" w:rsidR="000B68D4" w:rsidRPr="00C25F78" w:rsidRDefault="000B68D4" w:rsidP="0024682E">
            <w:pPr>
              <w:pStyle w:val="ConsPlusNormal"/>
              <w:ind w:right="1" w:firstLine="709"/>
              <w:jc w:val="both"/>
              <w:rPr>
                <w:rFonts w:ascii="Times New Roman" w:hAnsi="Times New Roman" w:cs="Times New Roman"/>
                <w:sz w:val="28"/>
                <w:szCs w:val="28"/>
              </w:rPr>
            </w:pPr>
            <w:r w:rsidRPr="00C25F78">
              <w:rPr>
                <w:rFonts w:ascii="Times New Roman" w:hAnsi="Times New Roman" w:cs="Times New Roman"/>
                <w:sz w:val="28"/>
                <w:szCs w:val="28"/>
              </w:rPr>
              <w:t>Иная информация, необходимая для постановки бюджетного обязательства на учет</w:t>
            </w:r>
          </w:p>
        </w:tc>
      </w:tr>
    </w:tbl>
    <w:p w14:paraId="21D872AF" w14:textId="77777777" w:rsidR="00FA4CA1" w:rsidRPr="007C450B" w:rsidRDefault="00FA4CA1" w:rsidP="0024682E">
      <w:pPr>
        <w:pStyle w:val="ConsPlusNormal"/>
        <w:ind w:right="1"/>
        <w:jc w:val="both"/>
        <w:rPr>
          <w:rFonts w:ascii="Times New Roman" w:hAnsi="Times New Roman" w:cs="Times New Roman"/>
          <w:sz w:val="28"/>
          <w:szCs w:val="28"/>
        </w:rPr>
      </w:pPr>
    </w:p>
    <w:p w14:paraId="7576EA4F" w14:textId="77777777" w:rsidR="00FA4CA1" w:rsidRPr="007C450B" w:rsidRDefault="00FA4CA1" w:rsidP="0024682E">
      <w:pPr>
        <w:pStyle w:val="ConsPlusNormal"/>
        <w:ind w:right="1"/>
        <w:jc w:val="both"/>
        <w:rPr>
          <w:rFonts w:ascii="Times New Roman" w:hAnsi="Times New Roman" w:cs="Times New Roman"/>
          <w:sz w:val="28"/>
          <w:szCs w:val="28"/>
        </w:rPr>
      </w:pPr>
    </w:p>
    <w:p w14:paraId="6E07CB30" w14:textId="77777777" w:rsidR="00FA4CA1" w:rsidRDefault="00FA4CA1" w:rsidP="0024682E">
      <w:pPr>
        <w:pStyle w:val="ConsPlusNormal"/>
        <w:ind w:right="1"/>
        <w:jc w:val="both"/>
        <w:rPr>
          <w:rFonts w:ascii="Times New Roman" w:hAnsi="Times New Roman" w:cs="Times New Roman"/>
          <w:sz w:val="28"/>
          <w:szCs w:val="28"/>
        </w:rPr>
      </w:pPr>
    </w:p>
    <w:p w14:paraId="6F4923DE" w14:textId="77777777" w:rsidR="007B3C4F" w:rsidRDefault="007B3C4F" w:rsidP="0024682E">
      <w:pPr>
        <w:pStyle w:val="ConsPlusNormal"/>
        <w:ind w:right="1"/>
        <w:jc w:val="both"/>
        <w:rPr>
          <w:rFonts w:ascii="Times New Roman" w:hAnsi="Times New Roman" w:cs="Times New Roman"/>
          <w:sz w:val="28"/>
          <w:szCs w:val="28"/>
        </w:rPr>
      </w:pPr>
    </w:p>
    <w:p w14:paraId="08D2397B" w14:textId="77777777" w:rsidR="006E71D7" w:rsidRDefault="006E71D7" w:rsidP="0024682E">
      <w:pPr>
        <w:pStyle w:val="ConsPlusNormal"/>
        <w:ind w:right="1"/>
        <w:jc w:val="both"/>
        <w:rPr>
          <w:rFonts w:ascii="Times New Roman" w:hAnsi="Times New Roman" w:cs="Times New Roman"/>
          <w:sz w:val="28"/>
          <w:szCs w:val="28"/>
        </w:rPr>
      </w:pPr>
    </w:p>
    <w:p w14:paraId="03F3DD4F" w14:textId="77777777" w:rsidR="006E71D7" w:rsidRPr="007C450B" w:rsidRDefault="006E71D7" w:rsidP="0024682E">
      <w:pPr>
        <w:pStyle w:val="ConsPlusNormal"/>
        <w:ind w:right="1"/>
        <w:jc w:val="both"/>
        <w:rPr>
          <w:rFonts w:ascii="Times New Roman" w:hAnsi="Times New Roman" w:cs="Times New Roman"/>
          <w:sz w:val="28"/>
          <w:szCs w:val="28"/>
        </w:rPr>
      </w:pPr>
    </w:p>
    <w:p w14:paraId="3C0ADF42" w14:textId="77777777" w:rsidR="00FA4CA1" w:rsidRPr="007C450B" w:rsidRDefault="00FA4CA1" w:rsidP="0024682E">
      <w:pPr>
        <w:pStyle w:val="ConsPlusNormal"/>
        <w:ind w:right="1"/>
        <w:jc w:val="both"/>
        <w:rPr>
          <w:rFonts w:ascii="Times New Roman" w:hAnsi="Times New Roman" w:cs="Times New Roman"/>
          <w:sz w:val="28"/>
          <w:szCs w:val="28"/>
        </w:rPr>
      </w:pPr>
    </w:p>
    <w:p w14:paraId="03D0B418" w14:textId="77777777" w:rsidR="003A5C28" w:rsidRDefault="003A5C28" w:rsidP="0024682E">
      <w:pPr>
        <w:pStyle w:val="ConsPlusNormal"/>
        <w:ind w:right="1"/>
        <w:jc w:val="right"/>
        <w:outlineLvl w:val="1"/>
        <w:rPr>
          <w:rFonts w:ascii="Times New Roman" w:hAnsi="Times New Roman" w:cs="Times New Roman"/>
          <w:sz w:val="28"/>
          <w:szCs w:val="28"/>
        </w:rPr>
      </w:pPr>
    </w:p>
    <w:p w14:paraId="7899A70D" w14:textId="77777777" w:rsidR="003A5C28" w:rsidRDefault="003A5C28" w:rsidP="0024682E">
      <w:pPr>
        <w:pStyle w:val="ConsPlusNormal"/>
        <w:ind w:right="1"/>
        <w:jc w:val="right"/>
        <w:outlineLvl w:val="1"/>
        <w:rPr>
          <w:rFonts w:ascii="Times New Roman" w:hAnsi="Times New Roman" w:cs="Times New Roman"/>
          <w:sz w:val="28"/>
          <w:szCs w:val="28"/>
        </w:rPr>
      </w:pPr>
    </w:p>
    <w:p w14:paraId="39AA8F9D" w14:textId="77777777" w:rsidR="003A5C28" w:rsidRDefault="003A5C28" w:rsidP="0024682E">
      <w:pPr>
        <w:pStyle w:val="ConsPlusNormal"/>
        <w:ind w:right="1"/>
        <w:jc w:val="right"/>
        <w:outlineLvl w:val="1"/>
        <w:rPr>
          <w:rFonts w:ascii="Times New Roman" w:hAnsi="Times New Roman" w:cs="Times New Roman"/>
          <w:sz w:val="28"/>
          <w:szCs w:val="28"/>
        </w:rPr>
      </w:pPr>
    </w:p>
    <w:p w14:paraId="5F545778" w14:textId="77777777" w:rsidR="003A5C28" w:rsidRDefault="003A5C28" w:rsidP="0024682E">
      <w:pPr>
        <w:pStyle w:val="ConsPlusNormal"/>
        <w:ind w:right="1"/>
        <w:jc w:val="right"/>
        <w:outlineLvl w:val="1"/>
        <w:rPr>
          <w:rFonts w:ascii="Times New Roman" w:hAnsi="Times New Roman" w:cs="Times New Roman"/>
          <w:sz w:val="28"/>
          <w:szCs w:val="28"/>
        </w:rPr>
      </w:pPr>
    </w:p>
    <w:p w14:paraId="41AC83D7" w14:textId="77777777" w:rsidR="003A5C28" w:rsidRDefault="003A5C28" w:rsidP="0024682E">
      <w:pPr>
        <w:pStyle w:val="ConsPlusNormal"/>
        <w:ind w:right="1"/>
        <w:jc w:val="right"/>
        <w:outlineLvl w:val="1"/>
        <w:rPr>
          <w:rFonts w:ascii="Times New Roman" w:hAnsi="Times New Roman" w:cs="Times New Roman"/>
          <w:sz w:val="28"/>
          <w:szCs w:val="28"/>
        </w:rPr>
      </w:pPr>
    </w:p>
    <w:p w14:paraId="778C68FD" w14:textId="77777777" w:rsidR="0006114E" w:rsidRDefault="0006114E" w:rsidP="0024682E">
      <w:pPr>
        <w:pStyle w:val="ConsPlusNormal"/>
        <w:ind w:right="1"/>
        <w:jc w:val="right"/>
        <w:outlineLvl w:val="1"/>
        <w:rPr>
          <w:rFonts w:ascii="Times New Roman" w:hAnsi="Times New Roman" w:cs="Times New Roman"/>
          <w:sz w:val="28"/>
          <w:szCs w:val="28"/>
        </w:rPr>
      </w:pPr>
    </w:p>
    <w:p w14:paraId="4F188E4E" w14:textId="77777777" w:rsidR="006112FF" w:rsidRDefault="006112FF" w:rsidP="0024682E">
      <w:pPr>
        <w:pStyle w:val="ConsPlusNormal"/>
        <w:ind w:right="1"/>
        <w:jc w:val="right"/>
        <w:outlineLvl w:val="1"/>
        <w:rPr>
          <w:rFonts w:ascii="Times New Roman" w:hAnsi="Times New Roman" w:cs="Times New Roman"/>
          <w:sz w:val="28"/>
          <w:szCs w:val="28"/>
        </w:rPr>
      </w:pPr>
    </w:p>
    <w:p w14:paraId="7C18130F" w14:textId="77777777" w:rsidR="006112FF" w:rsidRDefault="006112FF" w:rsidP="0024682E">
      <w:pPr>
        <w:pStyle w:val="ConsPlusNormal"/>
        <w:ind w:right="1"/>
        <w:jc w:val="right"/>
        <w:outlineLvl w:val="1"/>
        <w:rPr>
          <w:rFonts w:ascii="Times New Roman" w:hAnsi="Times New Roman" w:cs="Times New Roman"/>
          <w:sz w:val="28"/>
          <w:szCs w:val="28"/>
        </w:rPr>
      </w:pPr>
    </w:p>
    <w:p w14:paraId="42A026A7" w14:textId="77777777" w:rsidR="006112FF" w:rsidRDefault="006112FF" w:rsidP="0024682E">
      <w:pPr>
        <w:pStyle w:val="ConsPlusNormal"/>
        <w:ind w:right="1"/>
        <w:jc w:val="right"/>
        <w:outlineLvl w:val="1"/>
        <w:rPr>
          <w:rFonts w:ascii="Times New Roman" w:hAnsi="Times New Roman" w:cs="Times New Roman"/>
          <w:sz w:val="28"/>
          <w:szCs w:val="28"/>
        </w:rPr>
      </w:pPr>
    </w:p>
    <w:p w14:paraId="6ED40551" w14:textId="77777777" w:rsidR="008722D1" w:rsidRDefault="008722D1" w:rsidP="0024682E">
      <w:pPr>
        <w:pStyle w:val="ConsPlusNormal"/>
        <w:ind w:right="1"/>
        <w:jc w:val="right"/>
        <w:outlineLvl w:val="1"/>
        <w:rPr>
          <w:rFonts w:ascii="Times New Roman" w:hAnsi="Times New Roman" w:cs="Times New Roman"/>
          <w:sz w:val="28"/>
          <w:szCs w:val="28"/>
        </w:rPr>
      </w:pPr>
    </w:p>
    <w:p w14:paraId="56DCD90E" w14:textId="77777777" w:rsidR="008722D1" w:rsidRDefault="008722D1" w:rsidP="0024682E">
      <w:pPr>
        <w:pStyle w:val="ConsPlusNormal"/>
        <w:ind w:right="1"/>
        <w:jc w:val="right"/>
        <w:outlineLvl w:val="1"/>
        <w:rPr>
          <w:rFonts w:ascii="Times New Roman" w:hAnsi="Times New Roman" w:cs="Times New Roman"/>
          <w:sz w:val="28"/>
          <w:szCs w:val="28"/>
        </w:rPr>
      </w:pPr>
    </w:p>
    <w:p w14:paraId="717FC5D3" w14:textId="77777777" w:rsidR="008722D1" w:rsidRDefault="008722D1" w:rsidP="0024682E">
      <w:pPr>
        <w:pStyle w:val="ConsPlusNormal"/>
        <w:ind w:right="1"/>
        <w:jc w:val="right"/>
        <w:outlineLvl w:val="1"/>
        <w:rPr>
          <w:rFonts w:ascii="Times New Roman" w:hAnsi="Times New Roman" w:cs="Times New Roman"/>
          <w:sz w:val="28"/>
          <w:szCs w:val="28"/>
        </w:rPr>
      </w:pPr>
    </w:p>
    <w:p w14:paraId="4DD52464" w14:textId="77777777" w:rsidR="008722D1" w:rsidRDefault="008722D1" w:rsidP="0024682E">
      <w:pPr>
        <w:pStyle w:val="ConsPlusNormal"/>
        <w:ind w:right="1"/>
        <w:jc w:val="right"/>
        <w:outlineLvl w:val="1"/>
        <w:rPr>
          <w:rFonts w:ascii="Times New Roman" w:hAnsi="Times New Roman" w:cs="Times New Roman"/>
          <w:sz w:val="28"/>
          <w:szCs w:val="28"/>
        </w:rPr>
      </w:pPr>
    </w:p>
    <w:p w14:paraId="04E1EA2C" w14:textId="77777777" w:rsidR="008722D1" w:rsidRDefault="008722D1" w:rsidP="0024682E">
      <w:pPr>
        <w:pStyle w:val="ConsPlusNormal"/>
        <w:ind w:right="1"/>
        <w:jc w:val="right"/>
        <w:outlineLvl w:val="1"/>
        <w:rPr>
          <w:rFonts w:ascii="Times New Roman" w:hAnsi="Times New Roman" w:cs="Times New Roman"/>
          <w:sz w:val="28"/>
          <w:szCs w:val="28"/>
        </w:rPr>
      </w:pPr>
    </w:p>
    <w:p w14:paraId="69E1454A" w14:textId="77777777" w:rsidR="008722D1" w:rsidRDefault="008722D1" w:rsidP="0024682E">
      <w:pPr>
        <w:pStyle w:val="ConsPlusNormal"/>
        <w:ind w:right="1"/>
        <w:jc w:val="right"/>
        <w:outlineLvl w:val="1"/>
        <w:rPr>
          <w:rFonts w:ascii="Times New Roman" w:hAnsi="Times New Roman" w:cs="Times New Roman"/>
          <w:sz w:val="28"/>
          <w:szCs w:val="28"/>
        </w:rPr>
      </w:pPr>
    </w:p>
    <w:p w14:paraId="022C27A4" w14:textId="77777777" w:rsidR="008722D1" w:rsidRDefault="008722D1" w:rsidP="0024682E">
      <w:pPr>
        <w:pStyle w:val="ConsPlusNormal"/>
        <w:ind w:right="1"/>
        <w:jc w:val="right"/>
        <w:outlineLvl w:val="1"/>
        <w:rPr>
          <w:rFonts w:ascii="Times New Roman" w:hAnsi="Times New Roman" w:cs="Times New Roman"/>
          <w:sz w:val="28"/>
          <w:szCs w:val="28"/>
        </w:rPr>
      </w:pPr>
    </w:p>
    <w:p w14:paraId="72F96670" w14:textId="77777777" w:rsidR="008722D1" w:rsidRDefault="008722D1" w:rsidP="0024682E">
      <w:pPr>
        <w:pStyle w:val="ConsPlusNormal"/>
        <w:ind w:right="1"/>
        <w:jc w:val="right"/>
        <w:outlineLvl w:val="1"/>
        <w:rPr>
          <w:rFonts w:ascii="Times New Roman" w:hAnsi="Times New Roman" w:cs="Times New Roman"/>
          <w:sz w:val="28"/>
          <w:szCs w:val="28"/>
        </w:rPr>
      </w:pPr>
    </w:p>
    <w:p w14:paraId="60A4A0F4" w14:textId="77777777" w:rsidR="0006114E" w:rsidRDefault="0006114E" w:rsidP="0024682E">
      <w:pPr>
        <w:pStyle w:val="ConsPlusNormal"/>
        <w:ind w:right="1"/>
        <w:jc w:val="right"/>
        <w:outlineLvl w:val="1"/>
        <w:rPr>
          <w:rFonts w:ascii="Times New Roman" w:hAnsi="Times New Roman" w:cs="Times New Roman"/>
          <w:sz w:val="28"/>
          <w:szCs w:val="28"/>
        </w:rPr>
      </w:pPr>
    </w:p>
    <w:p w14:paraId="0823B355" w14:textId="77777777" w:rsidR="00FA4CA1" w:rsidRPr="007C450B" w:rsidRDefault="004F44CC" w:rsidP="0024682E">
      <w:pPr>
        <w:pStyle w:val="ConsPlusNormal"/>
        <w:ind w:right="1"/>
        <w:jc w:val="right"/>
        <w:outlineLvl w:val="1"/>
        <w:rPr>
          <w:rFonts w:ascii="Times New Roman" w:hAnsi="Times New Roman" w:cs="Times New Roman"/>
          <w:sz w:val="28"/>
          <w:szCs w:val="28"/>
        </w:rPr>
      </w:pPr>
      <w:r>
        <w:rPr>
          <w:rFonts w:ascii="Times New Roman" w:hAnsi="Times New Roman" w:cs="Times New Roman"/>
          <w:sz w:val="28"/>
          <w:szCs w:val="28"/>
        </w:rPr>
        <w:lastRenderedPageBreak/>
        <w:t>Приложение №</w:t>
      </w:r>
      <w:r w:rsidR="00FA4CA1" w:rsidRPr="007C450B">
        <w:rPr>
          <w:rFonts w:ascii="Times New Roman" w:hAnsi="Times New Roman" w:cs="Times New Roman"/>
          <w:sz w:val="28"/>
          <w:szCs w:val="28"/>
        </w:rPr>
        <w:t xml:space="preserve"> 2</w:t>
      </w:r>
    </w:p>
    <w:p w14:paraId="5CA37AE0" w14:textId="77777777" w:rsidR="00FA4CA1" w:rsidRPr="007C450B" w:rsidRDefault="00FA4CA1" w:rsidP="0024682E">
      <w:pPr>
        <w:pStyle w:val="ConsPlusNormal"/>
        <w:ind w:right="1"/>
        <w:jc w:val="right"/>
        <w:rPr>
          <w:rFonts w:ascii="Times New Roman" w:hAnsi="Times New Roman" w:cs="Times New Roman"/>
          <w:sz w:val="28"/>
          <w:szCs w:val="28"/>
        </w:rPr>
      </w:pPr>
      <w:r w:rsidRPr="007C450B">
        <w:rPr>
          <w:rFonts w:ascii="Times New Roman" w:hAnsi="Times New Roman" w:cs="Times New Roman"/>
          <w:sz w:val="28"/>
          <w:szCs w:val="28"/>
        </w:rPr>
        <w:t>к Порядку учета бюджетных</w:t>
      </w:r>
    </w:p>
    <w:p w14:paraId="06ADC9A8" w14:textId="77777777" w:rsidR="00FA4CA1" w:rsidRPr="007C450B" w:rsidRDefault="00FA4CA1" w:rsidP="0024682E">
      <w:pPr>
        <w:pStyle w:val="ConsPlusNormal"/>
        <w:ind w:right="1"/>
        <w:jc w:val="right"/>
        <w:rPr>
          <w:rFonts w:ascii="Times New Roman" w:hAnsi="Times New Roman" w:cs="Times New Roman"/>
          <w:sz w:val="28"/>
          <w:szCs w:val="28"/>
        </w:rPr>
      </w:pPr>
      <w:r w:rsidRPr="007C450B">
        <w:rPr>
          <w:rFonts w:ascii="Times New Roman" w:hAnsi="Times New Roman" w:cs="Times New Roman"/>
          <w:sz w:val="28"/>
          <w:szCs w:val="28"/>
        </w:rPr>
        <w:t>и денежных обязательств</w:t>
      </w:r>
    </w:p>
    <w:p w14:paraId="65049519" w14:textId="77777777" w:rsidR="00310794" w:rsidRDefault="00FA4CA1" w:rsidP="0024682E">
      <w:pPr>
        <w:pStyle w:val="ConsPlusNormal"/>
        <w:ind w:right="1"/>
        <w:jc w:val="right"/>
        <w:rPr>
          <w:rFonts w:ascii="Times New Roman" w:hAnsi="Times New Roman" w:cs="Times New Roman"/>
          <w:sz w:val="28"/>
          <w:szCs w:val="28"/>
        </w:rPr>
      </w:pPr>
      <w:r w:rsidRPr="007C450B">
        <w:rPr>
          <w:rFonts w:ascii="Times New Roman" w:hAnsi="Times New Roman" w:cs="Times New Roman"/>
          <w:sz w:val="28"/>
          <w:szCs w:val="28"/>
        </w:rPr>
        <w:t>получателей средств бюджета</w:t>
      </w:r>
      <w:r w:rsidR="00310794">
        <w:rPr>
          <w:rFonts w:ascii="Times New Roman" w:hAnsi="Times New Roman" w:cs="Times New Roman"/>
          <w:sz w:val="28"/>
          <w:szCs w:val="28"/>
        </w:rPr>
        <w:t xml:space="preserve"> </w:t>
      </w:r>
    </w:p>
    <w:p w14:paraId="3B452807" w14:textId="1E4FD56D" w:rsidR="006E71D7" w:rsidRDefault="0006114E" w:rsidP="0024682E">
      <w:pPr>
        <w:pStyle w:val="ConsPlusNormal"/>
        <w:ind w:right="1"/>
        <w:jc w:val="right"/>
        <w:rPr>
          <w:rFonts w:ascii="Times New Roman" w:hAnsi="Times New Roman" w:cs="Times New Roman"/>
          <w:sz w:val="28"/>
          <w:szCs w:val="28"/>
        </w:rPr>
      </w:pPr>
      <w:r>
        <w:rPr>
          <w:rFonts w:ascii="Times New Roman" w:hAnsi="Times New Roman" w:cs="Times New Roman"/>
          <w:sz w:val="28"/>
          <w:szCs w:val="28"/>
        </w:rPr>
        <w:t>поселка Золотухино</w:t>
      </w:r>
    </w:p>
    <w:p w14:paraId="19A161E9" w14:textId="77777777" w:rsidR="0082424A" w:rsidRPr="007C450B" w:rsidRDefault="0082424A" w:rsidP="0024682E">
      <w:pPr>
        <w:pStyle w:val="ConsPlusNormal"/>
        <w:ind w:right="1"/>
        <w:jc w:val="right"/>
        <w:rPr>
          <w:rFonts w:ascii="Times New Roman" w:hAnsi="Times New Roman" w:cs="Times New Roman"/>
          <w:sz w:val="28"/>
          <w:szCs w:val="28"/>
        </w:rPr>
      </w:pPr>
      <w:r w:rsidRPr="007C450B">
        <w:rPr>
          <w:rFonts w:ascii="Times New Roman" w:hAnsi="Times New Roman" w:cs="Times New Roman"/>
          <w:sz w:val="28"/>
          <w:szCs w:val="28"/>
        </w:rPr>
        <w:t>Управлением Федерального казначейства</w:t>
      </w:r>
    </w:p>
    <w:p w14:paraId="5F35E755" w14:textId="77777777" w:rsidR="0082424A" w:rsidRPr="007C450B" w:rsidRDefault="0082424A" w:rsidP="0024682E">
      <w:pPr>
        <w:pStyle w:val="ConsPlusNormal"/>
        <w:ind w:right="1"/>
        <w:jc w:val="right"/>
        <w:rPr>
          <w:rFonts w:ascii="Times New Roman" w:hAnsi="Times New Roman" w:cs="Times New Roman"/>
          <w:sz w:val="28"/>
          <w:szCs w:val="28"/>
        </w:rPr>
      </w:pPr>
      <w:r w:rsidRPr="007C450B">
        <w:rPr>
          <w:rFonts w:ascii="Times New Roman" w:hAnsi="Times New Roman" w:cs="Times New Roman"/>
          <w:sz w:val="28"/>
          <w:szCs w:val="28"/>
        </w:rPr>
        <w:t xml:space="preserve"> по Курской области</w:t>
      </w:r>
    </w:p>
    <w:p w14:paraId="31F890DB" w14:textId="77777777" w:rsidR="00FA4CA1" w:rsidRPr="007C450B" w:rsidRDefault="00FA4CA1" w:rsidP="0024682E">
      <w:pPr>
        <w:pStyle w:val="ConsPlusNormal"/>
        <w:ind w:right="1"/>
        <w:jc w:val="both"/>
        <w:rPr>
          <w:rFonts w:ascii="Times New Roman" w:hAnsi="Times New Roman" w:cs="Times New Roman"/>
          <w:sz w:val="28"/>
          <w:szCs w:val="28"/>
        </w:rPr>
      </w:pPr>
    </w:p>
    <w:p w14:paraId="63F1E645" w14:textId="77777777" w:rsidR="007B3C4F" w:rsidRDefault="007B3C4F" w:rsidP="00654B94">
      <w:pPr>
        <w:pStyle w:val="ConsPlusNormal"/>
        <w:jc w:val="center"/>
        <w:rPr>
          <w:rFonts w:ascii="Times New Roman" w:hAnsi="Times New Roman" w:cs="Times New Roman"/>
          <w:sz w:val="28"/>
          <w:szCs w:val="28"/>
        </w:rPr>
      </w:pPr>
      <w:bookmarkStart w:id="27" w:name="P423"/>
      <w:bookmarkEnd w:id="27"/>
    </w:p>
    <w:p w14:paraId="7D6F65B6" w14:textId="77777777" w:rsidR="00654B94" w:rsidRPr="00654B94" w:rsidRDefault="00654B94" w:rsidP="00654B94">
      <w:pPr>
        <w:pStyle w:val="ConsPlusNormal"/>
        <w:jc w:val="center"/>
        <w:rPr>
          <w:rFonts w:ascii="Times New Roman" w:hAnsi="Times New Roman" w:cs="Times New Roman"/>
          <w:sz w:val="28"/>
          <w:szCs w:val="28"/>
        </w:rPr>
      </w:pPr>
      <w:r w:rsidRPr="00654B94">
        <w:rPr>
          <w:rFonts w:ascii="Times New Roman" w:hAnsi="Times New Roman" w:cs="Times New Roman"/>
          <w:sz w:val="28"/>
          <w:szCs w:val="28"/>
        </w:rPr>
        <w:t>Реквизиты</w:t>
      </w:r>
    </w:p>
    <w:p w14:paraId="359DFCF1" w14:textId="77777777" w:rsidR="00654B94" w:rsidRPr="00654B94" w:rsidRDefault="00654B94" w:rsidP="00654B94">
      <w:pPr>
        <w:pStyle w:val="ConsPlusNormal"/>
        <w:jc w:val="center"/>
        <w:rPr>
          <w:rFonts w:ascii="Times New Roman" w:hAnsi="Times New Roman" w:cs="Times New Roman"/>
          <w:sz w:val="28"/>
          <w:szCs w:val="28"/>
        </w:rPr>
      </w:pPr>
      <w:r w:rsidRPr="00654B94">
        <w:rPr>
          <w:rFonts w:ascii="Times New Roman" w:hAnsi="Times New Roman" w:cs="Times New Roman"/>
          <w:sz w:val="28"/>
          <w:szCs w:val="28"/>
        </w:rPr>
        <w:t>Сведения о денежном обязательстве</w:t>
      </w:r>
    </w:p>
    <w:p w14:paraId="08FD6CC4" w14:textId="77777777" w:rsidR="00654B94" w:rsidRPr="00654B94" w:rsidRDefault="00654B94" w:rsidP="00654B94">
      <w:pPr>
        <w:pStyle w:val="ConsPlusNormal"/>
        <w:jc w:val="both"/>
        <w:rPr>
          <w:rFonts w:ascii="Times New Roman" w:hAnsi="Times New Roman" w:cs="Times New Roman"/>
          <w:sz w:val="28"/>
          <w:szCs w:val="28"/>
        </w:rPr>
      </w:pPr>
    </w:p>
    <w:tbl>
      <w:tblPr>
        <w:tblW w:w="9560" w:type="dxa"/>
        <w:tblBorders>
          <w:left w:val="nil"/>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65"/>
        <w:gridCol w:w="5595"/>
      </w:tblGrid>
      <w:tr w:rsidR="00FE7892" w:rsidRPr="00FE7892" w14:paraId="46860A34" w14:textId="77777777" w:rsidTr="001B20F7">
        <w:tc>
          <w:tcPr>
            <w:tcW w:w="9560" w:type="dxa"/>
            <w:gridSpan w:val="2"/>
            <w:tcBorders>
              <w:top w:val="nil"/>
              <w:left w:val="nil"/>
              <w:right w:val="nil"/>
            </w:tcBorders>
          </w:tcPr>
          <w:p w14:paraId="28834C00" w14:textId="77777777" w:rsidR="00931DB6" w:rsidRPr="00FE7892" w:rsidRDefault="00931DB6" w:rsidP="00105359">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t>Единица измерения: руб.</w:t>
            </w:r>
          </w:p>
          <w:p w14:paraId="500763A1" w14:textId="77777777" w:rsidR="00931DB6" w:rsidRPr="00FE7892" w:rsidRDefault="00931DB6" w:rsidP="00105359">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t>(с точностью до второго десятичного знака)</w:t>
            </w:r>
          </w:p>
        </w:tc>
      </w:tr>
      <w:tr w:rsidR="00FE7892" w:rsidRPr="00FE7892" w14:paraId="7A88958E" w14:textId="77777777" w:rsidTr="001B20F7">
        <w:tblPrEx>
          <w:tblBorders>
            <w:left w:val="single" w:sz="4" w:space="0" w:color="auto"/>
            <w:right w:val="single" w:sz="4" w:space="0" w:color="auto"/>
          </w:tblBorders>
        </w:tblPrEx>
        <w:tc>
          <w:tcPr>
            <w:tcW w:w="3965" w:type="dxa"/>
          </w:tcPr>
          <w:p w14:paraId="1F424A41" w14:textId="77777777" w:rsidR="00931DB6" w:rsidRPr="00FE7892" w:rsidRDefault="00931DB6" w:rsidP="00105359">
            <w:pPr>
              <w:pStyle w:val="ConsPlusNormal"/>
              <w:jc w:val="center"/>
              <w:rPr>
                <w:rFonts w:ascii="Times New Roman" w:hAnsi="Times New Roman" w:cs="Times New Roman"/>
                <w:sz w:val="28"/>
                <w:szCs w:val="28"/>
              </w:rPr>
            </w:pPr>
            <w:r w:rsidRPr="00FE7892">
              <w:rPr>
                <w:rFonts w:ascii="Times New Roman" w:hAnsi="Times New Roman" w:cs="Times New Roman"/>
                <w:sz w:val="28"/>
                <w:szCs w:val="28"/>
              </w:rPr>
              <w:t>Наименование информации (реквизита, показателя)</w:t>
            </w:r>
          </w:p>
        </w:tc>
        <w:tc>
          <w:tcPr>
            <w:tcW w:w="5595" w:type="dxa"/>
          </w:tcPr>
          <w:p w14:paraId="4D275F87" w14:textId="77777777" w:rsidR="00931DB6" w:rsidRPr="00FE7892" w:rsidRDefault="00931DB6" w:rsidP="00105359">
            <w:pPr>
              <w:pStyle w:val="ConsPlusNormal"/>
              <w:jc w:val="center"/>
              <w:rPr>
                <w:rFonts w:ascii="Times New Roman" w:hAnsi="Times New Roman" w:cs="Times New Roman"/>
                <w:sz w:val="28"/>
                <w:szCs w:val="28"/>
              </w:rPr>
            </w:pPr>
            <w:r w:rsidRPr="00FE7892">
              <w:rPr>
                <w:rFonts w:ascii="Times New Roman" w:hAnsi="Times New Roman" w:cs="Times New Roman"/>
                <w:sz w:val="28"/>
                <w:szCs w:val="28"/>
              </w:rPr>
              <w:t>Правила формирования информации (реквизита, показателя)</w:t>
            </w:r>
          </w:p>
        </w:tc>
      </w:tr>
      <w:tr w:rsidR="00FE7892" w:rsidRPr="00FE7892" w14:paraId="5D0091A8" w14:textId="77777777" w:rsidTr="001B20F7">
        <w:tblPrEx>
          <w:tblBorders>
            <w:left w:val="single" w:sz="4" w:space="0" w:color="auto"/>
            <w:right w:val="single" w:sz="4" w:space="0" w:color="auto"/>
          </w:tblBorders>
        </w:tblPrEx>
        <w:tc>
          <w:tcPr>
            <w:tcW w:w="3965" w:type="dxa"/>
          </w:tcPr>
          <w:p w14:paraId="64DE6EC8" w14:textId="79327924" w:rsidR="00931DB6" w:rsidRPr="00FE7892" w:rsidRDefault="00931DB6" w:rsidP="003A5C28">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t xml:space="preserve">1. Номер сведений о денежном обязательстве получателя средств </w:t>
            </w:r>
            <w:r w:rsidR="003A5C28">
              <w:rPr>
                <w:rFonts w:ascii="Times New Roman" w:hAnsi="Times New Roman" w:cs="Times New Roman"/>
                <w:sz w:val="28"/>
                <w:szCs w:val="28"/>
              </w:rPr>
              <w:t>местного</w:t>
            </w:r>
            <w:r w:rsidRPr="00FE7892">
              <w:rPr>
                <w:rFonts w:ascii="Times New Roman" w:hAnsi="Times New Roman" w:cs="Times New Roman"/>
                <w:sz w:val="28"/>
                <w:szCs w:val="28"/>
              </w:rPr>
              <w:t xml:space="preserve"> бюджета (далее - соответственно Сведения о денежном обязательстве, денежное обязательство)</w:t>
            </w:r>
          </w:p>
        </w:tc>
        <w:tc>
          <w:tcPr>
            <w:tcW w:w="5595" w:type="dxa"/>
          </w:tcPr>
          <w:p w14:paraId="444CD4C9" w14:textId="77777777" w:rsidR="00931DB6" w:rsidRPr="00FE7892" w:rsidRDefault="00931DB6" w:rsidP="00105359">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Указывается порядковый номер Сведений о денежном обязательстве.</w:t>
            </w:r>
          </w:p>
          <w:p w14:paraId="528BEC99" w14:textId="77777777" w:rsidR="00931DB6" w:rsidRPr="00FE7892" w:rsidRDefault="00931DB6" w:rsidP="00105359">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При представлении Сведений о денежном обязательстве в форме электронного документа в информационных системах Министерства финансов Российской Федерации и Федерального казначейства (далее - информационные системы) номер Сведений о денежном обязательстве присваивается автоматически в информационных системах.</w:t>
            </w:r>
          </w:p>
        </w:tc>
      </w:tr>
      <w:tr w:rsidR="00FE7892" w:rsidRPr="00FE7892" w14:paraId="7182C5D9" w14:textId="77777777" w:rsidTr="001B20F7">
        <w:tblPrEx>
          <w:tblBorders>
            <w:left w:val="single" w:sz="4" w:space="0" w:color="auto"/>
            <w:right w:val="single" w:sz="4" w:space="0" w:color="auto"/>
          </w:tblBorders>
        </w:tblPrEx>
        <w:tc>
          <w:tcPr>
            <w:tcW w:w="3965" w:type="dxa"/>
          </w:tcPr>
          <w:p w14:paraId="79E0BF55" w14:textId="77777777" w:rsidR="00931DB6" w:rsidRPr="00FE7892" w:rsidRDefault="00931DB6" w:rsidP="00105359">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t>2. Дата Сведений о денежном обязательстве</w:t>
            </w:r>
          </w:p>
        </w:tc>
        <w:tc>
          <w:tcPr>
            <w:tcW w:w="5595" w:type="dxa"/>
          </w:tcPr>
          <w:p w14:paraId="3E190FE6" w14:textId="77777777" w:rsidR="00931DB6" w:rsidRPr="00FE7892" w:rsidRDefault="00931DB6" w:rsidP="00105359">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Указывается дата подписания Сведений о денежном обязательстве получателем бюджетных средств.</w:t>
            </w:r>
          </w:p>
          <w:p w14:paraId="6283B34F" w14:textId="77777777" w:rsidR="00931DB6" w:rsidRPr="00FE7892" w:rsidRDefault="00931DB6" w:rsidP="00105359">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При формировании Сведений о денежном обязательстве в форме электронного документа в информационных системах дата Сведений о денежном обязательстве проставляется автоматически.</w:t>
            </w:r>
          </w:p>
        </w:tc>
      </w:tr>
      <w:tr w:rsidR="00FE7892" w:rsidRPr="00FE7892" w14:paraId="438D7318" w14:textId="77777777" w:rsidTr="001B20F7">
        <w:tblPrEx>
          <w:tblBorders>
            <w:left w:val="single" w:sz="4" w:space="0" w:color="auto"/>
            <w:right w:val="single" w:sz="4" w:space="0" w:color="auto"/>
          </w:tblBorders>
        </w:tblPrEx>
        <w:tc>
          <w:tcPr>
            <w:tcW w:w="3965" w:type="dxa"/>
          </w:tcPr>
          <w:p w14:paraId="40ED021B" w14:textId="77777777" w:rsidR="00931DB6" w:rsidRPr="00FE7892" w:rsidRDefault="00931DB6" w:rsidP="00105359">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t>3. Учетный номер денежного обязательства</w:t>
            </w:r>
          </w:p>
        </w:tc>
        <w:tc>
          <w:tcPr>
            <w:tcW w:w="5595" w:type="dxa"/>
          </w:tcPr>
          <w:p w14:paraId="5F768B6A" w14:textId="77777777" w:rsidR="00931DB6" w:rsidRPr="00FE7892" w:rsidRDefault="00931DB6" w:rsidP="00105359">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Указывается при внесении изменений в поставленное на учет денежное обязательство.</w:t>
            </w:r>
          </w:p>
          <w:p w14:paraId="61CF57E5" w14:textId="77777777" w:rsidR="00931DB6" w:rsidRPr="00FE7892" w:rsidRDefault="00931DB6" w:rsidP="00105359">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Указывается учетный номер денежного обязательства, в которое вносятся изменения, присвоенный ему при постановке на учет.</w:t>
            </w:r>
          </w:p>
          <w:p w14:paraId="6A6BC5BA" w14:textId="77777777" w:rsidR="00931DB6" w:rsidRPr="00FE7892" w:rsidRDefault="00931DB6" w:rsidP="00105359">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lastRenderedPageBreak/>
              <w:t>При формировании Сведений о денежном обязательстве в форме электронного документа в информационной системе учетный номер денежного обязательства заполняется путем выбора соответствующего значения из полного перечня учетных номеров денежных обязательств.</w:t>
            </w:r>
          </w:p>
        </w:tc>
      </w:tr>
      <w:tr w:rsidR="00FE7892" w:rsidRPr="00FE7892" w14:paraId="08671ECA" w14:textId="77777777" w:rsidTr="001B20F7">
        <w:tblPrEx>
          <w:tblBorders>
            <w:left w:val="single" w:sz="4" w:space="0" w:color="auto"/>
            <w:right w:val="single" w:sz="4" w:space="0" w:color="auto"/>
          </w:tblBorders>
        </w:tblPrEx>
        <w:tc>
          <w:tcPr>
            <w:tcW w:w="3965" w:type="dxa"/>
          </w:tcPr>
          <w:p w14:paraId="24854998" w14:textId="77777777" w:rsidR="00931DB6" w:rsidRPr="00FE7892" w:rsidRDefault="00931DB6" w:rsidP="00105359">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t>4. Учетный номер бюджетного обязательства</w:t>
            </w:r>
          </w:p>
        </w:tc>
        <w:tc>
          <w:tcPr>
            <w:tcW w:w="5595" w:type="dxa"/>
          </w:tcPr>
          <w:p w14:paraId="286518F2" w14:textId="77777777" w:rsidR="00931DB6" w:rsidRPr="00FE7892" w:rsidRDefault="00931DB6" w:rsidP="00105359">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Указывается учетный номер принятого бюджетного обязательства, денежное обязательство по которому ставится на учет (в денежное обязательство по которому вносятся изменения).</w:t>
            </w:r>
          </w:p>
          <w:p w14:paraId="497AD5C1" w14:textId="77777777" w:rsidR="00931DB6" w:rsidRPr="00FE7892" w:rsidRDefault="00931DB6" w:rsidP="00105359">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При формировании Сведений о денежном обязательстве, предусматривающих внесение изменений в поставленное на учет денежное обязательство, в форме электронного документа в информационных системах заполняется автоматически при указании учетного номера денежного обязательства, в которое вносятся изменения.</w:t>
            </w:r>
          </w:p>
        </w:tc>
      </w:tr>
      <w:tr w:rsidR="00FE7892" w:rsidRPr="00FE7892" w14:paraId="3A3D7844" w14:textId="77777777" w:rsidTr="001B20F7">
        <w:tblPrEx>
          <w:tblBorders>
            <w:left w:val="single" w:sz="4" w:space="0" w:color="auto"/>
            <w:right w:val="single" w:sz="4" w:space="0" w:color="auto"/>
          </w:tblBorders>
        </w:tblPrEx>
        <w:tc>
          <w:tcPr>
            <w:tcW w:w="3965" w:type="dxa"/>
          </w:tcPr>
          <w:p w14:paraId="7714DE68" w14:textId="77777777" w:rsidR="00931DB6" w:rsidRPr="00FE7892" w:rsidRDefault="00931DB6" w:rsidP="00105359">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t>5. Уникальный код объекта капитального строительства или объекта недвижимого имущества (мероприятия по информатизации)</w:t>
            </w:r>
          </w:p>
        </w:tc>
        <w:tc>
          <w:tcPr>
            <w:tcW w:w="5595" w:type="dxa"/>
          </w:tcPr>
          <w:p w14:paraId="76A5305E" w14:textId="56C9A524" w:rsidR="00931DB6" w:rsidRPr="00FE7892" w:rsidRDefault="00931DB6" w:rsidP="003B1D11">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 xml:space="preserve">Указывается уникальный код объекта капитального строительства или объекта недвижимого имущества или код мероприятия ведомственной программы цифровой трансформации мероприятий </w:t>
            </w:r>
            <w:r w:rsidR="003B1D11">
              <w:rPr>
                <w:rFonts w:ascii="Times New Roman" w:hAnsi="Times New Roman" w:cs="Times New Roman"/>
                <w:sz w:val="28"/>
                <w:szCs w:val="28"/>
              </w:rPr>
              <w:t>муниципальных</w:t>
            </w:r>
            <w:r w:rsidRPr="00FE7892">
              <w:rPr>
                <w:rFonts w:ascii="Times New Roman" w:hAnsi="Times New Roman" w:cs="Times New Roman"/>
                <w:sz w:val="28"/>
                <w:szCs w:val="28"/>
              </w:rPr>
              <w:t xml:space="preserve"> органов, направленных на создание, развитие, эксплуатацию или использование информационно-коммуникационных технологий, а также на вывод из эксплуатации информационных систем и компонентов информационно-телекоммуникационной инфраструктуры.</w:t>
            </w:r>
          </w:p>
        </w:tc>
      </w:tr>
      <w:tr w:rsidR="00FE7892" w:rsidRPr="00FE7892" w14:paraId="00C0AF22" w14:textId="77777777" w:rsidTr="001B20F7">
        <w:tblPrEx>
          <w:tblBorders>
            <w:left w:val="single" w:sz="4" w:space="0" w:color="auto"/>
            <w:right w:val="single" w:sz="4" w:space="0" w:color="auto"/>
          </w:tblBorders>
        </w:tblPrEx>
        <w:tc>
          <w:tcPr>
            <w:tcW w:w="3965" w:type="dxa"/>
          </w:tcPr>
          <w:p w14:paraId="633B94C1" w14:textId="77777777" w:rsidR="00931DB6" w:rsidRPr="00FE7892" w:rsidRDefault="00931DB6" w:rsidP="00105359">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t>6. Информация о получателе бюджетных средств</w:t>
            </w:r>
          </w:p>
        </w:tc>
        <w:tc>
          <w:tcPr>
            <w:tcW w:w="5595" w:type="dxa"/>
          </w:tcPr>
          <w:p w14:paraId="7FC697F6" w14:textId="77777777" w:rsidR="00931DB6" w:rsidRPr="00FE7892" w:rsidRDefault="00931DB6" w:rsidP="00105359">
            <w:pPr>
              <w:pStyle w:val="ConsPlusNormal"/>
              <w:rPr>
                <w:rFonts w:ascii="Times New Roman" w:hAnsi="Times New Roman" w:cs="Times New Roman"/>
                <w:sz w:val="28"/>
                <w:szCs w:val="28"/>
              </w:rPr>
            </w:pPr>
          </w:p>
        </w:tc>
      </w:tr>
      <w:tr w:rsidR="00FE7892" w:rsidRPr="00FE7892" w14:paraId="312FE256" w14:textId="77777777" w:rsidTr="001B20F7">
        <w:tblPrEx>
          <w:tblBorders>
            <w:left w:val="single" w:sz="4" w:space="0" w:color="auto"/>
            <w:right w:val="single" w:sz="4" w:space="0" w:color="auto"/>
          </w:tblBorders>
        </w:tblPrEx>
        <w:tc>
          <w:tcPr>
            <w:tcW w:w="3965" w:type="dxa"/>
          </w:tcPr>
          <w:p w14:paraId="7B0B5B14" w14:textId="77777777" w:rsidR="00931DB6" w:rsidRPr="00FE7892" w:rsidRDefault="00931DB6" w:rsidP="00105359">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t>6.1. Получатель бюджетных средств</w:t>
            </w:r>
          </w:p>
        </w:tc>
        <w:tc>
          <w:tcPr>
            <w:tcW w:w="5595" w:type="dxa"/>
          </w:tcPr>
          <w:p w14:paraId="7DB20327" w14:textId="0D1FA493" w:rsidR="00931DB6" w:rsidRPr="00FE7892" w:rsidRDefault="00931DB6" w:rsidP="006E71D7">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 xml:space="preserve">Указывается наименование получателя средств </w:t>
            </w:r>
            <w:r w:rsidR="006E71D7">
              <w:rPr>
                <w:rFonts w:ascii="Times New Roman" w:hAnsi="Times New Roman" w:cs="Times New Roman"/>
                <w:sz w:val="28"/>
                <w:szCs w:val="28"/>
              </w:rPr>
              <w:t>ме</w:t>
            </w:r>
            <w:r w:rsidR="001845E6" w:rsidRPr="00FE7892">
              <w:rPr>
                <w:rFonts w:ascii="Times New Roman" w:hAnsi="Times New Roman" w:cs="Times New Roman"/>
                <w:sz w:val="28"/>
                <w:szCs w:val="28"/>
              </w:rPr>
              <w:t>ст</w:t>
            </w:r>
            <w:r w:rsidRPr="00FE7892">
              <w:rPr>
                <w:rFonts w:ascii="Times New Roman" w:hAnsi="Times New Roman" w:cs="Times New Roman"/>
                <w:sz w:val="28"/>
                <w:szCs w:val="28"/>
              </w:rPr>
              <w:t>ного бюджета, соответствующее реестровой записи реестра участников бюджетного процесса, а также юридических лиц, не являющихся участниками бюджетного процесса (далее - Сводный реестр).</w:t>
            </w:r>
          </w:p>
        </w:tc>
      </w:tr>
      <w:tr w:rsidR="00FE7892" w:rsidRPr="00FE7892" w14:paraId="2ED40711" w14:textId="77777777" w:rsidTr="001B20F7">
        <w:tblPrEx>
          <w:tblBorders>
            <w:left w:val="single" w:sz="4" w:space="0" w:color="auto"/>
            <w:right w:val="single" w:sz="4" w:space="0" w:color="auto"/>
          </w:tblBorders>
        </w:tblPrEx>
        <w:tc>
          <w:tcPr>
            <w:tcW w:w="3965" w:type="dxa"/>
          </w:tcPr>
          <w:p w14:paraId="150AB7C4" w14:textId="77777777" w:rsidR="00931DB6" w:rsidRPr="00FE7892" w:rsidRDefault="00931DB6" w:rsidP="00105359">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lastRenderedPageBreak/>
              <w:t>6.2. Код получателя бюджетных средств по Сводному реестру</w:t>
            </w:r>
          </w:p>
        </w:tc>
        <w:tc>
          <w:tcPr>
            <w:tcW w:w="5595" w:type="dxa"/>
          </w:tcPr>
          <w:p w14:paraId="5738885C" w14:textId="3F910A49" w:rsidR="00931DB6" w:rsidRPr="00FE7892" w:rsidRDefault="00931DB6" w:rsidP="006E71D7">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 xml:space="preserve">Указывается код получателя средств </w:t>
            </w:r>
            <w:r w:rsidR="006E71D7">
              <w:rPr>
                <w:rFonts w:ascii="Times New Roman" w:hAnsi="Times New Roman" w:cs="Times New Roman"/>
                <w:sz w:val="28"/>
                <w:szCs w:val="28"/>
              </w:rPr>
              <w:t>ме</w:t>
            </w:r>
            <w:r w:rsidR="001845E6" w:rsidRPr="00FE7892">
              <w:rPr>
                <w:rFonts w:ascii="Times New Roman" w:hAnsi="Times New Roman" w:cs="Times New Roman"/>
                <w:sz w:val="28"/>
                <w:szCs w:val="28"/>
              </w:rPr>
              <w:t>стного</w:t>
            </w:r>
            <w:r w:rsidRPr="00FE7892">
              <w:rPr>
                <w:rFonts w:ascii="Times New Roman" w:hAnsi="Times New Roman" w:cs="Times New Roman"/>
                <w:sz w:val="28"/>
                <w:szCs w:val="28"/>
              </w:rPr>
              <w:t xml:space="preserve"> бюджета.</w:t>
            </w:r>
          </w:p>
        </w:tc>
      </w:tr>
      <w:tr w:rsidR="00FE7892" w:rsidRPr="00FE7892" w14:paraId="1CA5408E" w14:textId="77777777" w:rsidTr="001B20F7">
        <w:tblPrEx>
          <w:tblBorders>
            <w:left w:val="single" w:sz="4" w:space="0" w:color="auto"/>
            <w:right w:val="single" w:sz="4" w:space="0" w:color="auto"/>
          </w:tblBorders>
        </w:tblPrEx>
        <w:tc>
          <w:tcPr>
            <w:tcW w:w="3965" w:type="dxa"/>
          </w:tcPr>
          <w:p w14:paraId="171FE242" w14:textId="77777777" w:rsidR="00931DB6" w:rsidRPr="00FE7892" w:rsidRDefault="00931DB6" w:rsidP="00105359">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t>6.3. Номер лицевого счета</w:t>
            </w:r>
          </w:p>
        </w:tc>
        <w:tc>
          <w:tcPr>
            <w:tcW w:w="5595" w:type="dxa"/>
          </w:tcPr>
          <w:p w14:paraId="3D37B19A" w14:textId="716AD30C" w:rsidR="00931DB6" w:rsidRPr="00FE7892" w:rsidRDefault="00931DB6" w:rsidP="006E71D7">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 xml:space="preserve">Указывается номер соответствующего лицевого счета получателя средств </w:t>
            </w:r>
            <w:r w:rsidR="006E71D7">
              <w:rPr>
                <w:rFonts w:ascii="Times New Roman" w:hAnsi="Times New Roman" w:cs="Times New Roman"/>
                <w:sz w:val="28"/>
                <w:szCs w:val="28"/>
              </w:rPr>
              <w:t>ме</w:t>
            </w:r>
            <w:r w:rsidR="001845E6" w:rsidRPr="00FE7892">
              <w:rPr>
                <w:rFonts w:ascii="Times New Roman" w:hAnsi="Times New Roman" w:cs="Times New Roman"/>
                <w:sz w:val="28"/>
                <w:szCs w:val="28"/>
              </w:rPr>
              <w:t>стного</w:t>
            </w:r>
            <w:r w:rsidRPr="00FE7892">
              <w:rPr>
                <w:rFonts w:ascii="Times New Roman" w:hAnsi="Times New Roman" w:cs="Times New Roman"/>
                <w:sz w:val="28"/>
                <w:szCs w:val="28"/>
              </w:rPr>
              <w:t xml:space="preserve"> бюджета.</w:t>
            </w:r>
          </w:p>
        </w:tc>
      </w:tr>
      <w:tr w:rsidR="00FE7892" w:rsidRPr="00FE7892" w14:paraId="58F38923" w14:textId="77777777" w:rsidTr="001B20F7">
        <w:tblPrEx>
          <w:tblBorders>
            <w:left w:val="single" w:sz="4" w:space="0" w:color="auto"/>
            <w:right w:val="single" w:sz="4" w:space="0" w:color="auto"/>
          </w:tblBorders>
        </w:tblPrEx>
        <w:tc>
          <w:tcPr>
            <w:tcW w:w="3965" w:type="dxa"/>
          </w:tcPr>
          <w:p w14:paraId="0AAA58BD" w14:textId="77777777" w:rsidR="00931DB6" w:rsidRPr="00FE7892" w:rsidRDefault="00931DB6" w:rsidP="00105359">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t>6.4. Главный распорядитель бюджетных средств</w:t>
            </w:r>
          </w:p>
        </w:tc>
        <w:tc>
          <w:tcPr>
            <w:tcW w:w="5595" w:type="dxa"/>
          </w:tcPr>
          <w:p w14:paraId="441AF345" w14:textId="7EA2D712" w:rsidR="00931DB6" w:rsidRPr="00FE7892" w:rsidRDefault="00931DB6" w:rsidP="006E71D7">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 xml:space="preserve">Указывается наименование главного распорядителя средств </w:t>
            </w:r>
            <w:r w:rsidR="006E71D7">
              <w:rPr>
                <w:rFonts w:ascii="Times New Roman" w:hAnsi="Times New Roman" w:cs="Times New Roman"/>
                <w:sz w:val="28"/>
                <w:szCs w:val="28"/>
              </w:rPr>
              <w:t>ме</w:t>
            </w:r>
            <w:r w:rsidR="001845E6" w:rsidRPr="00FE7892">
              <w:rPr>
                <w:rFonts w:ascii="Times New Roman" w:hAnsi="Times New Roman" w:cs="Times New Roman"/>
                <w:sz w:val="28"/>
                <w:szCs w:val="28"/>
              </w:rPr>
              <w:t>стного</w:t>
            </w:r>
            <w:r w:rsidRPr="00FE7892">
              <w:rPr>
                <w:rFonts w:ascii="Times New Roman" w:hAnsi="Times New Roman" w:cs="Times New Roman"/>
                <w:sz w:val="28"/>
                <w:szCs w:val="28"/>
              </w:rPr>
              <w:t xml:space="preserve"> бюджета, соответствующее реестровой записи Сводного реестра.</w:t>
            </w:r>
          </w:p>
        </w:tc>
      </w:tr>
      <w:tr w:rsidR="00FE7892" w:rsidRPr="00FE7892" w14:paraId="7363E1C4" w14:textId="77777777" w:rsidTr="001B20F7">
        <w:tblPrEx>
          <w:tblBorders>
            <w:left w:val="single" w:sz="4" w:space="0" w:color="auto"/>
            <w:right w:val="single" w:sz="4" w:space="0" w:color="auto"/>
          </w:tblBorders>
        </w:tblPrEx>
        <w:tc>
          <w:tcPr>
            <w:tcW w:w="3965" w:type="dxa"/>
          </w:tcPr>
          <w:p w14:paraId="11E0F336" w14:textId="77777777" w:rsidR="00931DB6" w:rsidRPr="00FE7892" w:rsidRDefault="00931DB6" w:rsidP="00105359">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t>6.5. Глава по БК</w:t>
            </w:r>
          </w:p>
        </w:tc>
        <w:tc>
          <w:tcPr>
            <w:tcW w:w="5595" w:type="dxa"/>
          </w:tcPr>
          <w:p w14:paraId="7DDF1CE1" w14:textId="4927DBFB" w:rsidR="00931DB6" w:rsidRPr="00FE7892" w:rsidRDefault="00931DB6" w:rsidP="006E71D7">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 xml:space="preserve">Указывается глава главного распорядителя средств </w:t>
            </w:r>
            <w:r w:rsidR="006E71D7">
              <w:rPr>
                <w:rFonts w:ascii="Times New Roman" w:hAnsi="Times New Roman" w:cs="Times New Roman"/>
                <w:sz w:val="28"/>
                <w:szCs w:val="28"/>
              </w:rPr>
              <w:t>ме</w:t>
            </w:r>
            <w:r w:rsidR="00B85975" w:rsidRPr="00FE7892">
              <w:rPr>
                <w:rFonts w:ascii="Times New Roman" w:hAnsi="Times New Roman" w:cs="Times New Roman"/>
                <w:sz w:val="28"/>
                <w:szCs w:val="28"/>
              </w:rPr>
              <w:t>стного</w:t>
            </w:r>
            <w:r w:rsidRPr="00FE7892">
              <w:rPr>
                <w:rFonts w:ascii="Times New Roman" w:hAnsi="Times New Roman" w:cs="Times New Roman"/>
                <w:sz w:val="28"/>
                <w:szCs w:val="28"/>
              </w:rPr>
              <w:t xml:space="preserve"> бюджета по бюджетной классификации Российской Федерации.</w:t>
            </w:r>
          </w:p>
        </w:tc>
      </w:tr>
      <w:tr w:rsidR="00FE7892" w:rsidRPr="00FE7892" w14:paraId="424561A4" w14:textId="77777777" w:rsidTr="001B20F7">
        <w:tblPrEx>
          <w:tblBorders>
            <w:left w:val="single" w:sz="4" w:space="0" w:color="auto"/>
            <w:right w:val="single" w:sz="4" w:space="0" w:color="auto"/>
          </w:tblBorders>
        </w:tblPrEx>
        <w:tc>
          <w:tcPr>
            <w:tcW w:w="3965" w:type="dxa"/>
          </w:tcPr>
          <w:p w14:paraId="59D909F9" w14:textId="77777777" w:rsidR="00931DB6" w:rsidRPr="00FE7892" w:rsidRDefault="00931DB6" w:rsidP="00105359">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t>6.6. Наименование бюджета</w:t>
            </w:r>
          </w:p>
        </w:tc>
        <w:tc>
          <w:tcPr>
            <w:tcW w:w="5595" w:type="dxa"/>
          </w:tcPr>
          <w:p w14:paraId="76607357" w14:textId="6A534139" w:rsidR="00931DB6" w:rsidRPr="00FE7892" w:rsidRDefault="00931DB6" w:rsidP="00105359">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Указ</w:t>
            </w:r>
            <w:r w:rsidR="00B85975" w:rsidRPr="00FE7892">
              <w:rPr>
                <w:rFonts w:ascii="Times New Roman" w:hAnsi="Times New Roman" w:cs="Times New Roman"/>
                <w:sz w:val="28"/>
                <w:szCs w:val="28"/>
              </w:rPr>
              <w:t>ывается наименование бюджета.</w:t>
            </w:r>
          </w:p>
          <w:p w14:paraId="6D35C14C" w14:textId="77777777" w:rsidR="00931DB6" w:rsidRPr="00FE7892" w:rsidRDefault="00931DB6" w:rsidP="00105359">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При формировании Сведений о денежном обязательстве в форме электронного документа в информационных системах заполняется автоматически.</w:t>
            </w:r>
          </w:p>
        </w:tc>
      </w:tr>
      <w:tr w:rsidR="00FE7892" w:rsidRPr="00FE7892" w14:paraId="6BDF5533" w14:textId="77777777" w:rsidTr="001B20F7">
        <w:tblPrEx>
          <w:tblBorders>
            <w:left w:val="single" w:sz="4" w:space="0" w:color="auto"/>
            <w:right w:val="single" w:sz="4" w:space="0" w:color="auto"/>
          </w:tblBorders>
        </w:tblPrEx>
        <w:tc>
          <w:tcPr>
            <w:tcW w:w="3965" w:type="dxa"/>
          </w:tcPr>
          <w:p w14:paraId="7ABFB31B" w14:textId="77777777" w:rsidR="00931DB6" w:rsidRPr="00FE7892" w:rsidRDefault="00931DB6" w:rsidP="00105359">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t xml:space="preserve">6.7. Код </w:t>
            </w:r>
            <w:hyperlink r:id="rId33" w:history="1">
              <w:r w:rsidRPr="00FE7892">
                <w:rPr>
                  <w:rFonts w:ascii="Times New Roman" w:hAnsi="Times New Roman" w:cs="Times New Roman"/>
                  <w:sz w:val="28"/>
                  <w:szCs w:val="28"/>
                </w:rPr>
                <w:t>ОКТМО</w:t>
              </w:r>
            </w:hyperlink>
          </w:p>
        </w:tc>
        <w:tc>
          <w:tcPr>
            <w:tcW w:w="5595" w:type="dxa"/>
          </w:tcPr>
          <w:p w14:paraId="27470D8B" w14:textId="77777777" w:rsidR="00931DB6" w:rsidRPr="006E71D7" w:rsidRDefault="00931DB6" w:rsidP="00105359">
            <w:pPr>
              <w:pStyle w:val="ConsPlusNormal"/>
              <w:ind w:firstLine="283"/>
              <w:jc w:val="both"/>
              <w:rPr>
                <w:rFonts w:ascii="Times New Roman" w:hAnsi="Times New Roman" w:cs="Times New Roman"/>
                <w:sz w:val="28"/>
                <w:szCs w:val="28"/>
                <w:highlight w:val="yellow"/>
              </w:rPr>
            </w:pPr>
            <w:r w:rsidRPr="003B1D11">
              <w:rPr>
                <w:rFonts w:ascii="Times New Roman" w:hAnsi="Times New Roman" w:cs="Times New Roman"/>
                <w:sz w:val="28"/>
                <w:szCs w:val="28"/>
              </w:rPr>
              <w:t xml:space="preserve">Указывается код по Общероссийскому </w:t>
            </w:r>
            <w:hyperlink r:id="rId34" w:history="1">
              <w:r w:rsidRPr="003B1D11">
                <w:rPr>
                  <w:rFonts w:ascii="Times New Roman" w:hAnsi="Times New Roman" w:cs="Times New Roman"/>
                  <w:sz w:val="28"/>
                  <w:szCs w:val="28"/>
                </w:rPr>
                <w:t>классификатору</w:t>
              </w:r>
            </w:hyperlink>
            <w:r w:rsidRPr="003B1D11">
              <w:rPr>
                <w:rFonts w:ascii="Times New Roman" w:hAnsi="Times New Roman" w:cs="Times New Roman"/>
                <w:sz w:val="28"/>
                <w:szCs w:val="28"/>
              </w:rPr>
              <w:t xml:space="preserve"> территорий муниципальных образований территориального органа Федерального казначейства, финансового органа субъекта Российской Федерации (муниципального образования), органа управления государственным внебюджетным фондом.</w:t>
            </w:r>
          </w:p>
        </w:tc>
      </w:tr>
      <w:tr w:rsidR="00FE7892" w:rsidRPr="00FE7892" w14:paraId="76028E7B" w14:textId="77777777" w:rsidTr="001B20F7">
        <w:tblPrEx>
          <w:tblBorders>
            <w:left w:val="single" w:sz="4" w:space="0" w:color="auto"/>
            <w:right w:val="single" w:sz="4" w:space="0" w:color="auto"/>
          </w:tblBorders>
        </w:tblPrEx>
        <w:tc>
          <w:tcPr>
            <w:tcW w:w="3965" w:type="dxa"/>
          </w:tcPr>
          <w:p w14:paraId="71D47F35" w14:textId="77777777" w:rsidR="00931DB6" w:rsidRPr="00FE7892" w:rsidRDefault="00931DB6" w:rsidP="00105359">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t>6.8. Финансовый орган</w:t>
            </w:r>
          </w:p>
        </w:tc>
        <w:tc>
          <w:tcPr>
            <w:tcW w:w="5595" w:type="dxa"/>
          </w:tcPr>
          <w:p w14:paraId="002113DC" w14:textId="6F86C16F" w:rsidR="00931DB6" w:rsidRPr="00FE7892" w:rsidRDefault="00931DB6" w:rsidP="00105359">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 xml:space="preserve">Указывается </w:t>
            </w:r>
            <w:r w:rsidR="00B85975" w:rsidRPr="00FE7892">
              <w:rPr>
                <w:rFonts w:ascii="Times New Roman" w:hAnsi="Times New Roman" w:cs="Times New Roman"/>
                <w:sz w:val="28"/>
                <w:szCs w:val="28"/>
              </w:rPr>
              <w:t>наименование финансового органа.</w:t>
            </w:r>
          </w:p>
          <w:p w14:paraId="10039F4A" w14:textId="77777777" w:rsidR="00931DB6" w:rsidRPr="00FE7892" w:rsidRDefault="00931DB6" w:rsidP="00105359">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При представлении Сведений о денежном обязательстве в форме электронного документа в информационных системах заполняется автоматически.</w:t>
            </w:r>
          </w:p>
        </w:tc>
      </w:tr>
      <w:tr w:rsidR="00FE7892" w:rsidRPr="00FE7892" w14:paraId="403519F1" w14:textId="77777777" w:rsidTr="001B20F7">
        <w:tblPrEx>
          <w:tblBorders>
            <w:left w:val="single" w:sz="4" w:space="0" w:color="auto"/>
            <w:right w:val="single" w:sz="4" w:space="0" w:color="auto"/>
          </w:tblBorders>
        </w:tblPrEx>
        <w:tc>
          <w:tcPr>
            <w:tcW w:w="3965" w:type="dxa"/>
          </w:tcPr>
          <w:p w14:paraId="5B210085" w14:textId="77777777" w:rsidR="00931DB6" w:rsidRPr="00FE7892" w:rsidRDefault="00931DB6" w:rsidP="00105359">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t>6.9. Код по ОКПО</w:t>
            </w:r>
          </w:p>
        </w:tc>
        <w:tc>
          <w:tcPr>
            <w:tcW w:w="5595" w:type="dxa"/>
          </w:tcPr>
          <w:p w14:paraId="1C1DD9B1" w14:textId="77777777" w:rsidR="00931DB6" w:rsidRPr="00FE7892" w:rsidRDefault="00931DB6" w:rsidP="00105359">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Указывается код финансового органа по Общероссийскому классификатору предприятий и организаций.</w:t>
            </w:r>
          </w:p>
        </w:tc>
      </w:tr>
      <w:tr w:rsidR="00FE7892" w:rsidRPr="00FE7892" w14:paraId="7831ABB2" w14:textId="77777777" w:rsidTr="001B20F7">
        <w:tblPrEx>
          <w:tblBorders>
            <w:left w:val="single" w:sz="4" w:space="0" w:color="auto"/>
            <w:right w:val="single" w:sz="4" w:space="0" w:color="auto"/>
          </w:tblBorders>
        </w:tblPrEx>
        <w:tc>
          <w:tcPr>
            <w:tcW w:w="3965" w:type="dxa"/>
          </w:tcPr>
          <w:p w14:paraId="503106B2" w14:textId="77777777" w:rsidR="004B02DE" w:rsidRPr="00FE7892" w:rsidRDefault="004B02DE" w:rsidP="00105359">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t>6.10. Территориальный орган Федерального казначейства</w:t>
            </w:r>
          </w:p>
        </w:tc>
        <w:tc>
          <w:tcPr>
            <w:tcW w:w="5595" w:type="dxa"/>
          </w:tcPr>
          <w:p w14:paraId="03DAB3D5" w14:textId="231B3F06" w:rsidR="004B02DE" w:rsidRPr="00FE7892" w:rsidRDefault="004B02DE" w:rsidP="001B20F7">
            <w:pPr>
              <w:pStyle w:val="ConsPlusNormal"/>
              <w:ind w:right="1"/>
              <w:jc w:val="both"/>
              <w:outlineLvl w:val="1"/>
              <w:rPr>
                <w:rFonts w:ascii="Times New Roman" w:hAnsi="Times New Roman" w:cs="Times New Roman"/>
                <w:sz w:val="28"/>
                <w:szCs w:val="28"/>
              </w:rPr>
            </w:pPr>
            <w:r w:rsidRPr="00FE7892">
              <w:rPr>
                <w:rFonts w:ascii="Times New Roman" w:hAnsi="Times New Roman" w:cs="Times New Roman"/>
                <w:sz w:val="28"/>
                <w:szCs w:val="28"/>
              </w:rPr>
              <w:t>Указывается наименование территориального органа Федерального казначейства – «Управление Федерального казначейства по Курской области» или «УФК по Курской области»</w:t>
            </w:r>
          </w:p>
        </w:tc>
      </w:tr>
      <w:tr w:rsidR="00FE7892" w:rsidRPr="00FE7892" w14:paraId="717A00B1" w14:textId="77777777" w:rsidTr="001B20F7">
        <w:tblPrEx>
          <w:tblBorders>
            <w:left w:val="single" w:sz="4" w:space="0" w:color="auto"/>
            <w:right w:val="single" w:sz="4" w:space="0" w:color="auto"/>
          </w:tblBorders>
        </w:tblPrEx>
        <w:tc>
          <w:tcPr>
            <w:tcW w:w="3965" w:type="dxa"/>
          </w:tcPr>
          <w:p w14:paraId="2494CA25" w14:textId="77777777" w:rsidR="004B02DE" w:rsidRPr="00FE7892" w:rsidRDefault="004B02DE" w:rsidP="00105359">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lastRenderedPageBreak/>
              <w:t>6.11. Код органа Федерального казначейства (далее - КОФК)</w:t>
            </w:r>
          </w:p>
        </w:tc>
        <w:tc>
          <w:tcPr>
            <w:tcW w:w="5595" w:type="dxa"/>
          </w:tcPr>
          <w:p w14:paraId="7B1BB84B" w14:textId="2F5413BD" w:rsidR="004B02DE" w:rsidRPr="00FE7892" w:rsidRDefault="004B02DE" w:rsidP="00105359">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Указывается код органа Федерального казначейства, присвоенный Федеральным казначейством – «4400».</w:t>
            </w:r>
          </w:p>
        </w:tc>
      </w:tr>
      <w:tr w:rsidR="00FE7892" w:rsidRPr="00FE7892" w14:paraId="6E8A969F" w14:textId="77777777" w:rsidTr="001B20F7">
        <w:tblPrEx>
          <w:tblBorders>
            <w:left w:val="single" w:sz="4" w:space="0" w:color="auto"/>
            <w:right w:val="single" w:sz="4" w:space="0" w:color="auto"/>
          </w:tblBorders>
        </w:tblPrEx>
        <w:tc>
          <w:tcPr>
            <w:tcW w:w="3965" w:type="dxa"/>
          </w:tcPr>
          <w:p w14:paraId="70797245" w14:textId="77777777" w:rsidR="00931DB6" w:rsidRPr="00FE7892" w:rsidRDefault="00931DB6" w:rsidP="00105359">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t>6.12. Признак платежа, требующего подтверждения</w:t>
            </w:r>
          </w:p>
        </w:tc>
        <w:tc>
          <w:tcPr>
            <w:tcW w:w="5595" w:type="dxa"/>
          </w:tcPr>
          <w:p w14:paraId="7E21B786" w14:textId="77777777" w:rsidR="00931DB6" w:rsidRPr="00FE7892" w:rsidRDefault="00931DB6" w:rsidP="00105359">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Указывается признак платежа, требующего подтверждения. По платежам, требующим подтверждения, указывается "Да", если платеж не требует подтверждения, указывается "Нет".</w:t>
            </w:r>
          </w:p>
        </w:tc>
      </w:tr>
      <w:tr w:rsidR="00FE7892" w:rsidRPr="00FE7892" w14:paraId="05AE1707" w14:textId="77777777" w:rsidTr="001B20F7">
        <w:tblPrEx>
          <w:tblBorders>
            <w:left w:val="single" w:sz="4" w:space="0" w:color="auto"/>
            <w:right w:val="single" w:sz="4" w:space="0" w:color="auto"/>
          </w:tblBorders>
        </w:tblPrEx>
        <w:tc>
          <w:tcPr>
            <w:tcW w:w="3965" w:type="dxa"/>
          </w:tcPr>
          <w:p w14:paraId="55C15735" w14:textId="77777777" w:rsidR="00931DB6" w:rsidRPr="00FE7892" w:rsidRDefault="00931DB6" w:rsidP="00105359">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t>7. Реквизиты документа, подтверждающего возникновение денежного обязательства</w:t>
            </w:r>
          </w:p>
        </w:tc>
        <w:tc>
          <w:tcPr>
            <w:tcW w:w="5595" w:type="dxa"/>
          </w:tcPr>
          <w:p w14:paraId="753B796C" w14:textId="77777777" w:rsidR="00931DB6" w:rsidRPr="00FE7892" w:rsidRDefault="00931DB6" w:rsidP="00105359">
            <w:pPr>
              <w:pStyle w:val="ConsPlusNormal"/>
              <w:rPr>
                <w:rFonts w:ascii="Times New Roman" w:hAnsi="Times New Roman" w:cs="Times New Roman"/>
                <w:sz w:val="28"/>
                <w:szCs w:val="28"/>
              </w:rPr>
            </w:pPr>
          </w:p>
        </w:tc>
      </w:tr>
      <w:tr w:rsidR="00FE7892" w:rsidRPr="00FE7892" w14:paraId="78FF5D7E" w14:textId="77777777" w:rsidTr="001B20F7">
        <w:tblPrEx>
          <w:tblBorders>
            <w:left w:val="single" w:sz="4" w:space="0" w:color="auto"/>
            <w:right w:val="single" w:sz="4" w:space="0" w:color="auto"/>
          </w:tblBorders>
        </w:tblPrEx>
        <w:tc>
          <w:tcPr>
            <w:tcW w:w="3965" w:type="dxa"/>
          </w:tcPr>
          <w:p w14:paraId="02B62583" w14:textId="77777777" w:rsidR="00931DB6" w:rsidRPr="00FE7892" w:rsidRDefault="00931DB6" w:rsidP="00105359">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t>7.1. Вид</w:t>
            </w:r>
          </w:p>
        </w:tc>
        <w:tc>
          <w:tcPr>
            <w:tcW w:w="5595" w:type="dxa"/>
          </w:tcPr>
          <w:p w14:paraId="20C9CE63" w14:textId="77777777" w:rsidR="00931DB6" w:rsidRPr="00FE7892" w:rsidRDefault="00931DB6" w:rsidP="00105359">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Указывается наименование документа, являющегося основанием для возникновения денежного обязательства.</w:t>
            </w:r>
          </w:p>
        </w:tc>
      </w:tr>
      <w:tr w:rsidR="00FE7892" w:rsidRPr="00FE7892" w14:paraId="149117EB" w14:textId="77777777" w:rsidTr="001B20F7">
        <w:tblPrEx>
          <w:tblBorders>
            <w:left w:val="single" w:sz="4" w:space="0" w:color="auto"/>
            <w:right w:val="single" w:sz="4" w:space="0" w:color="auto"/>
          </w:tblBorders>
        </w:tblPrEx>
        <w:tc>
          <w:tcPr>
            <w:tcW w:w="3965" w:type="dxa"/>
          </w:tcPr>
          <w:p w14:paraId="77B29E16" w14:textId="77777777" w:rsidR="00931DB6" w:rsidRPr="00FE7892" w:rsidRDefault="00931DB6" w:rsidP="00105359">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t>7.2. Номер</w:t>
            </w:r>
          </w:p>
        </w:tc>
        <w:tc>
          <w:tcPr>
            <w:tcW w:w="5595" w:type="dxa"/>
          </w:tcPr>
          <w:p w14:paraId="1A67A0D0" w14:textId="77777777" w:rsidR="00931DB6" w:rsidRPr="00FE7892" w:rsidRDefault="00931DB6" w:rsidP="00105359">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Указывается номер документа, подтверждающего возникновение денежного обязательства.</w:t>
            </w:r>
          </w:p>
        </w:tc>
      </w:tr>
      <w:tr w:rsidR="00FE7892" w:rsidRPr="00FE7892" w14:paraId="78780A1C" w14:textId="77777777" w:rsidTr="001B20F7">
        <w:tblPrEx>
          <w:tblBorders>
            <w:left w:val="single" w:sz="4" w:space="0" w:color="auto"/>
            <w:right w:val="single" w:sz="4" w:space="0" w:color="auto"/>
          </w:tblBorders>
        </w:tblPrEx>
        <w:tc>
          <w:tcPr>
            <w:tcW w:w="3965" w:type="dxa"/>
          </w:tcPr>
          <w:p w14:paraId="1D4F495F" w14:textId="77777777" w:rsidR="00931DB6" w:rsidRPr="00FE7892" w:rsidRDefault="00931DB6" w:rsidP="00105359">
            <w:pPr>
              <w:pStyle w:val="ConsPlusNormal"/>
              <w:jc w:val="both"/>
              <w:rPr>
                <w:rFonts w:ascii="Times New Roman" w:hAnsi="Times New Roman" w:cs="Times New Roman"/>
                <w:sz w:val="28"/>
                <w:szCs w:val="28"/>
              </w:rPr>
            </w:pPr>
            <w:bookmarkStart w:id="28" w:name="P497"/>
            <w:bookmarkEnd w:id="28"/>
            <w:r w:rsidRPr="00FE7892">
              <w:rPr>
                <w:rFonts w:ascii="Times New Roman" w:hAnsi="Times New Roman" w:cs="Times New Roman"/>
                <w:sz w:val="28"/>
                <w:szCs w:val="28"/>
              </w:rPr>
              <w:t>7.3. Дата</w:t>
            </w:r>
          </w:p>
        </w:tc>
        <w:tc>
          <w:tcPr>
            <w:tcW w:w="5595" w:type="dxa"/>
          </w:tcPr>
          <w:p w14:paraId="05BE816E" w14:textId="77777777" w:rsidR="00931DB6" w:rsidRPr="00FE7892" w:rsidRDefault="00931DB6" w:rsidP="00105359">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Указывается дата документа, подтверждающего возникновение денежного обязательства.</w:t>
            </w:r>
          </w:p>
        </w:tc>
      </w:tr>
      <w:tr w:rsidR="00FE7892" w:rsidRPr="00FE7892" w14:paraId="14522360" w14:textId="77777777" w:rsidTr="001B20F7">
        <w:tblPrEx>
          <w:tblBorders>
            <w:left w:val="single" w:sz="4" w:space="0" w:color="auto"/>
            <w:right w:val="single" w:sz="4" w:space="0" w:color="auto"/>
          </w:tblBorders>
        </w:tblPrEx>
        <w:tc>
          <w:tcPr>
            <w:tcW w:w="3965" w:type="dxa"/>
          </w:tcPr>
          <w:p w14:paraId="3028DA5F" w14:textId="77777777" w:rsidR="00931DB6" w:rsidRPr="00FE7892" w:rsidRDefault="00931DB6" w:rsidP="00105359">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t>7.4. Сумма документа, подтверждающего возникновение денежного обязательства</w:t>
            </w:r>
          </w:p>
        </w:tc>
        <w:tc>
          <w:tcPr>
            <w:tcW w:w="5595" w:type="dxa"/>
          </w:tcPr>
          <w:p w14:paraId="2A4E2E47" w14:textId="77777777" w:rsidR="00931DB6" w:rsidRPr="00FE7892" w:rsidRDefault="00931DB6" w:rsidP="00105359">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Указывается сумма документа, подтверждающего возникновение денежного обязательства в валюте выплаты.</w:t>
            </w:r>
          </w:p>
        </w:tc>
      </w:tr>
      <w:tr w:rsidR="00FE7892" w:rsidRPr="00FE7892" w14:paraId="4EF4D1C3" w14:textId="77777777" w:rsidTr="001B20F7">
        <w:tblPrEx>
          <w:tblBorders>
            <w:left w:val="single" w:sz="4" w:space="0" w:color="auto"/>
            <w:right w:val="single" w:sz="4" w:space="0" w:color="auto"/>
          </w:tblBorders>
        </w:tblPrEx>
        <w:tc>
          <w:tcPr>
            <w:tcW w:w="3965" w:type="dxa"/>
          </w:tcPr>
          <w:p w14:paraId="2E23DB97" w14:textId="77777777" w:rsidR="00931DB6" w:rsidRPr="00FE7892" w:rsidRDefault="00931DB6" w:rsidP="00105359">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t>7.5. Предмет</w:t>
            </w:r>
          </w:p>
        </w:tc>
        <w:tc>
          <w:tcPr>
            <w:tcW w:w="5595" w:type="dxa"/>
          </w:tcPr>
          <w:p w14:paraId="30ABEECC" w14:textId="77777777" w:rsidR="00931DB6" w:rsidRPr="00FE7892" w:rsidRDefault="00931DB6" w:rsidP="00105359">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Указывается наименование товаров (работ, услуг) в соответствии с документом, подтверждающим возникновение денежного обязательства.</w:t>
            </w:r>
          </w:p>
        </w:tc>
      </w:tr>
      <w:tr w:rsidR="00FE7892" w:rsidRPr="00FE7892" w14:paraId="0553D363" w14:textId="77777777" w:rsidTr="001B20F7">
        <w:tblPrEx>
          <w:tblBorders>
            <w:left w:val="single" w:sz="4" w:space="0" w:color="auto"/>
            <w:right w:val="single" w:sz="4" w:space="0" w:color="auto"/>
          </w:tblBorders>
        </w:tblPrEx>
        <w:tc>
          <w:tcPr>
            <w:tcW w:w="3965" w:type="dxa"/>
          </w:tcPr>
          <w:p w14:paraId="212014E3" w14:textId="77777777" w:rsidR="00931DB6" w:rsidRPr="00FE7892" w:rsidRDefault="00931DB6" w:rsidP="00105359">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t>7.6. Наименование вида средств</w:t>
            </w:r>
          </w:p>
        </w:tc>
        <w:tc>
          <w:tcPr>
            <w:tcW w:w="5595" w:type="dxa"/>
          </w:tcPr>
          <w:p w14:paraId="66CE0348" w14:textId="4D2DD8B2" w:rsidR="00931DB6" w:rsidRPr="00FE7892" w:rsidRDefault="00931DB6" w:rsidP="00105359">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Указывается наименование вида средств, за счет которых должна быть произведена кассовая выплата: средства бюджета</w:t>
            </w:r>
            <w:r w:rsidR="00B85975" w:rsidRPr="00FE7892">
              <w:rPr>
                <w:rFonts w:ascii="Times New Roman" w:hAnsi="Times New Roman" w:cs="Times New Roman"/>
                <w:sz w:val="28"/>
                <w:szCs w:val="28"/>
              </w:rPr>
              <w:t>.</w:t>
            </w:r>
          </w:p>
          <w:p w14:paraId="0860D18D" w14:textId="77777777" w:rsidR="00931DB6" w:rsidRPr="00FE7892" w:rsidRDefault="00931DB6" w:rsidP="00105359">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В случае постановки на учет денежного обязательства, возникшего на основании исполнительного документа или решения налогового органа, указывается на основании информации, представленной должником.</w:t>
            </w:r>
          </w:p>
        </w:tc>
      </w:tr>
      <w:tr w:rsidR="00FE7892" w:rsidRPr="00FE7892" w14:paraId="20CDE1CA" w14:textId="77777777" w:rsidTr="001B20F7">
        <w:tblPrEx>
          <w:tblBorders>
            <w:left w:val="single" w:sz="4" w:space="0" w:color="auto"/>
            <w:right w:val="single" w:sz="4" w:space="0" w:color="auto"/>
          </w:tblBorders>
        </w:tblPrEx>
        <w:tc>
          <w:tcPr>
            <w:tcW w:w="3965" w:type="dxa"/>
          </w:tcPr>
          <w:p w14:paraId="7BE1232D" w14:textId="77777777" w:rsidR="00931DB6" w:rsidRPr="00FE7892" w:rsidRDefault="00931DB6" w:rsidP="00105359">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t xml:space="preserve">7.7. Код по бюджетной </w:t>
            </w:r>
            <w:r w:rsidRPr="00FE7892">
              <w:rPr>
                <w:rFonts w:ascii="Times New Roman" w:hAnsi="Times New Roman" w:cs="Times New Roman"/>
                <w:sz w:val="28"/>
                <w:szCs w:val="28"/>
              </w:rPr>
              <w:lastRenderedPageBreak/>
              <w:t>классификации (далее - Код по БК)</w:t>
            </w:r>
          </w:p>
        </w:tc>
        <w:tc>
          <w:tcPr>
            <w:tcW w:w="5595" w:type="dxa"/>
          </w:tcPr>
          <w:p w14:paraId="070F679E" w14:textId="743318C2" w:rsidR="00931DB6" w:rsidRPr="00FE7892" w:rsidRDefault="00931DB6" w:rsidP="00105359">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lastRenderedPageBreak/>
              <w:t xml:space="preserve">Указывается код классификации расходов </w:t>
            </w:r>
            <w:r w:rsidR="006E71D7">
              <w:rPr>
                <w:rFonts w:ascii="Times New Roman" w:hAnsi="Times New Roman" w:cs="Times New Roman"/>
                <w:sz w:val="28"/>
                <w:szCs w:val="28"/>
              </w:rPr>
              <w:lastRenderedPageBreak/>
              <w:t>ме</w:t>
            </w:r>
            <w:r w:rsidR="00520F4C" w:rsidRPr="00FE7892">
              <w:rPr>
                <w:rFonts w:ascii="Times New Roman" w:hAnsi="Times New Roman" w:cs="Times New Roman"/>
                <w:sz w:val="28"/>
                <w:szCs w:val="28"/>
              </w:rPr>
              <w:t>стного</w:t>
            </w:r>
            <w:r w:rsidRPr="00FE7892">
              <w:rPr>
                <w:rFonts w:ascii="Times New Roman" w:hAnsi="Times New Roman" w:cs="Times New Roman"/>
                <w:sz w:val="28"/>
                <w:szCs w:val="28"/>
              </w:rPr>
              <w:t xml:space="preserve"> бюджета в соответствии с предметом документа-основания.</w:t>
            </w:r>
          </w:p>
          <w:p w14:paraId="7506CC05" w14:textId="4A2CF790" w:rsidR="00931DB6" w:rsidRPr="00FE7892" w:rsidRDefault="00931DB6" w:rsidP="006E71D7">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 xml:space="preserve">В случае постановки на учет денежного обязательства, возникшего на основании исполнительного документа или решения налогового органа, указывается код классификации расходов </w:t>
            </w:r>
            <w:r w:rsidR="006E71D7">
              <w:rPr>
                <w:rFonts w:ascii="Times New Roman" w:hAnsi="Times New Roman" w:cs="Times New Roman"/>
                <w:sz w:val="28"/>
                <w:szCs w:val="28"/>
              </w:rPr>
              <w:t>ме</w:t>
            </w:r>
            <w:r w:rsidR="000C1CCC" w:rsidRPr="00FE7892">
              <w:rPr>
                <w:rFonts w:ascii="Times New Roman" w:hAnsi="Times New Roman" w:cs="Times New Roman"/>
                <w:sz w:val="28"/>
                <w:szCs w:val="28"/>
              </w:rPr>
              <w:t>стного</w:t>
            </w:r>
            <w:r w:rsidRPr="00FE7892">
              <w:rPr>
                <w:rFonts w:ascii="Times New Roman" w:hAnsi="Times New Roman" w:cs="Times New Roman"/>
                <w:sz w:val="28"/>
                <w:szCs w:val="28"/>
              </w:rPr>
              <w:t xml:space="preserve"> бюджета на основании информации, представленной должником.</w:t>
            </w:r>
          </w:p>
        </w:tc>
      </w:tr>
      <w:tr w:rsidR="00FE7892" w:rsidRPr="00FE7892" w14:paraId="60298F4F" w14:textId="77777777" w:rsidTr="001B20F7">
        <w:tblPrEx>
          <w:tblBorders>
            <w:left w:val="single" w:sz="4" w:space="0" w:color="auto"/>
            <w:right w:val="single" w:sz="4" w:space="0" w:color="auto"/>
          </w:tblBorders>
        </w:tblPrEx>
        <w:tc>
          <w:tcPr>
            <w:tcW w:w="3965" w:type="dxa"/>
          </w:tcPr>
          <w:p w14:paraId="155BD388" w14:textId="77777777" w:rsidR="00931DB6" w:rsidRPr="00FE7892" w:rsidRDefault="00931DB6" w:rsidP="00105359">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lastRenderedPageBreak/>
              <w:t>7.8. Аналитический код</w:t>
            </w:r>
          </w:p>
        </w:tc>
        <w:tc>
          <w:tcPr>
            <w:tcW w:w="5595" w:type="dxa"/>
          </w:tcPr>
          <w:p w14:paraId="7ECED761" w14:textId="77777777" w:rsidR="00931DB6" w:rsidRPr="00FE7892" w:rsidRDefault="00931DB6" w:rsidP="00105359">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Указывается при необходимости в дополнение к коду по бюджетной классификации плательщика аналитический код, используемый Федеральным казначейством в целях санкционирования операций с целевыми расходами (аналитический код, используемый органами Федерального казначейства для учета операций со средствами юридических лиц, не являющихся участниками бюджетного процесса).</w:t>
            </w:r>
          </w:p>
        </w:tc>
      </w:tr>
      <w:tr w:rsidR="00FE7892" w:rsidRPr="00FE7892" w14:paraId="15774AD9" w14:textId="77777777" w:rsidTr="001B20F7">
        <w:tblPrEx>
          <w:tblBorders>
            <w:left w:val="single" w:sz="4" w:space="0" w:color="auto"/>
            <w:right w:val="single" w:sz="4" w:space="0" w:color="auto"/>
          </w:tblBorders>
        </w:tblPrEx>
        <w:tc>
          <w:tcPr>
            <w:tcW w:w="3965" w:type="dxa"/>
          </w:tcPr>
          <w:p w14:paraId="356BB945" w14:textId="77777777" w:rsidR="00931DB6" w:rsidRPr="00FE7892" w:rsidRDefault="00931DB6" w:rsidP="00105359">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t>7.9. Сумма в рублевом эквиваленте всего</w:t>
            </w:r>
          </w:p>
        </w:tc>
        <w:tc>
          <w:tcPr>
            <w:tcW w:w="5595" w:type="dxa"/>
          </w:tcPr>
          <w:p w14:paraId="00AF514E" w14:textId="77777777" w:rsidR="00931DB6" w:rsidRPr="00FE7892" w:rsidRDefault="00931DB6" w:rsidP="00105359">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Указывается сумма денежного обязательства в валюте Российской Федерации.</w:t>
            </w:r>
          </w:p>
          <w:p w14:paraId="34755CD6" w14:textId="77777777" w:rsidR="00931DB6" w:rsidRPr="00FE7892" w:rsidRDefault="00931DB6" w:rsidP="00105359">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При представлении Сведений о денежном обязательстве для подтверждения кассовой выплаты отчетного финансового года указывается сумма платежа, перечисленного и не подтвержденного в отчетном финансовом году.</w:t>
            </w:r>
          </w:p>
        </w:tc>
      </w:tr>
      <w:tr w:rsidR="00FE7892" w:rsidRPr="00FE7892" w14:paraId="79101709" w14:textId="77777777" w:rsidTr="001B20F7">
        <w:tblPrEx>
          <w:tblBorders>
            <w:left w:val="single" w:sz="4" w:space="0" w:color="auto"/>
            <w:right w:val="single" w:sz="4" w:space="0" w:color="auto"/>
          </w:tblBorders>
        </w:tblPrEx>
        <w:tc>
          <w:tcPr>
            <w:tcW w:w="3965" w:type="dxa"/>
          </w:tcPr>
          <w:p w14:paraId="1C7F16CA" w14:textId="77777777" w:rsidR="00931DB6" w:rsidRPr="00FE7892" w:rsidRDefault="00931DB6" w:rsidP="00105359">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t>7.10. Код валюты</w:t>
            </w:r>
          </w:p>
        </w:tc>
        <w:tc>
          <w:tcPr>
            <w:tcW w:w="5595" w:type="dxa"/>
          </w:tcPr>
          <w:p w14:paraId="529A0073" w14:textId="77777777" w:rsidR="00931DB6" w:rsidRPr="00FE7892" w:rsidRDefault="00931DB6" w:rsidP="00105359">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 xml:space="preserve">Указывается код валюты, в которой принято денежное обязательство, в соответствии с Общероссийским </w:t>
            </w:r>
            <w:hyperlink r:id="rId35" w:history="1">
              <w:r w:rsidRPr="00FE7892">
                <w:rPr>
                  <w:rFonts w:ascii="Times New Roman" w:hAnsi="Times New Roman" w:cs="Times New Roman"/>
                  <w:sz w:val="28"/>
                  <w:szCs w:val="28"/>
                </w:rPr>
                <w:t>классификатором</w:t>
              </w:r>
            </w:hyperlink>
            <w:r w:rsidRPr="00FE7892">
              <w:rPr>
                <w:rFonts w:ascii="Times New Roman" w:hAnsi="Times New Roman" w:cs="Times New Roman"/>
                <w:sz w:val="28"/>
                <w:szCs w:val="28"/>
              </w:rPr>
              <w:t xml:space="preserve"> валют.</w:t>
            </w:r>
          </w:p>
        </w:tc>
      </w:tr>
      <w:tr w:rsidR="00FE7892" w:rsidRPr="00FE7892" w14:paraId="3C47EB7C" w14:textId="77777777" w:rsidTr="001B20F7">
        <w:tblPrEx>
          <w:tblBorders>
            <w:left w:val="single" w:sz="4" w:space="0" w:color="auto"/>
            <w:right w:val="single" w:sz="4" w:space="0" w:color="auto"/>
          </w:tblBorders>
        </w:tblPrEx>
        <w:tc>
          <w:tcPr>
            <w:tcW w:w="3965" w:type="dxa"/>
          </w:tcPr>
          <w:p w14:paraId="7950BD9C" w14:textId="77777777" w:rsidR="00931DB6" w:rsidRPr="00FE7892" w:rsidRDefault="00931DB6" w:rsidP="00105359">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t>7.11. в том числе перечислено средств, требующих подтверждения</w:t>
            </w:r>
          </w:p>
        </w:tc>
        <w:tc>
          <w:tcPr>
            <w:tcW w:w="5595" w:type="dxa"/>
          </w:tcPr>
          <w:p w14:paraId="298707EE" w14:textId="77777777" w:rsidR="00931DB6" w:rsidRPr="00FE7892" w:rsidRDefault="00931DB6" w:rsidP="00105359">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Указывается сумма ранее произведенного в рамках соответствующего бюджетного обязательства платежа, требующего подтверждения, по которому не подтверждена поставка товара (выполнение работ, оказание услуг). Не заполняется, в случае если в кодовой зоне "Признак платежа, требующего подтверждения" указано "Да".</w:t>
            </w:r>
          </w:p>
        </w:tc>
      </w:tr>
      <w:tr w:rsidR="00FE7892" w:rsidRPr="00FE7892" w14:paraId="5F82EF2E" w14:textId="77777777" w:rsidTr="001B20F7">
        <w:tblPrEx>
          <w:tblBorders>
            <w:left w:val="single" w:sz="4" w:space="0" w:color="auto"/>
            <w:right w:val="single" w:sz="4" w:space="0" w:color="auto"/>
          </w:tblBorders>
        </w:tblPrEx>
        <w:tc>
          <w:tcPr>
            <w:tcW w:w="3965" w:type="dxa"/>
          </w:tcPr>
          <w:p w14:paraId="2E21CC77" w14:textId="77777777" w:rsidR="00931DB6" w:rsidRPr="00FE7892" w:rsidRDefault="00931DB6" w:rsidP="00105359">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lastRenderedPageBreak/>
              <w:t>7.12. Срок исполнения</w:t>
            </w:r>
          </w:p>
        </w:tc>
        <w:tc>
          <w:tcPr>
            <w:tcW w:w="5595" w:type="dxa"/>
          </w:tcPr>
          <w:p w14:paraId="61ADB198" w14:textId="77777777" w:rsidR="00931DB6" w:rsidRPr="00FE7892" w:rsidRDefault="00931DB6" w:rsidP="00105359">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Указывается планируемый срок осуществления кассовой выплаты по денежному обязательству.</w:t>
            </w:r>
          </w:p>
        </w:tc>
      </w:tr>
      <w:tr w:rsidR="00FE7892" w:rsidRPr="00FE7892" w14:paraId="292C4F65" w14:textId="77777777" w:rsidTr="001B20F7">
        <w:tc>
          <w:tcPr>
            <w:tcW w:w="9560" w:type="dxa"/>
            <w:gridSpan w:val="2"/>
            <w:tcBorders>
              <w:top w:val="nil"/>
              <w:left w:val="nil"/>
              <w:right w:val="nil"/>
            </w:tcBorders>
          </w:tcPr>
          <w:p w14:paraId="736C9F68" w14:textId="3D1EA52F" w:rsidR="00654B94" w:rsidRPr="00FE7892" w:rsidRDefault="00654B94" w:rsidP="00105359">
            <w:pPr>
              <w:pStyle w:val="ConsPlusNormal"/>
              <w:jc w:val="both"/>
              <w:rPr>
                <w:rFonts w:ascii="Times New Roman" w:hAnsi="Times New Roman" w:cs="Times New Roman"/>
                <w:sz w:val="28"/>
                <w:szCs w:val="28"/>
              </w:rPr>
            </w:pPr>
          </w:p>
        </w:tc>
      </w:tr>
    </w:tbl>
    <w:p w14:paraId="4AD1F5CA" w14:textId="77777777" w:rsidR="008F244F" w:rsidRPr="007C450B" w:rsidRDefault="008F244F" w:rsidP="0024682E">
      <w:pPr>
        <w:pStyle w:val="ConsPlusNormal"/>
        <w:ind w:right="1"/>
        <w:jc w:val="both"/>
        <w:rPr>
          <w:rFonts w:ascii="Times New Roman" w:hAnsi="Times New Roman" w:cs="Times New Roman"/>
          <w:sz w:val="28"/>
          <w:szCs w:val="28"/>
        </w:rPr>
      </w:pPr>
      <w:bookmarkStart w:id="29" w:name="P499"/>
      <w:bookmarkEnd w:id="29"/>
    </w:p>
    <w:p w14:paraId="556DDA14" w14:textId="77777777" w:rsidR="00FA4CA1" w:rsidRPr="007C450B" w:rsidRDefault="00FA4CA1" w:rsidP="0024682E">
      <w:pPr>
        <w:pStyle w:val="ConsPlusNormal"/>
        <w:ind w:right="1"/>
        <w:jc w:val="both"/>
        <w:rPr>
          <w:rFonts w:ascii="Times New Roman" w:hAnsi="Times New Roman" w:cs="Times New Roman"/>
          <w:sz w:val="28"/>
          <w:szCs w:val="28"/>
        </w:rPr>
      </w:pPr>
    </w:p>
    <w:p w14:paraId="2E01E6DB" w14:textId="77777777" w:rsidR="00562FD6" w:rsidRDefault="00562FD6" w:rsidP="0024682E">
      <w:pPr>
        <w:pStyle w:val="ConsPlusNormal"/>
        <w:ind w:right="1"/>
        <w:jc w:val="right"/>
        <w:outlineLvl w:val="1"/>
        <w:rPr>
          <w:rFonts w:ascii="Times New Roman" w:hAnsi="Times New Roman" w:cs="Times New Roman"/>
          <w:sz w:val="28"/>
          <w:szCs w:val="28"/>
        </w:rPr>
      </w:pPr>
    </w:p>
    <w:p w14:paraId="674D92D5" w14:textId="77777777" w:rsidR="001B20F7" w:rsidRDefault="001B20F7" w:rsidP="0024682E">
      <w:pPr>
        <w:pStyle w:val="ConsPlusNormal"/>
        <w:ind w:right="1"/>
        <w:jc w:val="right"/>
        <w:outlineLvl w:val="1"/>
        <w:rPr>
          <w:rFonts w:ascii="Times New Roman" w:hAnsi="Times New Roman" w:cs="Times New Roman"/>
          <w:sz w:val="28"/>
          <w:szCs w:val="28"/>
        </w:rPr>
      </w:pPr>
    </w:p>
    <w:p w14:paraId="2606E46D" w14:textId="77777777" w:rsidR="001B20F7" w:rsidRDefault="001B20F7" w:rsidP="0024682E">
      <w:pPr>
        <w:pStyle w:val="ConsPlusNormal"/>
        <w:ind w:right="1"/>
        <w:jc w:val="right"/>
        <w:outlineLvl w:val="1"/>
        <w:rPr>
          <w:rFonts w:ascii="Times New Roman" w:hAnsi="Times New Roman" w:cs="Times New Roman"/>
          <w:sz w:val="28"/>
          <w:szCs w:val="28"/>
        </w:rPr>
      </w:pPr>
    </w:p>
    <w:p w14:paraId="7175E46A" w14:textId="77777777" w:rsidR="001B20F7" w:rsidRDefault="001B20F7" w:rsidP="0024682E">
      <w:pPr>
        <w:pStyle w:val="ConsPlusNormal"/>
        <w:ind w:right="1"/>
        <w:jc w:val="right"/>
        <w:outlineLvl w:val="1"/>
        <w:rPr>
          <w:rFonts w:ascii="Times New Roman" w:hAnsi="Times New Roman" w:cs="Times New Roman"/>
          <w:sz w:val="28"/>
          <w:szCs w:val="28"/>
        </w:rPr>
      </w:pPr>
    </w:p>
    <w:p w14:paraId="52C8A6E6" w14:textId="77777777" w:rsidR="001B20F7" w:rsidRDefault="001B20F7" w:rsidP="0024682E">
      <w:pPr>
        <w:pStyle w:val="ConsPlusNormal"/>
        <w:ind w:right="1"/>
        <w:jc w:val="right"/>
        <w:outlineLvl w:val="1"/>
        <w:rPr>
          <w:rFonts w:ascii="Times New Roman" w:hAnsi="Times New Roman" w:cs="Times New Roman"/>
          <w:sz w:val="28"/>
          <w:szCs w:val="28"/>
        </w:rPr>
      </w:pPr>
    </w:p>
    <w:p w14:paraId="76B7B113" w14:textId="77777777" w:rsidR="001B20F7" w:rsidRDefault="001B20F7" w:rsidP="0024682E">
      <w:pPr>
        <w:pStyle w:val="ConsPlusNormal"/>
        <w:ind w:right="1"/>
        <w:jc w:val="right"/>
        <w:outlineLvl w:val="1"/>
        <w:rPr>
          <w:rFonts w:ascii="Times New Roman" w:hAnsi="Times New Roman" w:cs="Times New Roman"/>
          <w:sz w:val="28"/>
          <w:szCs w:val="28"/>
        </w:rPr>
      </w:pPr>
    </w:p>
    <w:p w14:paraId="001118D9" w14:textId="77777777" w:rsidR="001B20F7" w:rsidRDefault="001B20F7" w:rsidP="0024682E">
      <w:pPr>
        <w:pStyle w:val="ConsPlusNormal"/>
        <w:ind w:right="1"/>
        <w:jc w:val="right"/>
        <w:outlineLvl w:val="1"/>
        <w:rPr>
          <w:rFonts w:ascii="Times New Roman" w:hAnsi="Times New Roman" w:cs="Times New Roman"/>
          <w:sz w:val="28"/>
          <w:szCs w:val="28"/>
        </w:rPr>
      </w:pPr>
    </w:p>
    <w:p w14:paraId="2AF2E286" w14:textId="77777777" w:rsidR="001B20F7" w:rsidRDefault="001B20F7" w:rsidP="0024682E">
      <w:pPr>
        <w:pStyle w:val="ConsPlusNormal"/>
        <w:ind w:right="1"/>
        <w:jc w:val="right"/>
        <w:outlineLvl w:val="1"/>
        <w:rPr>
          <w:rFonts w:ascii="Times New Roman" w:hAnsi="Times New Roman" w:cs="Times New Roman"/>
          <w:sz w:val="28"/>
          <w:szCs w:val="28"/>
        </w:rPr>
      </w:pPr>
    </w:p>
    <w:p w14:paraId="42E8F02B" w14:textId="77777777" w:rsidR="001B20F7" w:rsidRDefault="001B20F7" w:rsidP="0024682E">
      <w:pPr>
        <w:pStyle w:val="ConsPlusNormal"/>
        <w:ind w:right="1"/>
        <w:jc w:val="right"/>
        <w:outlineLvl w:val="1"/>
        <w:rPr>
          <w:rFonts w:ascii="Times New Roman" w:hAnsi="Times New Roman" w:cs="Times New Roman"/>
          <w:sz w:val="28"/>
          <w:szCs w:val="28"/>
        </w:rPr>
      </w:pPr>
    </w:p>
    <w:p w14:paraId="7D527FA7" w14:textId="77777777" w:rsidR="001B20F7" w:rsidRDefault="001B20F7" w:rsidP="0024682E">
      <w:pPr>
        <w:pStyle w:val="ConsPlusNormal"/>
        <w:ind w:right="1"/>
        <w:jc w:val="right"/>
        <w:outlineLvl w:val="1"/>
        <w:rPr>
          <w:rFonts w:ascii="Times New Roman" w:hAnsi="Times New Roman" w:cs="Times New Roman"/>
          <w:sz w:val="28"/>
          <w:szCs w:val="28"/>
        </w:rPr>
      </w:pPr>
    </w:p>
    <w:p w14:paraId="60F8284C" w14:textId="77777777" w:rsidR="001B20F7" w:rsidRDefault="001B20F7" w:rsidP="0024682E">
      <w:pPr>
        <w:pStyle w:val="ConsPlusNormal"/>
        <w:ind w:right="1"/>
        <w:jc w:val="right"/>
        <w:outlineLvl w:val="1"/>
        <w:rPr>
          <w:rFonts w:ascii="Times New Roman" w:hAnsi="Times New Roman" w:cs="Times New Roman"/>
          <w:sz w:val="28"/>
          <w:szCs w:val="28"/>
        </w:rPr>
      </w:pPr>
    </w:p>
    <w:p w14:paraId="2B2EC48D" w14:textId="77777777" w:rsidR="001B20F7" w:rsidRDefault="001B20F7" w:rsidP="0024682E">
      <w:pPr>
        <w:pStyle w:val="ConsPlusNormal"/>
        <w:ind w:right="1"/>
        <w:jc w:val="right"/>
        <w:outlineLvl w:val="1"/>
        <w:rPr>
          <w:rFonts w:ascii="Times New Roman" w:hAnsi="Times New Roman" w:cs="Times New Roman"/>
          <w:sz w:val="28"/>
          <w:szCs w:val="28"/>
        </w:rPr>
      </w:pPr>
    </w:p>
    <w:p w14:paraId="3C372000" w14:textId="77777777" w:rsidR="001B20F7" w:rsidRDefault="001B20F7" w:rsidP="0024682E">
      <w:pPr>
        <w:pStyle w:val="ConsPlusNormal"/>
        <w:ind w:right="1"/>
        <w:jc w:val="right"/>
        <w:outlineLvl w:val="1"/>
        <w:rPr>
          <w:rFonts w:ascii="Times New Roman" w:hAnsi="Times New Roman" w:cs="Times New Roman"/>
          <w:sz w:val="28"/>
          <w:szCs w:val="28"/>
        </w:rPr>
      </w:pPr>
    </w:p>
    <w:p w14:paraId="29D3847B" w14:textId="77777777" w:rsidR="001B20F7" w:rsidRDefault="001B20F7" w:rsidP="0024682E">
      <w:pPr>
        <w:pStyle w:val="ConsPlusNormal"/>
        <w:ind w:right="1"/>
        <w:jc w:val="right"/>
        <w:outlineLvl w:val="1"/>
        <w:rPr>
          <w:rFonts w:ascii="Times New Roman" w:hAnsi="Times New Roman" w:cs="Times New Roman"/>
          <w:sz w:val="28"/>
          <w:szCs w:val="28"/>
        </w:rPr>
      </w:pPr>
    </w:p>
    <w:p w14:paraId="328E2C6A" w14:textId="77777777" w:rsidR="001B20F7" w:rsidRDefault="001B20F7" w:rsidP="0024682E">
      <w:pPr>
        <w:pStyle w:val="ConsPlusNormal"/>
        <w:ind w:right="1"/>
        <w:jc w:val="right"/>
        <w:outlineLvl w:val="1"/>
        <w:rPr>
          <w:rFonts w:ascii="Times New Roman" w:hAnsi="Times New Roman" w:cs="Times New Roman"/>
          <w:sz w:val="28"/>
          <w:szCs w:val="28"/>
        </w:rPr>
      </w:pPr>
    </w:p>
    <w:p w14:paraId="134AAE29" w14:textId="77777777" w:rsidR="001B20F7" w:rsidRDefault="001B20F7" w:rsidP="0024682E">
      <w:pPr>
        <w:pStyle w:val="ConsPlusNormal"/>
        <w:ind w:right="1"/>
        <w:jc w:val="right"/>
        <w:outlineLvl w:val="1"/>
        <w:rPr>
          <w:rFonts w:ascii="Times New Roman" w:hAnsi="Times New Roman" w:cs="Times New Roman"/>
          <w:sz w:val="28"/>
          <w:szCs w:val="28"/>
        </w:rPr>
      </w:pPr>
    </w:p>
    <w:p w14:paraId="33081198" w14:textId="77777777" w:rsidR="001B20F7" w:rsidRDefault="001B20F7" w:rsidP="0024682E">
      <w:pPr>
        <w:pStyle w:val="ConsPlusNormal"/>
        <w:ind w:right="1"/>
        <w:jc w:val="right"/>
        <w:outlineLvl w:val="1"/>
        <w:rPr>
          <w:rFonts w:ascii="Times New Roman" w:hAnsi="Times New Roman" w:cs="Times New Roman"/>
          <w:sz w:val="28"/>
          <w:szCs w:val="28"/>
        </w:rPr>
      </w:pPr>
    </w:p>
    <w:p w14:paraId="5797BE9F" w14:textId="77777777" w:rsidR="001B20F7" w:rsidRDefault="001B20F7" w:rsidP="0024682E">
      <w:pPr>
        <w:pStyle w:val="ConsPlusNormal"/>
        <w:ind w:right="1"/>
        <w:jc w:val="right"/>
        <w:outlineLvl w:val="1"/>
        <w:rPr>
          <w:rFonts w:ascii="Times New Roman" w:hAnsi="Times New Roman" w:cs="Times New Roman"/>
          <w:sz w:val="28"/>
          <w:szCs w:val="28"/>
        </w:rPr>
      </w:pPr>
    </w:p>
    <w:p w14:paraId="7378C1C2" w14:textId="77777777" w:rsidR="001B20F7" w:rsidRDefault="001B20F7" w:rsidP="0024682E">
      <w:pPr>
        <w:pStyle w:val="ConsPlusNormal"/>
        <w:ind w:right="1"/>
        <w:jc w:val="right"/>
        <w:outlineLvl w:val="1"/>
        <w:rPr>
          <w:rFonts w:ascii="Times New Roman" w:hAnsi="Times New Roman" w:cs="Times New Roman"/>
          <w:sz w:val="28"/>
          <w:szCs w:val="28"/>
        </w:rPr>
      </w:pPr>
    </w:p>
    <w:p w14:paraId="7AAE342C" w14:textId="77777777" w:rsidR="001B20F7" w:rsidRDefault="001B20F7" w:rsidP="0024682E">
      <w:pPr>
        <w:pStyle w:val="ConsPlusNormal"/>
        <w:ind w:right="1"/>
        <w:jc w:val="right"/>
        <w:outlineLvl w:val="1"/>
        <w:rPr>
          <w:rFonts w:ascii="Times New Roman" w:hAnsi="Times New Roman" w:cs="Times New Roman"/>
          <w:sz w:val="28"/>
          <w:szCs w:val="28"/>
        </w:rPr>
      </w:pPr>
    </w:p>
    <w:p w14:paraId="08147034" w14:textId="77777777" w:rsidR="001B20F7" w:rsidRDefault="001B20F7" w:rsidP="0024682E">
      <w:pPr>
        <w:pStyle w:val="ConsPlusNormal"/>
        <w:ind w:right="1"/>
        <w:jc w:val="right"/>
        <w:outlineLvl w:val="1"/>
        <w:rPr>
          <w:rFonts w:ascii="Times New Roman" w:hAnsi="Times New Roman" w:cs="Times New Roman"/>
          <w:sz w:val="28"/>
          <w:szCs w:val="28"/>
        </w:rPr>
      </w:pPr>
    </w:p>
    <w:p w14:paraId="132123E1" w14:textId="77777777" w:rsidR="001B20F7" w:rsidRDefault="001B20F7" w:rsidP="0024682E">
      <w:pPr>
        <w:pStyle w:val="ConsPlusNormal"/>
        <w:ind w:right="1"/>
        <w:jc w:val="right"/>
        <w:outlineLvl w:val="1"/>
        <w:rPr>
          <w:rFonts w:ascii="Times New Roman" w:hAnsi="Times New Roman" w:cs="Times New Roman"/>
          <w:sz w:val="28"/>
          <w:szCs w:val="28"/>
        </w:rPr>
      </w:pPr>
    </w:p>
    <w:p w14:paraId="796A2FEC" w14:textId="77777777" w:rsidR="001B20F7" w:rsidRDefault="001B20F7" w:rsidP="0024682E">
      <w:pPr>
        <w:pStyle w:val="ConsPlusNormal"/>
        <w:ind w:right="1"/>
        <w:jc w:val="right"/>
        <w:outlineLvl w:val="1"/>
        <w:rPr>
          <w:rFonts w:ascii="Times New Roman" w:hAnsi="Times New Roman" w:cs="Times New Roman"/>
          <w:sz w:val="28"/>
          <w:szCs w:val="28"/>
        </w:rPr>
      </w:pPr>
    </w:p>
    <w:p w14:paraId="79BD71FC" w14:textId="77777777" w:rsidR="001B20F7" w:rsidRDefault="001B20F7" w:rsidP="0024682E">
      <w:pPr>
        <w:pStyle w:val="ConsPlusNormal"/>
        <w:ind w:right="1"/>
        <w:jc w:val="right"/>
        <w:outlineLvl w:val="1"/>
        <w:rPr>
          <w:rFonts w:ascii="Times New Roman" w:hAnsi="Times New Roman" w:cs="Times New Roman"/>
          <w:sz w:val="28"/>
          <w:szCs w:val="28"/>
        </w:rPr>
      </w:pPr>
    </w:p>
    <w:p w14:paraId="73CAB71F" w14:textId="77777777" w:rsidR="001B20F7" w:rsidRDefault="001B20F7" w:rsidP="0024682E">
      <w:pPr>
        <w:pStyle w:val="ConsPlusNormal"/>
        <w:ind w:right="1"/>
        <w:jc w:val="right"/>
        <w:outlineLvl w:val="1"/>
        <w:rPr>
          <w:rFonts w:ascii="Times New Roman" w:hAnsi="Times New Roman" w:cs="Times New Roman"/>
          <w:sz w:val="28"/>
          <w:szCs w:val="28"/>
        </w:rPr>
      </w:pPr>
    </w:p>
    <w:p w14:paraId="42E013BA" w14:textId="77777777" w:rsidR="001B20F7" w:rsidRDefault="001B20F7" w:rsidP="0024682E">
      <w:pPr>
        <w:pStyle w:val="ConsPlusNormal"/>
        <w:ind w:right="1"/>
        <w:jc w:val="right"/>
        <w:outlineLvl w:val="1"/>
        <w:rPr>
          <w:rFonts w:ascii="Times New Roman" w:hAnsi="Times New Roman" w:cs="Times New Roman"/>
          <w:sz w:val="28"/>
          <w:szCs w:val="28"/>
        </w:rPr>
      </w:pPr>
    </w:p>
    <w:p w14:paraId="29619CF7" w14:textId="77777777" w:rsidR="001B20F7" w:rsidRDefault="001B20F7" w:rsidP="0024682E">
      <w:pPr>
        <w:pStyle w:val="ConsPlusNormal"/>
        <w:ind w:right="1"/>
        <w:jc w:val="right"/>
        <w:outlineLvl w:val="1"/>
        <w:rPr>
          <w:rFonts w:ascii="Times New Roman" w:hAnsi="Times New Roman" w:cs="Times New Roman"/>
          <w:sz w:val="28"/>
          <w:szCs w:val="28"/>
        </w:rPr>
      </w:pPr>
    </w:p>
    <w:p w14:paraId="20CF73C5" w14:textId="77777777" w:rsidR="001B20F7" w:rsidRDefault="001B20F7" w:rsidP="0024682E">
      <w:pPr>
        <w:pStyle w:val="ConsPlusNormal"/>
        <w:ind w:right="1"/>
        <w:jc w:val="right"/>
        <w:outlineLvl w:val="1"/>
        <w:rPr>
          <w:rFonts w:ascii="Times New Roman" w:hAnsi="Times New Roman" w:cs="Times New Roman"/>
          <w:sz w:val="28"/>
          <w:szCs w:val="28"/>
        </w:rPr>
      </w:pPr>
    </w:p>
    <w:p w14:paraId="5198FD58" w14:textId="77777777" w:rsidR="001B20F7" w:rsidRDefault="001B20F7" w:rsidP="0024682E">
      <w:pPr>
        <w:pStyle w:val="ConsPlusNormal"/>
        <w:ind w:right="1"/>
        <w:jc w:val="right"/>
        <w:outlineLvl w:val="1"/>
        <w:rPr>
          <w:rFonts w:ascii="Times New Roman" w:hAnsi="Times New Roman" w:cs="Times New Roman"/>
          <w:sz w:val="28"/>
          <w:szCs w:val="28"/>
        </w:rPr>
      </w:pPr>
    </w:p>
    <w:p w14:paraId="753BFC52" w14:textId="77777777" w:rsidR="001B20F7" w:rsidRDefault="001B20F7" w:rsidP="0024682E">
      <w:pPr>
        <w:pStyle w:val="ConsPlusNormal"/>
        <w:ind w:right="1"/>
        <w:jc w:val="right"/>
        <w:outlineLvl w:val="1"/>
        <w:rPr>
          <w:rFonts w:ascii="Times New Roman" w:hAnsi="Times New Roman" w:cs="Times New Roman"/>
          <w:sz w:val="28"/>
          <w:szCs w:val="28"/>
        </w:rPr>
      </w:pPr>
    </w:p>
    <w:p w14:paraId="194BD073" w14:textId="77777777" w:rsidR="001B20F7" w:rsidRDefault="001B20F7" w:rsidP="0024682E">
      <w:pPr>
        <w:pStyle w:val="ConsPlusNormal"/>
        <w:ind w:right="1"/>
        <w:jc w:val="right"/>
        <w:outlineLvl w:val="1"/>
        <w:rPr>
          <w:rFonts w:ascii="Times New Roman" w:hAnsi="Times New Roman" w:cs="Times New Roman"/>
          <w:sz w:val="28"/>
          <w:szCs w:val="28"/>
        </w:rPr>
      </w:pPr>
    </w:p>
    <w:p w14:paraId="67BD63C0" w14:textId="77777777" w:rsidR="008722D1" w:rsidRDefault="008722D1" w:rsidP="0024682E">
      <w:pPr>
        <w:pStyle w:val="ConsPlusNormal"/>
        <w:ind w:right="1"/>
        <w:jc w:val="right"/>
        <w:outlineLvl w:val="1"/>
        <w:rPr>
          <w:rFonts w:ascii="Times New Roman" w:hAnsi="Times New Roman" w:cs="Times New Roman"/>
          <w:sz w:val="28"/>
          <w:szCs w:val="28"/>
        </w:rPr>
      </w:pPr>
    </w:p>
    <w:p w14:paraId="67A89BFB" w14:textId="77777777" w:rsidR="008722D1" w:rsidRDefault="008722D1" w:rsidP="0024682E">
      <w:pPr>
        <w:pStyle w:val="ConsPlusNormal"/>
        <w:ind w:right="1"/>
        <w:jc w:val="right"/>
        <w:outlineLvl w:val="1"/>
        <w:rPr>
          <w:rFonts w:ascii="Times New Roman" w:hAnsi="Times New Roman" w:cs="Times New Roman"/>
          <w:sz w:val="28"/>
          <w:szCs w:val="28"/>
        </w:rPr>
      </w:pPr>
    </w:p>
    <w:p w14:paraId="4A74E737" w14:textId="77777777" w:rsidR="008722D1" w:rsidRDefault="008722D1" w:rsidP="0024682E">
      <w:pPr>
        <w:pStyle w:val="ConsPlusNormal"/>
        <w:ind w:right="1"/>
        <w:jc w:val="right"/>
        <w:outlineLvl w:val="1"/>
        <w:rPr>
          <w:rFonts w:ascii="Times New Roman" w:hAnsi="Times New Roman" w:cs="Times New Roman"/>
          <w:sz w:val="28"/>
          <w:szCs w:val="28"/>
        </w:rPr>
      </w:pPr>
    </w:p>
    <w:p w14:paraId="01D70C90" w14:textId="77777777" w:rsidR="008722D1" w:rsidRDefault="008722D1" w:rsidP="0024682E">
      <w:pPr>
        <w:pStyle w:val="ConsPlusNormal"/>
        <w:ind w:right="1"/>
        <w:jc w:val="right"/>
        <w:outlineLvl w:val="1"/>
        <w:rPr>
          <w:rFonts w:ascii="Times New Roman" w:hAnsi="Times New Roman" w:cs="Times New Roman"/>
          <w:sz w:val="28"/>
          <w:szCs w:val="28"/>
        </w:rPr>
      </w:pPr>
    </w:p>
    <w:p w14:paraId="3209B326" w14:textId="77777777" w:rsidR="008722D1" w:rsidRDefault="008722D1" w:rsidP="0024682E">
      <w:pPr>
        <w:pStyle w:val="ConsPlusNormal"/>
        <w:ind w:right="1"/>
        <w:jc w:val="right"/>
        <w:outlineLvl w:val="1"/>
        <w:rPr>
          <w:rFonts w:ascii="Times New Roman" w:hAnsi="Times New Roman" w:cs="Times New Roman"/>
          <w:sz w:val="28"/>
          <w:szCs w:val="28"/>
        </w:rPr>
      </w:pPr>
    </w:p>
    <w:p w14:paraId="0C888C98" w14:textId="77777777" w:rsidR="001B20F7" w:rsidRDefault="001B20F7" w:rsidP="0024682E">
      <w:pPr>
        <w:pStyle w:val="ConsPlusNormal"/>
        <w:ind w:right="1"/>
        <w:jc w:val="right"/>
        <w:outlineLvl w:val="1"/>
        <w:rPr>
          <w:rFonts w:ascii="Times New Roman" w:hAnsi="Times New Roman" w:cs="Times New Roman"/>
          <w:sz w:val="28"/>
          <w:szCs w:val="28"/>
        </w:rPr>
      </w:pPr>
    </w:p>
    <w:p w14:paraId="72540CC0" w14:textId="77777777" w:rsidR="00FA4CA1" w:rsidRPr="007C450B" w:rsidRDefault="004F44CC" w:rsidP="0024682E">
      <w:pPr>
        <w:pStyle w:val="ConsPlusNormal"/>
        <w:ind w:right="1"/>
        <w:jc w:val="right"/>
        <w:outlineLvl w:val="1"/>
        <w:rPr>
          <w:rFonts w:ascii="Times New Roman" w:hAnsi="Times New Roman" w:cs="Times New Roman"/>
          <w:sz w:val="28"/>
          <w:szCs w:val="28"/>
        </w:rPr>
      </w:pPr>
      <w:r>
        <w:rPr>
          <w:rFonts w:ascii="Times New Roman" w:hAnsi="Times New Roman" w:cs="Times New Roman"/>
          <w:sz w:val="28"/>
          <w:szCs w:val="28"/>
        </w:rPr>
        <w:lastRenderedPageBreak/>
        <w:t>Приложение №</w:t>
      </w:r>
      <w:r w:rsidR="00FA4CA1" w:rsidRPr="007C450B">
        <w:rPr>
          <w:rFonts w:ascii="Times New Roman" w:hAnsi="Times New Roman" w:cs="Times New Roman"/>
          <w:sz w:val="28"/>
          <w:szCs w:val="28"/>
        </w:rPr>
        <w:t xml:space="preserve"> 3</w:t>
      </w:r>
    </w:p>
    <w:p w14:paraId="1D7A19A3" w14:textId="77777777" w:rsidR="00FA4CA1" w:rsidRPr="007C450B" w:rsidRDefault="00FA4CA1" w:rsidP="0024682E">
      <w:pPr>
        <w:pStyle w:val="ConsPlusNormal"/>
        <w:ind w:right="1"/>
        <w:jc w:val="right"/>
        <w:rPr>
          <w:rFonts w:ascii="Times New Roman" w:hAnsi="Times New Roman" w:cs="Times New Roman"/>
          <w:sz w:val="28"/>
          <w:szCs w:val="28"/>
        </w:rPr>
      </w:pPr>
      <w:r w:rsidRPr="007C450B">
        <w:rPr>
          <w:rFonts w:ascii="Times New Roman" w:hAnsi="Times New Roman" w:cs="Times New Roman"/>
          <w:sz w:val="28"/>
          <w:szCs w:val="28"/>
        </w:rPr>
        <w:t>к Порядку учета бюджетных</w:t>
      </w:r>
    </w:p>
    <w:p w14:paraId="70364DAA" w14:textId="77777777" w:rsidR="00FA4CA1" w:rsidRPr="007C450B" w:rsidRDefault="00FA4CA1" w:rsidP="0024682E">
      <w:pPr>
        <w:pStyle w:val="ConsPlusNormal"/>
        <w:ind w:right="1"/>
        <w:jc w:val="right"/>
        <w:rPr>
          <w:rFonts w:ascii="Times New Roman" w:hAnsi="Times New Roman" w:cs="Times New Roman"/>
          <w:sz w:val="28"/>
          <w:szCs w:val="28"/>
        </w:rPr>
      </w:pPr>
      <w:r w:rsidRPr="007C450B">
        <w:rPr>
          <w:rFonts w:ascii="Times New Roman" w:hAnsi="Times New Roman" w:cs="Times New Roman"/>
          <w:sz w:val="28"/>
          <w:szCs w:val="28"/>
        </w:rPr>
        <w:t>и денежных обязательств</w:t>
      </w:r>
    </w:p>
    <w:p w14:paraId="02155940" w14:textId="10D14BB8" w:rsidR="00310794" w:rsidRDefault="00FA4CA1" w:rsidP="0024682E">
      <w:pPr>
        <w:pStyle w:val="ConsPlusNormal"/>
        <w:ind w:right="1"/>
        <w:jc w:val="right"/>
        <w:rPr>
          <w:rFonts w:ascii="Times New Roman" w:hAnsi="Times New Roman" w:cs="Times New Roman"/>
          <w:sz w:val="28"/>
          <w:szCs w:val="28"/>
        </w:rPr>
      </w:pPr>
      <w:r w:rsidRPr="007C450B">
        <w:rPr>
          <w:rFonts w:ascii="Times New Roman" w:hAnsi="Times New Roman" w:cs="Times New Roman"/>
          <w:sz w:val="28"/>
          <w:szCs w:val="28"/>
        </w:rPr>
        <w:t>получателей средств бюджета</w:t>
      </w:r>
    </w:p>
    <w:p w14:paraId="76388248" w14:textId="6D4B5C47" w:rsidR="006E71D7" w:rsidRDefault="0006114E" w:rsidP="0024682E">
      <w:pPr>
        <w:pStyle w:val="ConsPlusNormal"/>
        <w:ind w:right="1"/>
        <w:jc w:val="right"/>
        <w:rPr>
          <w:rFonts w:ascii="Times New Roman" w:hAnsi="Times New Roman" w:cs="Times New Roman"/>
          <w:sz w:val="28"/>
          <w:szCs w:val="28"/>
        </w:rPr>
      </w:pPr>
      <w:r>
        <w:rPr>
          <w:rFonts w:ascii="Times New Roman" w:hAnsi="Times New Roman" w:cs="Times New Roman"/>
          <w:sz w:val="28"/>
          <w:szCs w:val="28"/>
        </w:rPr>
        <w:t>поселка Золотухино</w:t>
      </w:r>
    </w:p>
    <w:p w14:paraId="521BBF02" w14:textId="77777777" w:rsidR="0082424A" w:rsidRPr="007C450B" w:rsidRDefault="0082424A" w:rsidP="0024682E">
      <w:pPr>
        <w:pStyle w:val="ConsPlusNormal"/>
        <w:ind w:right="1"/>
        <w:jc w:val="right"/>
        <w:rPr>
          <w:rFonts w:ascii="Times New Roman" w:hAnsi="Times New Roman" w:cs="Times New Roman"/>
          <w:sz w:val="28"/>
          <w:szCs w:val="28"/>
        </w:rPr>
      </w:pPr>
      <w:r w:rsidRPr="007C450B">
        <w:rPr>
          <w:rFonts w:ascii="Times New Roman" w:hAnsi="Times New Roman" w:cs="Times New Roman"/>
          <w:sz w:val="28"/>
          <w:szCs w:val="28"/>
        </w:rPr>
        <w:t xml:space="preserve">Управлением Федерального казначейства </w:t>
      </w:r>
    </w:p>
    <w:p w14:paraId="0D7B90C3" w14:textId="77777777" w:rsidR="0082424A" w:rsidRPr="007C450B" w:rsidRDefault="0082424A" w:rsidP="0024682E">
      <w:pPr>
        <w:pStyle w:val="ConsPlusNormal"/>
        <w:ind w:right="1"/>
        <w:jc w:val="right"/>
        <w:rPr>
          <w:rFonts w:ascii="Times New Roman" w:hAnsi="Times New Roman" w:cs="Times New Roman"/>
          <w:sz w:val="28"/>
          <w:szCs w:val="28"/>
        </w:rPr>
      </w:pPr>
      <w:r w:rsidRPr="007C450B">
        <w:rPr>
          <w:rFonts w:ascii="Times New Roman" w:hAnsi="Times New Roman" w:cs="Times New Roman"/>
          <w:sz w:val="28"/>
          <w:szCs w:val="28"/>
        </w:rPr>
        <w:t>по Курской области</w:t>
      </w:r>
    </w:p>
    <w:p w14:paraId="586D44EE" w14:textId="77777777" w:rsidR="00FA4CA1" w:rsidRPr="007C450B" w:rsidRDefault="00FA4CA1" w:rsidP="0024682E">
      <w:pPr>
        <w:pStyle w:val="ConsPlusNormal"/>
        <w:ind w:right="1"/>
        <w:jc w:val="both"/>
        <w:rPr>
          <w:rFonts w:ascii="Times New Roman" w:hAnsi="Times New Roman" w:cs="Times New Roman"/>
          <w:sz w:val="28"/>
          <w:szCs w:val="28"/>
        </w:rPr>
      </w:pPr>
    </w:p>
    <w:p w14:paraId="72FA5239" w14:textId="77777777" w:rsidR="00E144FD" w:rsidRPr="007C450B" w:rsidRDefault="00E144FD" w:rsidP="0024682E">
      <w:pPr>
        <w:pStyle w:val="ConsPlusNormal"/>
        <w:ind w:right="1"/>
        <w:jc w:val="both"/>
        <w:rPr>
          <w:rFonts w:ascii="Times New Roman" w:hAnsi="Times New Roman" w:cs="Times New Roman"/>
          <w:sz w:val="28"/>
          <w:szCs w:val="28"/>
        </w:rPr>
      </w:pPr>
    </w:p>
    <w:p w14:paraId="6579B880" w14:textId="77777777" w:rsidR="00FA4CA1" w:rsidRPr="007C450B" w:rsidRDefault="00FA4CA1" w:rsidP="0024682E">
      <w:pPr>
        <w:pStyle w:val="ConsPlusTitle"/>
        <w:ind w:right="1"/>
        <w:jc w:val="center"/>
        <w:rPr>
          <w:rFonts w:ascii="Times New Roman" w:hAnsi="Times New Roman" w:cs="Times New Roman"/>
          <w:sz w:val="28"/>
          <w:szCs w:val="28"/>
        </w:rPr>
      </w:pPr>
      <w:bookmarkStart w:id="30" w:name="P519"/>
      <w:bookmarkStart w:id="31" w:name="P1081"/>
      <w:bookmarkEnd w:id="30"/>
      <w:bookmarkEnd w:id="31"/>
      <w:r w:rsidRPr="007C450B">
        <w:rPr>
          <w:rFonts w:ascii="Times New Roman" w:hAnsi="Times New Roman" w:cs="Times New Roman"/>
          <w:sz w:val="28"/>
          <w:szCs w:val="28"/>
        </w:rPr>
        <w:t>ПЕРЕЧЕНЬ</w:t>
      </w:r>
    </w:p>
    <w:p w14:paraId="09A7E344" w14:textId="77777777" w:rsidR="009C70D4" w:rsidRDefault="00FA4CA1" w:rsidP="0024682E">
      <w:pPr>
        <w:pStyle w:val="ConsPlusTitle"/>
        <w:ind w:right="1"/>
        <w:jc w:val="center"/>
        <w:rPr>
          <w:rFonts w:ascii="Times New Roman" w:hAnsi="Times New Roman" w:cs="Times New Roman"/>
          <w:sz w:val="28"/>
          <w:szCs w:val="28"/>
        </w:rPr>
      </w:pPr>
      <w:r w:rsidRPr="007C450B">
        <w:rPr>
          <w:rFonts w:ascii="Times New Roman" w:hAnsi="Times New Roman" w:cs="Times New Roman"/>
          <w:sz w:val="28"/>
          <w:szCs w:val="28"/>
        </w:rPr>
        <w:t>ДОКУМЕНТОВ, НА ОСНОВАНИИ КОТОРЫХ ВОЗНИКАЮТ БЮДЖЕТНЫЕ</w:t>
      </w:r>
      <w:r w:rsidR="009C70D4">
        <w:rPr>
          <w:rFonts w:ascii="Times New Roman" w:hAnsi="Times New Roman" w:cs="Times New Roman"/>
          <w:sz w:val="28"/>
          <w:szCs w:val="28"/>
        </w:rPr>
        <w:t xml:space="preserve"> </w:t>
      </w:r>
      <w:r w:rsidRPr="007C450B">
        <w:rPr>
          <w:rFonts w:ascii="Times New Roman" w:hAnsi="Times New Roman" w:cs="Times New Roman"/>
          <w:sz w:val="28"/>
          <w:szCs w:val="28"/>
        </w:rPr>
        <w:t xml:space="preserve">ОБЯЗАТЕЛЬСТВА ПОЛУЧАТЕЛЕЙ </w:t>
      </w:r>
    </w:p>
    <w:p w14:paraId="08C6563D" w14:textId="0914E511" w:rsidR="00FA4CA1" w:rsidRPr="007C450B" w:rsidRDefault="00FA4CA1" w:rsidP="0024682E">
      <w:pPr>
        <w:pStyle w:val="ConsPlusTitle"/>
        <w:ind w:right="1"/>
        <w:jc w:val="center"/>
        <w:rPr>
          <w:rFonts w:ascii="Times New Roman" w:hAnsi="Times New Roman" w:cs="Times New Roman"/>
          <w:sz w:val="28"/>
          <w:szCs w:val="28"/>
        </w:rPr>
      </w:pPr>
      <w:r w:rsidRPr="007C450B">
        <w:rPr>
          <w:rFonts w:ascii="Times New Roman" w:hAnsi="Times New Roman" w:cs="Times New Roman"/>
          <w:sz w:val="28"/>
          <w:szCs w:val="28"/>
        </w:rPr>
        <w:t>СРЕДСТВ БЮДЖЕТА</w:t>
      </w:r>
      <w:r w:rsidR="001B20F7">
        <w:rPr>
          <w:rFonts w:ascii="Times New Roman" w:hAnsi="Times New Roman" w:cs="Times New Roman"/>
          <w:sz w:val="28"/>
          <w:szCs w:val="28"/>
        </w:rPr>
        <w:t xml:space="preserve"> </w:t>
      </w:r>
      <w:r w:rsidR="0006114E">
        <w:rPr>
          <w:rFonts w:ascii="Times New Roman" w:hAnsi="Times New Roman" w:cs="Times New Roman"/>
          <w:sz w:val="28"/>
          <w:szCs w:val="28"/>
        </w:rPr>
        <w:t>ПОСЕЛКА ЗОЛОТУХИНО</w:t>
      </w:r>
      <w:r w:rsidRPr="007C450B">
        <w:rPr>
          <w:rFonts w:ascii="Times New Roman" w:hAnsi="Times New Roman" w:cs="Times New Roman"/>
          <w:sz w:val="28"/>
          <w:szCs w:val="28"/>
        </w:rPr>
        <w:t>,</w:t>
      </w:r>
    </w:p>
    <w:p w14:paraId="3BE70DEB" w14:textId="29E3E14F" w:rsidR="009C70D4" w:rsidRDefault="00FA4CA1" w:rsidP="0024682E">
      <w:pPr>
        <w:pStyle w:val="ConsPlusTitle"/>
        <w:ind w:right="1"/>
        <w:jc w:val="center"/>
        <w:rPr>
          <w:rFonts w:ascii="Times New Roman" w:hAnsi="Times New Roman" w:cs="Times New Roman"/>
          <w:sz w:val="28"/>
          <w:szCs w:val="28"/>
        </w:rPr>
      </w:pPr>
      <w:r w:rsidRPr="007C450B">
        <w:rPr>
          <w:rFonts w:ascii="Times New Roman" w:hAnsi="Times New Roman" w:cs="Times New Roman"/>
          <w:sz w:val="28"/>
          <w:szCs w:val="28"/>
        </w:rPr>
        <w:t xml:space="preserve">И ДОКУМЕНТОВ, ПОДТВЕРЖДАЮЩИХ </w:t>
      </w:r>
      <w:r w:rsidR="001B20F7" w:rsidRPr="007C450B">
        <w:rPr>
          <w:rFonts w:ascii="Times New Roman" w:hAnsi="Times New Roman" w:cs="Times New Roman"/>
          <w:sz w:val="28"/>
          <w:szCs w:val="28"/>
        </w:rPr>
        <w:t>ВОЗНИКНОВЕНИЕ</w:t>
      </w:r>
    </w:p>
    <w:p w14:paraId="303CBAE6" w14:textId="6443C1A8" w:rsidR="00FA4CA1" w:rsidRPr="007C450B" w:rsidRDefault="00FA4CA1" w:rsidP="0024682E">
      <w:pPr>
        <w:pStyle w:val="ConsPlusTitle"/>
        <w:ind w:right="1"/>
        <w:jc w:val="center"/>
        <w:rPr>
          <w:rFonts w:ascii="Times New Roman" w:hAnsi="Times New Roman" w:cs="Times New Roman"/>
          <w:sz w:val="28"/>
          <w:szCs w:val="28"/>
        </w:rPr>
      </w:pPr>
      <w:r w:rsidRPr="007C450B">
        <w:rPr>
          <w:rFonts w:ascii="Times New Roman" w:hAnsi="Times New Roman" w:cs="Times New Roman"/>
          <w:sz w:val="28"/>
          <w:szCs w:val="28"/>
        </w:rPr>
        <w:t>ДЕНЕЖНЫХ</w:t>
      </w:r>
      <w:r w:rsidR="001B20F7" w:rsidRPr="001B20F7">
        <w:rPr>
          <w:rFonts w:ascii="Times New Roman" w:hAnsi="Times New Roman" w:cs="Times New Roman"/>
          <w:sz w:val="28"/>
          <w:szCs w:val="28"/>
        </w:rPr>
        <w:t xml:space="preserve"> </w:t>
      </w:r>
      <w:r w:rsidR="001B20F7" w:rsidRPr="007C450B">
        <w:rPr>
          <w:rFonts w:ascii="Times New Roman" w:hAnsi="Times New Roman" w:cs="Times New Roman"/>
          <w:sz w:val="28"/>
          <w:szCs w:val="28"/>
        </w:rPr>
        <w:t>ОБЯЗАТЕЛЬСТВ</w:t>
      </w:r>
      <w:r w:rsidR="001B20F7" w:rsidRPr="001B20F7">
        <w:rPr>
          <w:rFonts w:ascii="Times New Roman" w:hAnsi="Times New Roman" w:cs="Times New Roman"/>
          <w:sz w:val="28"/>
          <w:szCs w:val="28"/>
        </w:rPr>
        <w:t xml:space="preserve"> </w:t>
      </w:r>
      <w:r w:rsidR="001B20F7" w:rsidRPr="007C450B">
        <w:rPr>
          <w:rFonts w:ascii="Times New Roman" w:hAnsi="Times New Roman" w:cs="Times New Roman"/>
          <w:sz w:val="28"/>
          <w:szCs w:val="28"/>
        </w:rPr>
        <w:t>ПОЛУЧАТЕЛЕЙ СРЕДСТВ</w:t>
      </w:r>
      <w:r w:rsidR="001B20F7" w:rsidRPr="001B20F7">
        <w:rPr>
          <w:rFonts w:ascii="Times New Roman" w:hAnsi="Times New Roman" w:cs="Times New Roman"/>
          <w:sz w:val="28"/>
          <w:szCs w:val="28"/>
        </w:rPr>
        <w:t xml:space="preserve"> </w:t>
      </w:r>
      <w:r w:rsidR="001B20F7" w:rsidRPr="007C450B">
        <w:rPr>
          <w:rFonts w:ascii="Times New Roman" w:hAnsi="Times New Roman" w:cs="Times New Roman"/>
          <w:sz w:val="28"/>
          <w:szCs w:val="28"/>
        </w:rPr>
        <w:t>БЮДЖЕТА</w:t>
      </w:r>
      <w:r w:rsidR="004D5253">
        <w:rPr>
          <w:rFonts w:ascii="Times New Roman" w:hAnsi="Times New Roman" w:cs="Times New Roman"/>
          <w:sz w:val="28"/>
          <w:szCs w:val="28"/>
        </w:rPr>
        <w:t xml:space="preserve"> </w:t>
      </w:r>
      <w:r w:rsidR="0006114E">
        <w:rPr>
          <w:rFonts w:ascii="Times New Roman" w:hAnsi="Times New Roman" w:cs="Times New Roman"/>
          <w:sz w:val="28"/>
          <w:szCs w:val="28"/>
        </w:rPr>
        <w:t>ПОСЕЛКА ЗОЛОТУХИНО</w:t>
      </w:r>
      <w:r w:rsidR="009A1D51">
        <w:rPr>
          <w:rFonts w:ascii="Times New Roman" w:hAnsi="Times New Roman" w:cs="Times New Roman"/>
          <w:sz w:val="28"/>
          <w:szCs w:val="28"/>
        </w:rPr>
        <w:t xml:space="preserve"> </w:t>
      </w:r>
    </w:p>
    <w:p w14:paraId="24DAE6D8" w14:textId="77777777" w:rsidR="00FA4CA1" w:rsidRPr="007C450B" w:rsidRDefault="00FA4CA1" w:rsidP="0024682E">
      <w:pPr>
        <w:spacing w:after="1"/>
        <w:ind w:right="1"/>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47"/>
        <w:gridCol w:w="3628"/>
        <w:gridCol w:w="5285"/>
      </w:tblGrid>
      <w:tr w:rsidR="00FA4CA1" w:rsidRPr="007C450B" w14:paraId="5F4B1518" w14:textId="77777777" w:rsidTr="001B20F7">
        <w:tc>
          <w:tcPr>
            <w:tcW w:w="647" w:type="dxa"/>
          </w:tcPr>
          <w:p w14:paraId="7CD6A569" w14:textId="77777777" w:rsidR="00FA4CA1" w:rsidRPr="007C450B" w:rsidRDefault="00D151E0" w:rsidP="0024682E">
            <w:pPr>
              <w:pStyle w:val="ConsPlusNormal"/>
              <w:ind w:right="1"/>
              <w:jc w:val="center"/>
              <w:rPr>
                <w:rFonts w:ascii="Times New Roman" w:hAnsi="Times New Roman" w:cs="Times New Roman"/>
                <w:sz w:val="28"/>
                <w:szCs w:val="28"/>
              </w:rPr>
            </w:pPr>
            <w:r>
              <w:rPr>
                <w:rFonts w:ascii="Times New Roman" w:hAnsi="Times New Roman" w:cs="Times New Roman"/>
                <w:sz w:val="28"/>
                <w:szCs w:val="28"/>
              </w:rPr>
              <w:t>№</w:t>
            </w:r>
          </w:p>
          <w:p w14:paraId="5194AF25" w14:textId="77777777" w:rsidR="00FA4CA1" w:rsidRPr="007C450B" w:rsidRDefault="00FA4CA1" w:rsidP="0024682E">
            <w:pPr>
              <w:pStyle w:val="ConsPlusNormal"/>
              <w:ind w:right="1"/>
              <w:jc w:val="center"/>
              <w:rPr>
                <w:rFonts w:ascii="Times New Roman" w:hAnsi="Times New Roman" w:cs="Times New Roman"/>
                <w:sz w:val="28"/>
                <w:szCs w:val="28"/>
              </w:rPr>
            </w:pPr>
            <w:r w:rsidRPr="007C450B">
              <w:rPr>
                <w:rFonts w:ascii="Times New Roman" w:hAnsi="Times New Roman" w:cs="Times New Roman"/>
                <w:sz w:val="28"/>
                <w:szCs w:val="28"/>
              </w:rPr>
              <w:t>п/п</w:t>
            </w:r>
          </w:p>
        </w:tc>
        <w:tc>
          <w:tcPr>
            <w:tcW w:w="3628" w:type="dxa"/>
          </w:tcPr>
          <w:p w14:paraId="500FFDF9" w14:textId="7D420895" w:rsidR="00FA4CA1" w:rsidRPr="007C450B" w:rsidRDefault="00FA4CA1" w:rsidP="006E71D7">
            <w:pPr>
              <w:pStyle w:val="ConsPlusNormal"/>
              <w:ind w:right="1"/>
              <w:jc w:val="center"/>
              <w:rPr>
                <w:rFonts w:ascii="Times New Roman" w:hAnsi="Times New Roman" w:cs="Times New Roman"/>
                <w:sz w:val="28"/>
                <w:szCs w:val="28"/>
              </w:rPr>
            </w:pPr>
            <w:bookmarkStart w:id="32" w:name="P1092"/>
            <w:bookmarkEnd w:id="32"/>
            <w:r w:rsidRPr="007C450B">
              <w:rPr>
                <w:rFonts w:ascii="Times New Roman" w:hAnsi="Times New Roman" w:cs="Times New Roman"/>
                <w:sz w:val="28"/>
                <w:szCs w:val="28"/>
              </w:rPr>
              <w:t xml:space="preserve">Документ, на основании которого возникает бюджетное обязательство получателя средств </w:t>
            </w:r>
            <w:r w:rsidR="006E71D7">
              <w:rPr>
                <w:rFonts w:ascii="Times New Roman" w:hAnsi="Times New Roman" w:cs="Times New Roman"/>
                <w:sz w:val="28"/>
                <w:szCs w:val="28"/>
              </w:rPr>
              <w:t>ме</w:t>
            </w:r>
            <w:r w:rsidRPr="007C450B">
              <w:rPr>
                <w:rFonts w:ascii="Times New Roman" w:hAnsi="Times New Roman" w:cs="Times New Roman"/>
                <w:sz w:val="28"/>
                <w:szCs w:val="28"/>
              </w:rPr>
              <w:t>стного бюджета</w:t>
            </w:r>
          </w:p>
        </w:tc>
        <w:tc>
          <w:tcPr>
            <w:tcW w:w="5285" w:type="dxa"/>
          </w:tcPr>
          <w:p w14:paraId="108F2A01" w14:textId="09CDB934" w:rsidR="00FA4CA1" w:rsidRPr="007C450B" w:rsidRDefault="00FA4CA1" w:rsidP="006E71D7">
            <w:pPr>
              <w:pStyle w:val="ConsPlusNormal"/>
              <w:ind w:right="1"/>
              <w:jc w:val="center"/>
              <w:rPr>
                <w:rFonts w:ascii="Times New Roman" w:hAnsi="Times New Roman" w:cs="Times New Roman"/>
                <w:sz w:val="28"/>
                <w:szCs w:val="28"/>
              </w:rPr>
            </w:pPr>
            <w:bookmarkStart w:id="33" w:name="P1093"/>
            <w:bookmarkEnd w:id="33"/>
            <w:r w:rsidRPr="007C450B">
              <w:rPr>
                <w:rFonts w:ascii="Times New Roman" w:hAnsi="Times New Roman" w:cs="Times New Roman"/>
                <w:sz w:val="28"/>
                <w:szCs w:val="28"/>
              </w:rPr>
              <w:t xml:space="preserve">Документ, подтверждающий возникновение денежного обязательства получателя средств </w:t>
            </w:r>
            <w:r w:rsidR="006E71D7">
              <w:rPr>
                <w:rFonts w:ascii="Times New Roman" w:hAnsi="Times New Roman" w:cs="Times New Roman"/>
                <w:sz w:val="28"/>
                <w:szCs w:val="28"/>
              </w:rPr>
              <w:t>ме</w:t>
            </w:r>
            <w:r w:rsidRPr="007C450B">
              <w:rPr>
                <w:rFonts w:ascii="Times New Roman" w:hAnsi="Times New Roman" w:cs="Times New Roman"/>
                <w:sz w:val="28"/>
                <w:szCs w:val="28"/>
              </w:rPr>
              <w:t>стного бюджета</w:t>
            </w:r>
          </w:p>
        </w:tc>
      </w:tr>
      <w:tr w:rsidR="00FA4CA1" w:rsidRPr="007C450B" w14:paraId="5EADD304" w14:textId="77777777" w:rsidTr="001B20F7">
        <w:tc>
          <w:tcPr>
            <w:tcW w:w="647" w:type="dxa"/>
          </w:tcPr>
          <w:p w14:paraId="5E75246A" w14:textId="77777777" w:rsidR="00FA4CA1" w:rsidRPr="007C450B" w:rsidRDefault="00FA4CA1" w:rsidP="0024682E">
            <w:pPr>
              <w:pStyle w:val="ConsPlusNormal"/>
              <w:ind w:right="1"/>
              <w:jc w:val="center"/>
              <w:rPr>
                <w:rFonts w:ascii="Times New Roman" w:hAnsi="Times New Roman" w:cs="Times New Roman"/>
                <w:sz w:val="28"/>
                <w:szCs w:val="28"/>
              </w:rPr>
            </w:pPr>
            <w:r w:rsidRPr="007C450B">
              <w:rPr>
                <w:rFonts w:ascii="Times New Roman" w:hAnsi="Times New Roman" w:cs="Times New Roman"/>
                <w:sz w:val="28"/>
                <w:szCs w:val="28"/>
              </w:rPr>
              <w:t>1</w:t>
            </w:r>
          </w:p>
        </w:tc>
        <w:tc>
          <w:tcPr>
            <w:tcW w:w="3628" w:type="dxa"/>
          </w:tcPr>
          <w:p w14:paraId="4F02E986" w14:textId="77777777" w:rsidR="00FA4CA1" w:rsidRPr="007C450B" w:rsidRDefault="00FA4CA1" w:rsidP="0024682E">
            <w:pPr>
              <w:pStyle w:val="ConsPlusNormal"/>
              <w:ind w:right="1"/>
              <w:jc w:val="center"/>
              <w:rPr>
                <w:rFonts w:ascii="Times New Roman" w:hAnsi="Times New Roman" w:cs="Times New Roman"/>
                <w:sz w:val="28"/>
                <w:szCs w:val="28"/>
              </w:rPr>
            </w:pPr>
            <w:r w:rsidRPr="007C450B">
              <w:rPr>
                <w:rFonts w:ascii="Times New Roman" w:hAnsi="Times New Roman" w:cs="Times New Roman"/>
                <w:sz w:val="28"/>
                <w:szCs w:val="28"/>
              </w:rPr>
              <w:t>2</w:t>
            </w:r>
          </w:p>
        </w:tc>
        <w:tc>
          <w:tcPr>
            <w:tcW w:w="5285" w:type="dxa"/>
          </w:tcPr>
          <w:p w14:paraId="3DC58C8D" w14:textId="77777777" w:rsidR="00FA4CA1" w:rsidRPr="007C450B" w:rsidRDefault="00FA4CA1" w:rsidP="0024682E">
            <w:pPr>
              <w:pStyle w:val="ConsPlusNormal"/>
              <w:ind w:right="1"/>
              <w:jc w:val="center"/>
              <w:rPr>
                <w:rFonts w:ascii="Times New Roman" w:hAnsi="Times New Roman" w:cs="Times New Roman"/>
                <w:sz w:val="28"/>
                <w:szCs w:val="28"/>
              </w:rPr>
            </w:pPr>
            <w:r w:rsidRPr="007C450B">
              <w:rPr>
                <w:rFonts w:ascii="Times New Roman" w:hAnsi="Times New Roman" w:cs="Times New Roman"/>
                <w:sz w:val="28"/>
                <w:szCs w:val="28"/>
              </w:rPr>
              <w:t>3</w:t>
            </w:r>
          </w:p>
        </w:tc>
      </w:tr>
      <w:tr w:rsidR="00FA4CA1" w:rsidRPr="007C450B" w14:paraId="61DAE4D5" w14:textId="77777777" w:rsidTr="001B20F7">
        <w:tc>
          <w:tcPr>
            <w:tcW w:w="647" w:type="dxa"/>
          </w:tcPr>
          <w:p w14:paraId="4D851978" w14:textId="77777777" w:rsidR="00FA4CA1" w:rsidRPr="006337EE" w:rsidRDefault="00FA4CA1" w:rsidP="0024682E">
            <w:pPr>
              <w:pStyle w:val="ConsPlusNormal"/>
              <w:ind w:right="1"/>
              <w:jc w:val="center"/>
              <w:rPr>
                <w:rFonts w:ascii="Times New Roman" w:hAnsi="Times New Roman" w:cs="Times New Roman"/>
                <w:sz w:val="28"/>
                <w:szCs w:val="28"/>
              </w:rPr>
            </w:pPr>
            <w:bookmarkStart w:id="34" w:name="P1097"/>
            <w:bookmarkEnd w:id="34"/>
            <w:r w:rsidRPr="006337EE">
              <w:rPr>
                <w:rFonts w:ascii="Times New Roman" w:hAnsi="Times New Roman" w:cs="Times New Roman"/>
                <w:sz w:val="28"/>
                <w:szCs w:val="28"/>
              </w:rPr>
              <w:t>1.</w:t>
            </w:r>
          </w:p>
        </w:tc>
        <w:tc>
          <w:tcPr>
            <w:tcW w:w="3628" w:type="dxa"/>
          </w:tcPr>
          <w:p w14:paraId="062EE258" w14:textId="77777777" w:rsidR="00FA4CA1" w:rsidRPr="006337EE" w:rsidRDefault="00FA4CA1" w:rsidP="0024682E">
            <w:pPr>
              <w:pStyle w:val="ConsPlusNormal"/>
              <w:ind w:right="1"/>
              <w:rPr>
                <w:rFonts w:ascii="Times New Roman" w:hAnsi="Times New Roman" w:cs="Times New Roman"/>
                <w:sz w:val="28"/>
                <w:szCs w:val="28"/>
              </w:rPr>
            </w:pPr>
            <w:r w:rsidRPr="006337EE">
              <w:rPr>
                <w:rFonts w:ascii="Times New Roman" w:hAnsi="Times New Roman" w:cs="Times New Roman"/>
                <w:sz w:val="28"/>
                <w:szCs w:val="28"/>
              </w:rPr>
              <w:t>Извещение об осуществлении закупки</w:t>
            </w:r>
          </w:p>
        </w:tc>
        <w:tc>
          <w:tcPr>
            <w:tcW w:w="5285" w:type="dxa"/>
          </w:tcPr>
          <w:p w14:paraId="4FAE03F6" w14:textId="77777777" w:rsidR="00FA4CA1" w:rsidRPr="006337EE" w:rsidRDefault="00FA4CA1" w:rsidP="0024682E">
            <w:pPr>
              <w:pStyle w:val="ConsPlusNormal"/>
              <w:ind w:right="1"/>
              <w:rPr>
                <w:rFonts w:ascii="Times New Roman" w:hAnsi="Times New Roman" w:cs="Times New Roman"/>
                <w:sz w:val="28"/>
                <w:szCs w:val="28"/>
              </w:rPr>
            </w:pPr>
            <w:r w:rsidRPr="006337EE">
              <w:rPr>
                <w:rFonts w:ascii="Times New Roman" w:hAnsi="Times New Roman" w:cs="Times New Roman"/>
                <w:sz w:val="28"/>
                <w:szCs w:val="28"/>
              </w:rPr>
              <w:t>Формирование денежного обязательства не предусматривается</w:t>
            </w:r>
          </w:p>
        </w:tc>
      </w:tr>
      <w:tr w:rsidR="00FA4CA1" w:rsidRPr="007C450B" w14:paraId="37CC0C68" w14:textId="77777777" w:rsidTr="001B20F7">
        <w:tc>
          <w:tcPr>
            <w:tcW w:w="647" w:type="dxa"/>
            <w:vMerge w:val="restart"/>
            <w:tcBorders>
              <w:bottom w:val="nil"/>
            </w:tcBorders>
          </w:tcPr>
          <w:p w14:paraId="2589B1DF" w14:textId="77777777" w:rsidR="00FA4CA1" w:rsidRPr="006337EE" w:rsidRDefault="00691525" w:rsidP="0024682E">
            <w:pPr>
              <w:pStyle w:val="ConsPlusNormal"/>
              <w:ind w:right="1"/>
              <w:jc w:val="center"/>
              <w:rPr>
                <w:rFonts w:ascii="Times New Roman" w:hAnsi="Times New Roman" w:cs="Times New Roman"/>
                <w:sz w:val="28"/>
                <w:szCs w:val="28"/>
              </w:rPr>
            </w:pPr>
            <w:bookmarkStart w:id="35" w:name="P1103"/>
            <w:bookmarkEnd w:id="35"/>
            <w:r w:rsidRPr="006337EE">
              <w:rPr>
                <w:rFonts w:ascii="Times New Roman" w:hAnsi="Times New Roman" w:cs="Times New Roman"/>
                <w:sz w:val="28"/>
                <w:szCs w:val="28"/>
              </w:rPr>
              <w:t>2</w:t>
            </w:r>
            <w:r w:rsidR="00FA4CA1" w:rsidRPr="006337EE">
              <w:rPr>
                <w:rFonts w:ascii="Times New Roman" w:hAnsi="Times New Roman" w:cs="Times New Roman"/>
                <w:sz w:val="28"/>
                <w:szCs w:val="28"/>
              </w:rPr>
              <w:t>.</w:t>
            </w:r>
          </w:p>
        </w:tc>
        <w:tc>
          <w:tcPr>
            <w:tcW w:w="3628" w:type="dxa"/>
            <w:vMerge w:val="restart"/>
            <w:tcBorders>
              <w:bottom w:val="nil"/>
            </w:tcBorders>
          </w:tcPr>
          <w:p w14:paraId="4DCF252A" w14:textId="0524D529" w:rsidR="00FA4CA1" w:rsidRPr="006337EE" w:rsidRDefault="004D5253" w:rsidP="0024682E">
            <w:pPr>
              <w:pStyle w:val="ConsPlusNormal"/>
              <w:ind w:right="1"/>
              <w:rPr>
                <w:rFonts w:ascii="Times New Roman" w:hAnsi="Times New Roman" w:cs="Times New Roman"/>
                <w:sz w:val="28"/>
                <w:szCs w:val="28"/>
              </w:rPr>
            </w:pPr>
            <w:r>
              <w:rPr>
                <w:rFonts w:ascii="Times New Roman" w:hAnsi="Times New Roman" w:cs="Times New Roman"/>
                <w:sz w:val="28"/>
                <w:szCs w:val="28"/>
              </w:rPr>
              <w:t xml:space="preserve">Муниципальный </w:t>
            </w:r>
            <w:r w:rsidR="00FA4CA1" w:rsidRPr="006337EE">
              <w:rPr>
                <w:rFonts w:ascii="Times New Roman" w:hAnsi="Times New Roman" w:cs="Times New Roman"/>
                <w:sz w:val="28"/>
                <w:szCs w:val="28"/>
              </w:rPr>
              <w:t xml:space="preserve">контракт (договор) на поставку товаров, выполнение работ, оказание услуг для </w:t>
            </w:r>
            <w:r w:rsidR="00FA4CA1" w:rsidRPr="004D5253">
              <w:rPr>
                <w:rFonts w:ascii="Times New Roman" w:hAnsi="Times New Roman" w:cs="Times New Roman"/>
                <w:sz w:val="28"/>
                <w:szCs w:val="28"/>
              </w:rPr>
              <w:t xml:space="preserve">обеспечения </w:t>
            </w:r>
            <w:r>
              <w:rPr>
                <w:rFonts w:ascii="Times New Roman" w:hAnsi="Times New Roman" w:cs="Times New Roman"/>
                <w:sz w:val="28"/>
                <w:szCs w:val="28"/>
              </w:rPr>
              <w:t>муниципальных</w:t>
            </w:r>
            <w:r w:rsidR="00FA4CA1" w:rsidRPr="004D5253">
              <w:rPr>
                <w:rFonts w:ascii="Times New Roman" w:hAnsi="Times New Roman" w:cs="Times New Roman"/>
                <w:sz w:val="28"/>
                <w:szCs w:val="28"/>
              </w:rPr>
              <w:t xml:space="preserve"> нужд</w:t>
            </w:r>
            <w:r w:rsidR="00FA4CA1" w:rsidRPr="006337EE">
              <w:rPr>
                <w:rFonts w:ascii="Times New Roman" w:hAnsi="Times New Roman" w:cs="Times New Roman"/>
                <w:sz w:val="28"/>
                <w:szCs w:val="28"/>
              </w:rPr>
              <w:t xml:space="preserve">, сведения о котором </w:t>
            </w:r>
            <w:r w:rsidR="00FA4CA1" w:rsidRPr="006337EE">
              <w:rPr>
                <w:rFonts w:ascii="Times New Roman" w:hAnsi="Times New Roman" w:cs="Times New Roman"/>
                <w:b/>
                <w:sz w:val="28"/>
                <w:szCs w:val="28"/>
              </w:rPr>
              <w:t>подлежат включению</w:t>
            </w:r>
            <w:r w:rsidR="00FA4CA1" w:rsidRPr="006337EE">
              <w:rPr>
                <w:rFonts w:ascii="Times New Roman" w:hAnsi="Times New Roman" w:cs="Times New Roman"/>
                <w:sz w:val="28"/>
                <w:szCs w:val="28"/>
              </w:rPr>
              <w:t xml:space="preserve"> в определенный законодательством о контрактной системе Российской Федерации в сфере закупок товаров, работ, услуг для обеспечения государственных и </w:t>
            </w:r>
            <w:r w:rsidR="00FA4CA1" w:rsidRPr="006337EE">
              <w:rPr>
                <w:rFonts w:ascii="Times New Roman" w:hAnsi="Times New Roman" w:cs="Times New Roman"/>
                <w:sz w:val="28"/>
                <w:szCs w:val="28"/>
              </w:rPr>
              <w:lastRenderedPageBreak/>
              <w:t xml:space="preserve">муниципальных нужд реестр контрактов, заключенных заказчиками, (далее соответственно </w:t>
            </w:r>
            <w:r>
              <w:rPr>
                <w:rFonts w:ascii="Times New Roman" w:hAnsi="Times New Roman" w:cs="Times New Roman"/>
                <w:sz w:val="28"/>
                <w:szCs w:val="28"/>
              </w:rPr>
              <w:t>–</w:t>
            </w:r>
            <w:r w:rsidR="00FA4CA1" w:rsidRPr="006337EE">
              <w:rPr>
                <w:rFonts w:ascii="Times New Roman" w:hAnsi="Times New Roman" w:cs="Times New Roman"/>
                <w:sz w:val="28"/>
                <w:szCs w:val="28"/>
              </w:rPr>
              <w:t xml:space="preserve"> </w:t>
            </w:r>
            <w:r>
              <w:rPr>
                <w:rFonts w:ascii="Times New Roman" w:hAnsi="Times New Roman" w:cs="Times New Roman"/>
                <w:sz w:val="28"/>
                <w:szCs w:val="28"/>
              </w:rPr>
              <w:t xml:space="preserve">муниципальный </w:t>
            </w:r>
            <w:r w:rsidR="00FA4CA1" w:rsidRPr="006337EE">
              <w:rPr>
                <w:rFonts w:ascii="Times New Roman" w:hAnsi="Times New Roman" w:cs="Times New Roman"/>
                <w:sz w:val="28"/>
                <w:szCs w:val="28"/>
              </w:rPr>
              <w:t>контракт, реестр контрактов)</w:t>
            </w:r>
          </w:p>
          <w:p w14:paraId="2E798078" w14:textId="66AFC523" w:rsidR="001A7512" w:rsidRPr="006337EE" w:rsidRDefault="001A7512" w:rsidP="0024682E">
            <w:pPr>
              <w:pStyle w:val="ConsPlusNormal"/>
              <w:ind w:right="1"/>
              <w:rPr>
                <w:rFonts w:ascii="Times New Roman" w:hAnsi="Times New Roman" w:cs="Times New Roman"/>
                <w:sz w:val="28"/>
                <w:szCs w:val="28"/>
              </w:rPr>
            </w:pPr>
          </w:p>
        </w:tc>
        <w:tc>
          <w:tcPr>
            <w:tcW w:w="5285" w:type="dxa"/>
          </w:tcPr>
          <w:p w14:paraId="064247E0" w14:textId="77777777" w:rsidR="00FA4CA1" w:rsidRPr="006337EE" w:rsidRDefault="00FA4CA1" w:rsidP="0024682E">
            <w:pPr>
              <w:pStyle w:val="ConsPlusNormal"/>
              <w:ind w:right="1"/>
              <w:rPr>
                <w:rFonts w:ascii="Times New Roman" w:hAnsi="Times New Roman" w:cs="Times New Roman"/>
                <w:sz w:val="28"/>
                <w:szCs w:val="28"/>
              </w:rPr>
            </w:pPr>
            <w:r w:rsidRPr="006337EE">
              <w:rPr>
                <w:rFonts w:ascii="Times New Roman" w:hAnsi="Times New Roman" w:cs="Times New Roman"/>
                <w:sz w:val="28"/>
                <w:szCs w:val="28"/>
              </w:rPr>
              <w:lastRenderedPageBreak/>
              <w:t>Акт выполненных работ</w:t>
            </w:r>
          </w:p>
        </w:tc>
      </w:tr>
      <w:tr w:rsidR="00FA4CA1" w:rsidRPr="007C450B" w14:paraId="6FA742B3" w14:textId="77777777" w:rsidTr="001B20F7">
        <w:tc>
          <w:tcPr>
            <w:tcW w:w="647" w:type="dxa"/>
            <w:vMerge/>
            <w:tcBorders>
              <w:bottom w:val="nil"/>
            </w:tcBorders>
          </w:tcPr>
          <w:p w14:paraId="2A04B5D1" w14:textId="77777777" w:rsidR="00FA4CA1" w:rsidRPr="006337EE" w:rsidRDefault="00FA4CA1" w:rsidP="0024682E">
            <w:pPr>
              <w:ind w:right="1"/>
              <w:rPr>
                <w:rFonts w:ascii="Times New Roman" w:hAnsi="Times New Roman" w:cs="Times New Roman"/>
                <w:sz w:val="28"/>
                <w:szCs w:val="28"/>
              </w:rPr>
            </w:pPr>
          </w:p>
        </w:tc>
        <w:tc>
          <w:tcPr>
            <w:tcW w:w="3628" w:type="dxa"/>
            <w:vMerge/>
            <w:tcBorders>
              <w:bottom w:val="nil"/>
            </w:tcBorders>
          </w:tcPr>
          <w:p w14:paraId="11BFEA12" w14:textId="77777777" w:rsidR="00FA4CA1" w:rsidRPr="006337EE" w:rsidRDefault="00FA4CA1" w:rsidP="0024682E">
            <w:pPr>
              <w:ind w:right="1"/>
              <w:rPr>
                <w:rFonts w:ascii="Times New Roman" w:hAnsi="Times New Roman" w:cs="Times New Roman"/>
                <w:sz w:val="28"/>
                <w:szCs w:val="28"/>
              </w:rPr>
            </w:pPr>
          </w:p>
        </w:tc>
        <w:tc>
          <w:tcPr>
            <w:tcW w:w="5285" w:type="dxa"/>
          </w:tcPr>
          <w:p w14:paraId="0A837189" w14:textId="77777777" w:rsidR="00FA4CA1" w:rsidRPr="006337EE" w:rsidRDefault="00FA4CA1" w:rsidP="0024682E">
            <w:pPr>
              <w:pStyle w:val="ConsPlusNormal"/>
              <w:ind w:right="1"/>
              <w:rPr>
                <w:rFonts w:ascii="Times New Roman" w:hAnsi="Times New Roman" w:cs="Times New Roman"/>
                <w:sz w:val="28"/>
                <w:szCs w:val="28"/>
              </w:rPr>
            </w:pPr>
            <w:r w:rsidRPr="006337EE">
              <w:rPr>
                <w:rFonts w:ascii="Times New Roman" w:hAnsi="Times New Roman" w:cs="Times New Roman"/>
                <w:sz w:val="28"/>
                <w:szCs w:val="28"/>
              </w:rPr>
              <w:t>Акт об оказании услуг</w:t>
            </w:r>
          </w:p>
        </w:tc>
      </w:tr>
      <w:tr w:rsidR="00FA4CA1" w:rsidRPr="007C450B" w14:paraId="3ADC41B2" w14:textId="77777777" w:rsidTr="001B20F7">
        <w:tc>
          <w:tcPr>
            <w:tcW w:w="647" w:type="dxa"/>
            <w:vMerge/>
            <w:tcBorders>
              <w:bottom w:val="nil"/>
            </w:tcBorders>
          </w:tcPr>
          <w:p w14:paraId="7EB6B420" w14:textId="77777777" w:rsidR="00FA4CA1" w:rsidRPr="006337EE" w:rsidRDefault="00FA4CA1" w:rsidP="0024682E">
            <w:pPr>
              <w:ind w:right="1"/>
              <w:rPr>
                <w:rFonts w:ascii="Times New Roman" w:hAnsi="Times New Roman" w:cs="Times New Roman"/>
                <w:sz w:val="28"/>
                <w:szCs w:val="28"/>
              </w:rPr>
            </w:pPr>
          </w:p>
        </w:tc>
        <w:tc>
          <w:tcPr>
            <w:tcW w:w="3628" w:type="dxa"/>
            <w:vMerge/>
            <w:tcBorders>
              <w:bottom w:val="nil"/>
            </w:tcBorders>
          </w:tcPr>
          <w:p w14:paraId="42292D6E" w14:textId="77777777" w:rsidR="00FA4CA1" w:rsidRPr="006337EE" w:rsidRDefault="00FA4CA1" w:rsidP="0024682E">
            <w:pPr>
              <w:ind w:right="1"/>
              <w:rPr>
                <w:rFonts w:ascii="Times New Roman" w:hAnsi="Times New Roman" w:cs="Times New Roman"/>
                <w:sz w:val="28"/>
                <w:szCs w:val="28"/>
              </w:rPr>
            </w:pPr>
          </w:p>
        </w:tc>
        <w:tc>
          <w:tcPr>
            <w:tcW w:w="5285" w:type="dxa"/>
          </w:tcPr>
          <w:p w14:paraId="40C0ADE7" w14:textId="77777777" w:rsidR="00FA4CA1" w:rsidRPr="006337EE" w:rsidRDefault="00FA4CA1" w:rsidP="0024682E">
            <w:pPr>
              <w:pStyle w:val="ConsPlusNormal"/>
              <w:ind w:right="1"/>
              <w:rPr>
                <w:rFonts w:ascii="Times New Roman" w:hAnsi="Times New Roman" w:cs="Times New Roman"/>
                <w:sz w:val="28"/>
                <w:szCs w:val="28"/>
              </w:rPr>
            </w:pPr>
            <w:r w:rsidRPr="006337EE">
              <w:rPr>
                <w:rFonts w:ascii="Times New Roman" w:hAnsi="Times New Roman" w:cs="Times New Roman"/>
                <w:sz w:val="28"/>
                <w:szCs w:val="28"/>
              </w:rPr>
              <w:t>Акт приема-передачи</w:t>
            </w:r>
          </w:p>
        </w:tc>
      </w:tr>
      <w:tr w:rsidR="00FA4CA1" w:rsidRPr="007C450B" w14:paraId="47A731EA" w14:textId="77777777" w:rsidTr="001B20F7">
        <w:tc>
          <w:tcPr>
            <w:tcW w:w="647" w:type="dxa"/>
            <w:vMerge/>
            <w:tcBorders>
              <w:bottom w:val="nil"/>
            </w:tcBorders>
          </w:tcPr>
          <w:p w14:paraId="2ED12E25" w14:textId="77777777" w:rsidR="00FA4CA1" w:rsidRPr="006337EE" w:rsidRDefault="00FA4CA1" w:rsidP="0024682E">
            <w:pPr>
              <w:ind w:right="1"/>
              <w:rPr>
                <w:rFonts w:ascii="Times New Roman" w:hAnsi="Times New Roman" w:cs="Times New Roman"/>
                <w:sz w:val="28"/>
                <w:szCs w:val="28"/>
              </w:rPr>
            </w:pPr>
          </w:p>
        </w:tc>
        <w:tc>
          <w:tcPr>
            <w:tcW w:w="3628" w:type="dxa"/>
            <w:vMerge/>
            <w:tcBorders>
              <w:bottom w:val="nil"/>
            </w:tcBorders>
          </w:tcPr>
          <w:p w14:paraId="29E40B2C" w14:textId="77777777" w:rsidR="00FA4CA1" w:rsidRPr="006337EE" w:rsidRDefault="00FA4CA1" w:rsidP="0024682E">
            <w:pPr>
              <w:ind w:right="1"/>
              <w:rPr>
                <w:rFonts w:ascii="Times New Roman" w:hAnsi="Times New Roman" w:cs="Times New Roman"/>
                <w:sz w:val="28"/>
                <w:szCs w:val="28"/>
              </w:rPr>
            </w:pPr>
          </w:p>
        </w:tc>
        <w:tc>
          <w:tcPr>
            <w:tcW w:w="5285" w:type="dxa"/>
          </w:tcPr>
          <w:p w14:paraId="2C8D66A2" w14:textId="30EB3637" w:rsidR="00FA4CA1" w:rsidRPr="006337EE" w:rsidRDefault="004D5253" w:rsidP="004D5253">
            <w:pPr>
              <w:pStyle w:val="ConsPlusNormal"/>
              <w:ind w:right="1"/>
              <w:rPr>
                <w:rFonts w:ascii="Times New Roman" w:hAnsi="Times New Roman" w:cs="Times New Roman"/>
                <w:sz w:val="28"/>
                <w:szCs w:val="28"/>
              </w:rPr>
            </w:pPr>
            <w:r>
              <w:rPr>
                <w:rFonts w:ascii="Times New Roman" w:hAnsi="Times New Roman" w:cs="Times New Roman"/>
                <w:sz w:val="28"/>
                <w:szCs w:val="28"/>
              </w:rPr>
              <w:t xml:space="preserve">Муниципальный </w:t>
            </w:r>
            <w:r w:rsidR="00FA4CA1" w:rsidRPr="006337EE">
              <w:rPr>
                <w:rFonts w:ascii="Times New Roman" w:hAnsi="Times New Roman" w:cs="Times New Roman"/>
                <w:sz w:val="28"/>
                <w:szCs w:val="28"/>
              </w:rPr>
              <w:t>контракт</w:t>
            </w:r>
            <w:r w:rsidR="001A207B" w:rsidRPr="006337EE">
              <w:rPr>
                <w:rFonts w:ascii="Times New Roman" w:hAnsi="Times New Roman" w:cs="Times New Roman"/>
                <w:sz w:val="28"/>
                <w:szCs w:val="28"/>
              </w:rPr>
              <w:t xml:space="preserve"> (договор)</w:t>
            </w:r>
            <w:r w:rsidR="00FA4CA1" w:rsidRPr="006337EE">
              <w:rPr>
                <w:rFonts w:ascii="Times New Roman" w:hAnsi="Times New Roman" w:cs="Times New Roman"/>
                <w:sz w:val="28"/>
                <w:szCs w:val="28"/>
              </w:rPr>
              <w:t xml:space="preserve"> (в случае осуществления авансовых платежей в соответствии с условиями </w:t>
            </w:r>
            <w:r>
              <w:rPr>
                <w:rFonts w:ascii="Times New Roman" w:hAnsi="Times New Roman" w:cs="Times New Roman"/>
                <w:sz w:val="28"/>
                <w:szCs w:val="28"/>
              </w:rPr>
              <w:t>муниципального</w:t>
            </w:r>
            <w:r w:rsidR="00FA4CA1" w:rsidRPr="006337EE">
              <w:rPr>
                <w:rFonts w:ascii="Times New Roman" w:hAnsi="Times New Roman" w:cs="Times New Roman"/>
                <w:sz w:val="28"/>
                <w:szCs w:val="28"/>
              </w:rPr>
              <w:t xml:space="preserve"> контракта, внесение арендной платы по </w:t>
            </w:r>
            <w:r>
              <w:rPr>
                <w:rFonts w:ascii="Times New Roman" w:hAnsi="Times New Roman" w:cs="Times New Roman"/>
                <w:sz w:val="28"/>
                <w:szCs w:val="28"/>
              </w:rPr>
              <w:t>муниципальному</w:t>
            </w:r>
            <w:r w:rsidR="00FA4CA1" w:rsidRPr="006337EE">
              <w:rPr>
                <w:rFonts w:ascii="Times New Roman" w:hAnsi="Times New Roman" w:cs="Times New Roman"/>
                <w:sz w:val="28"/>
                <w:szCs w:val="28"/>
              </w:rPr>
              <w:t xml:space="preserve"> контракту)</w:t>
            </w:r>
          </w:p>
        </w:tc>
      </w:tr>
      <w:tr w:rsidR="00FA4CA1" w:rsidRPr="007C450B" w14:paraId="473ED112" w14:textId="77777777" w:rsidTr="001B20F7">
        <w:tc>
          <w:tcPr>
            <w:tcW w:w="647" w:type="dxa"/>
            <w:vMerge/>
            <w:tcBorders>
              <w:bottom w:val="nil"/>
            </w:tcBorders>
          </w:tcPr>
          <w:p w14:paraId="7432A869" w14:textId="77777777" w:rsidR="00FA4CA1" w:rsidRPr="006337EE" w:rsidRDefault="00FA4CA1" w:rsidP="0024682E">
            <w:pPr>
              <w:ind w:right="1"/>
              <w:rPr>
                <w:rFonts w:ascii="Times New Roman" w:hAnsi="Times New Roman" w:cs="Times New Roman"/>
                <w:sz w:val="28"/>
                <w:szCs w:val="28"/>
              </w:rPr>
            </w:pPr>
          </w:p>
        </w:tc>
        <w:tc>
          <w:tcPr>
            <w:tcW w:w="3628" w:type="dxa"/>
            <w:vMerge/>
            <w:tcBorders>
              <w:bottom w:val="nil"/>
            </w:tcBorders>
          </w:tcPr>
          <w:p w14:paraId="5673AC25" w14:textId="77777777" w:rsidR="00FA4CA1" w:rsidRPr="006337EE" w:rsidRDefault="00FA4CA1" w:rsidP="0024682E">
            <w:pPr>
              <w:ind w:right="1"/>
              <w:rPr>
                <w:rFonts w:ascii="Times New Roman" w:hAnsi="Times New Roman" w:cs="Times New Roman"/>
                <w:sz w:val="28"/>
                <w:szCs w:val="28"/>
              </w:rPr>
            </w:pPr>
          </w:p>
        </w:tc>
        <w:tc>
          <w:tcPr>
            <w:tcW w:w="5285" w:type="dxa"/>
          </w:tcPr>
          <w:p w14:paraId="2E9FE5C7" w14:textId="77777777" w:rsidR="00FA4CA1" w:rsidRPr="006337EE" w:rsidRDefault="00FA4CA1" w:rsidP="0024682E">
            <w:pPr>
              <w:pStyle w:val="ConsPlusNormal"/>
              <w:ind w:right="1"/>
              <w:rPr>
                <w:rFonts w:ascii="Times New Roman" w:hAnsi="Times New Roman" w:cs="Times New Roman"/>
                <w:sz w:val="28"/>
                <w:szCs w:val="28"/>
              </w:rPr>
            </w:pPr>
            <w:r w:rsidRPr="006337EE">
              <w:rPr>
                <w:rFonts w:ascii="Times New Roman" w:hAnsi="Times New Roman" w:cs="Times New Roman"/>
                <w:sz w:val="28"/>
                <w:szCs w:val="28"/>
              </w:rPr>
              <w:t>Справка-расчет или иной документ, являющийся основанием для оплаты неустойки</w:t>
            </w:r>
          </w:p>
        </w:tc>
      </w:tr>
      <w:tr w:rsidR="00FA4CA1" w:rsidRPr="007C450B" w14:paraId="4FB8131F" w14:textId="77777777" w:rsidTr="001B20F7">
        <w:tc>
          <w:tcPr>
            <w:tcW w:w="647" w:type="dxa"/>
            <w:vMerge/>
            <w:tcBorders>
              <w:bottom w:val="nil"/>
            </w:tcBorders>
          </w:tcPr>
          <w:p w14:paraId="4FE767D8" w14:textId="77777777" w:rsidR="00FA4CA1" w:rsidRPr="006337EE" w:rsidRDefault="00FA4CA1" w:rsidP="0024682E">
            <w:pPr>
              <w:ind w:right="1"/>
              <w:rPr>
                <w:rFonts w:ascii="Times New Roman" w:hAnsi="Times New Roman" w:cs="Times New Roman"/>
                <w:sz w:val="28"/>
                <w:szCs w:val="28"/>
              </w:rPr>
            </w:pPr>
          </w:p>
        </w:tc>
        <w:tc>
          <w:tcPr>
            <w:tcW w:w="3628" w:type="dxa"/>
            <w:vMerge/>
            <w:tcBorders>
              <w:bottom w:val="nil"/>
            </w:tcBorders>
          </w:tcPr>
          <w:p w14:paraId="7B87AE2B" w14:textId="77777777" w:rsidR="00FA4CA1" w:rsidRPr="006337EE" w:rsidRDefault="00FA4CA1" w:rsidP="0024682E">
            <w:pPr>
              <w:ind w:right="1"/>
              <w:rPr>
                <w:rFonts w:ascii="Times New Roman" w:hAnsi="Times New Roman" w:cs="Times New Roman"/>
                <w:sz w:val="28"/>
                <w:szCs w:val="28"/>
              </w:rPr>
            </w:pPr>
          </w:p>
        </w:tc>
        <w:tc>
          <w:tcPr>
            <w:tcW w:w="5285" w:type="dxa"/>
          </w:tcPr>
          <w:p w14:paraId="1F31AC9F" w14:textId="77777777" w:rsidR="00FA4CA1" w:rsidRPr="006337EE" w:rsidRDefault="00FA4CA1" w:rsidP="0024682E">
            <w:pPr>
              <w:pStyle w:val="ConsPlusNormal"/>
              <w:ind w:right="1"/>
              <w:rPr>
                <w:rFonts w:ascii="Times New Roman" w:hAnsi="Times New Roman" w:cs="Times New Roman"/>
                <w:sz w:val="28"/>
                <w:szCs w:val="28"/>
              </w:rPr>
            </w:pPr>
            <w:r w:rsidRPr="006337EE">
              <w:rPr>
                <w:rFonts w:ascii="Times New Roman" w:hAnsi="Times New Roman" w:cs="Times New Roman"/>
                <w:sz w:val="28"/>
                <w:szCs w:val="28"/>
              </w:rPr>
              <w:t>Счет</w:t>
            </w:r>
          </w:p>
        </w:tc>
      </w:tr>
      <w:tr w:rsidR="00FA4CA1" w:rsidRPr="007C450B" w14:paraId="7A2ED8B9" w14:textId="77777777" w:rsidTr="001B20F7">
        <w:tc>
          <w:tcPr>
            <w:tcW w:w="647" w:type="dxa"/>
            <w:vMerge/>
            <w:tcBorders>
              <w:bottom w:val="nil"/>
            </w:tcBorders>
          </w:tcPr>
          <w:p w14:paraId="63C2716A" w14:textId="77777777" w:rsidR="00FA4CA1" w:rsidRPr="006337EE" w:rsidRDefault="00FA4CA1" w:rsidP="0024682E">
            <w:pPr>
              <w:ind w:right="1"/>
              <w:rPr>
                <w:rFonts w:ascii="Times New Roman" w:hAnsi="Times New Roman" w:cs="Times New Roman"/>
                <w:sz w:val="28"/>
                <w:szCs w:val="28"/>
              </w:rPr>
            </w:pPr>
          </w:p>
        </w:tc>
        <w:tc>
          <w:tcPr>
            <w:tcW w:w="3628" w:type="dxa"/>
            <w:vMerge/>
            <w:tcBorders>
              <w:bottom w:val="nil"/>
            </w:tcBorders>
          </w:tcPr>
          <w:p w14:paraId="3585D197" w14:textId="77777777" w:rsidR="00FA4CA1" w:rsidRPr="006337EE" w:rsidRDefault="00FA4CA1" w:rsidP="0024682E">
            <w:pPr>
              <w:ind w:right="1"/>
              <w:rPr>
                <w:rFonts w:ascii="Times New Roman" w:hAnsi="Times New Roman" w:cs="Times New Roman"/>
                <w:sz w:val="28"/>
                <w:szCs w:val="28"/>
              </w:rPr>
            </w:pPr>
          </w:p>
        </w:tc>
        <w:tc>
          <w:tcPr>
            <w:tcW w:w="5285" w:type="dxa"/>
          </w:tcPr>
          <w:p w14:paraId="69C65EC7" w14:textId="77777777" w:rsidR="00FA4CA1" w:rsidRPr="006337EE" w:rsidRDefault="00FA4CA1" w:rsidP="0024682E">
            <w:pPr>
              <w:pStyle w:val="ConsPlusNormal"/>
              <w:ind w:right="1"/>
              <w:rPr>
                <w:rFonts w:ascii="Times New Roman" w:hAnsi="Times New Roman" w:cs="Times New Roman"/>
                <w:sz w:val="28"/>
                <w:szCs w:val="28"/>
              </w:rPr>
            </w:pPr>
            <w:r w:rsidRPr="006337EE">
              <w:rPr>
                <w:rFonts w:ascii="Times New Roman" w:hAnsi="Times New Roman" w:cs="Times New Roman"/>
                <w:sz w:val="28"/>
                <w:szCs w:val="28"/>
              </w:rPr>
              <w:t>Счет-фактура</w:t>
            </w:r>
          </w:p>
        </w:tc>
      </w:tr>
      <w:tr w:rsidR="00FA4CA1" w:rsidRPr="007C450B" w14:paraId="60334694" w14:textId="77777777" w:rsidTr="001B20F7">
        <w:tc>
          <w:tcPr>
            <w:tcW w:w="647" w:type="dxa"/>
            <w:vMerge/>
            <w:tcBorders>
              <w:bottom w:val="nil"/>
            </w:tcBorders>
          </w:tcPr>
          <w:p w14:paraId="723D28A4" w14:textId="77777777" w:rsidR="00FA4CA1" w:rsidRPr="006337EE" w:rsidRDefault="00FA4CA1" w:rsidP="0024682E">
            <w:pPr>
              <w:ind w:right="1"/>
              <w:rPr>
                <w:rFonts w:ascii="Times New Roman" w:hAnsi="Times New Roman" w:cs="Times New Roman"/>
                <w:sz w:val="28"/>
                <w:szCs w:val="28"/>
              </w:rPr>
            </w:pPr>
          </w:p>
        </w:tc>
        <w:tc>
          <w:tcPr>
            <w:tcW w:w="3628" w:type="dxa"/>
            <w:vMerge/>
            <w:tcBorders>
              <w:bottom w:val="nil"/>
            </w:tcBorders>
          </w:tcPr>
          <w:p w14:paraId="2F4D0A19" w14:textId="77777777" w:rsidR="00FA4CA1" w:rsidRPr="006337EE" w:rsidRDefault="00FA4CA1" w:rsidP="0024682E">
            <w:pPr>
              <w:ind w:right="1"/>
              <w:rPr>
                <w:rFonts w:ascii="Times New Roman" w:hAnsi="Times New Roman" w:cs="Times New Roman"/>
                <w:sz w:val="28"/>
                <w:szCs w:val="28"/>
              </w:rPr>
            </w:pPr>
          </w:p>
        </w:tc>
        <w:tc>
          <w:tcPr>
            <w:tcW w:w="5285" w:type="dxa"/>
          </w:tcPr>
          <w:p w14:paraId="398937ED" w14:textId="77777777" w:rsidR="00FA4CA1" w:rsidRPr="006337EE" w:rsidRDefault="00FA4CA1" w:rsidP="0024682E">
            <w:pPr>
              <w:pStyle w:val="ConsPlusNormal"/>
              <w:ind w:right="1"/>
              <w:rPr>
                <w:rFonts w:ascii="Times New Roman" w:hAnsi="Times New Roman" w:cs="Times New Roman"/>
                <w:sz w:val="28"/>
                <w:szCs w:val="28"/>
              </w:rPr>
            </w:pPr>
            <w:r w:rsidRPr="006337EE">
              <w:rPr>
                <w:rFonts w:ascii="Times New Roman" w:hAnsi="Times New Roman" w:cs="Times New Roman"/>
                <w:sz w:val="28"/>
                <w:szCs w:val="28"/>
              </w:rPr>
              <w:t xml:space="preserve">Товарная накладная (унифицированная </w:t>
            </w:r>
            <w:hyperlink r:id="rId36" w:history="1">
              <w:r w:rsidR="004A70BE" w:rsidRPr="006337EE">
                <w:rPr>
                  <w:rFonts w:ascii="Times New Roman" w:hAnsi="Times New Roman" w:cs="Times New Roman"/>
                  <w:sz w:val="28"/>
                  <w:szCs w:val="28"/>
                </w:rPr>
                <w:t>форма №</w:t>
              </w:r>
              <w:r w:rsidRPr="006337EE">
                <w:rPr>
                  <w:rFonts w:ascii="Times New Roman" w:hAnsi="Times New Roman" w:cs="Times New Roman"/>
                  <w:sz w:val="28"/>
                  <w:szCs w:val="28"/>
                </w:rPr>
                <w:t xml:space="preserve"> ТОРГ-12</w:t>
              </w:r>
            </w:hyperlink>
            <w:r w:rsidRPr="006337EE">
              <w:rPr>
                <w:rFonts w:ascii="Times New Roman" w:hAnsi="Times New Roman" w:cs="Times New Roman"/>
                <w:sz w:val="28"/>
                <w:szCs w:val="28"/>
              </w:rPr>
              <w:t>) (ф. 0330212)</w:t>
            </w:r>
          </w:p>
        </w:tc>
      </w:tr>
      <w:tr w:rsidR="00FA4CA1" w:rsidRPr="007C450B" w14:paraId="111A5D3C" w14:textId="77777777" w:rsidTr="001B20F7">
        <w:tc>
          <w:tcPr>
            <w:tcW w:w="647" w:type="dxa"/>
            <w:vMerge/>
            <w:tcBorders>
              <w:bottom w:val="nil"/>
            </w:tcBorders>
          </w:tcPr>
          <w:p w14:paraId="2A27808C" w14:textId="77777777" w:rsidR="00FA4CA1" w:rsidRPr="006337EE" w:rsidRDefault="00FA4CA1" w:rsidP="0024682E">
            <w:pPr>
              <w:ind w:right="1"/>
              <w:rPr>
                <w:rFonts w:ascii="Times New Roman" w:hAnsi="Times New Roman" w:cs="Times New Roman"/>
                <w:sz w:val="28"/>
                <w:szCs w:val="28"/>
              </w:rPr>
            </w:pPr>
          </w:p>
        </w:tc>
        <w:tc>
          <w:tcPr>
            <w:tcW w:w="3628" w:type="dxa"/>
            <w:vMerge/>
            <w:tcBorders>
              <w:bottom w:val="nil"/>
            </w:tcBorders>
          </w:tcPr>
          <w:p w14:paraId="487B3A19" w14:textId="77777777" w:rsidR="00FA4CA1" w:rsidRPr="006337EE" w:rsidRDefault="00FA4CA1" w:rsidP="0024682E">
            <w:pPr>
              <w:ind w:right="1"/>
              <w:rPr>
                <w:rFonts w:ascii="Times New Roman" w:hAnsi="Times New Roman" w:cs="Times New Roman"/>
                <w:sz w:val="28"/>
                <w:szCs w:val="28"/>
              </w:rPr>
            </w:pPr>
          </w:p>
        </w:tc>
        <w:tc>
          <w:tcPr>
            <w:tcW w:w="5285" w:type="dxa"/>
          </w:tcPr>
          <w:p w14:paraId="3A70B69C" w14:textId="77777777" w:rsidR="00FA4CA1" w:rsidRPr="006337EE" w:rsidRDefault="00FA4CA1" w:rsidP="0024682E">
            <w:pPr>
              <w:pStyle w:val="ConsPlusNormal"/>
              <w:ind w:right="1"/>
              <w:rPr>
                <w:rFonts w:ascii="Times New Roman" w:hAnsi="Times New Roman" w:cs="Times New Roman"/>
                <w:sz w:val="28"/>
                <w:szCs w:val="28"/>
              </w:rPr>
            </w:pPr>
            <w:r w:rsidRPr="006337EE">
              <w:rPr>
                <w:rFonts w:ascii="Times New Roman" w:hAnsi="Times New Roman" w:cs="Times New Roman"/>
                <w:sz w:val="28"/>
                <w:szCs w:val="28"/>
              </w:rPr>
              <w:t>Универсальный передаточный документ</w:t>
            </w:r>
          </w:p>
        </w:tc>
      </w:tr>
      <w:tr w:rsidR="00FA4CA1" w:rsidRPr="007C450B" w14:paraId="6BE846F7" w14:textId="77777777" w:rsidTr="001B20F7">
        <w:tc>
          <w:tcPr>
            <w:tcW w:w="647" w:type="dxa"/>
            <w:vMerge/>
            <w:tcBorders>
              <w:bottom w:val="nil"/>
            </w:tcBorders>
          </w:tcPr>
          <w:p w14:paraId="3B77831D" w14:textId="77777777" w:rsidR="00FA4CA1" w:rsidRPr="006337EE" w:rsidRDefault="00FA4CA1" w:rsidP="0024682E">
            <w:pPr>
              <w:ind w:right="1"/>
              <w:rPr>
                <w:rFonts w:ascii="Times New Roman" w:hAnsi="Times New Roman" w:cs="Times New Roman"/>
                <w:sz w:val="28"/>
                <w:szCs w:val="28"/>
              </w:rPr>
            </w:pPr>
          </w:p>
        </w:tc>
        <w:tc>
          <w:tcPr>
            <w:tcW w:w="3628" w:type="dxa"/>
            <w:vMerge/>
            <w:tcBorders>
              <w:bottom w:val="nil"/>
            </w:tcBorders>
          </w:tcPr>
          <w:p w14:paraId="72EDD1D7" w14:textId="77777777" w:rsidR="00FA4CA1" w:rsidRPr="006337EE" w:rsidRDefault="00FA4CA1" w:rsidP="0024682E">
            <w:pPr>
              <w:ind w:right="1"/>
              <w:rPr>
                <w:rFonts w:ascii="Times New Roman" w:hAnsi="Times New Roman" w:cs="Times New Roman"/>
                <w:sz w:val="28"/>
                <w:szCs w:val="28"/>
              </w:rPr>
            </w:pPr>
          </w:p>
        </w:tc>
        <w:tc>
          <w:tcPr>
            <w:tcW w:w="5285" w:type="dxa"/>
          </w:tcPr>
          <w:p w14:paraId="28980AEF" w14:textId="22E4109B" w:rsidR="00FA4CA1" w:rsidRPr="006337EE" w:rsidRDefault="00FA4CA1" w:rsidP="004D5253">
            <w:pPr>
              <w:pStyle w:val="ConsPlusNormal"/>
              <w:ind w:right="1"/>
              <w:rPr>
                <w:rFonts w:ascii="Times New Roman" w:hAnsi="Times New Roman" w:cs="Times New Roman"/>
                <w:sz w:val="28"/>
                <w:szCs w:val="28"/>
              </w:rPr>
            </w:pPr>
            <w:r w:rsidRPr="006337EE">
              <w:rPr>
                <w:rFonts w:ascii="Times New Roman" w:hAnsi="Times New Roman" w:cs="Times New Roman"/>
                <w:sz w:val="28"/>
                <w:szCs w:val="28"/>
              </w:rPr>
              <w:t xml:space="preserve">Иной документ, подтверждающий возникновение денежного обязательства получателя средств </w:t>
            </w:r>
            <w:r w:rsidR="006E71D7">
              <w:rPr>
                <w:rFonts w:ascii="Times New Roman" w:hAnsi="Times New Roman" w:cs="Times New Roman"/>
                <w:sz w:val="28"/>
                <w:szCs w:val="28"/>
              </w:rPr>
              <w:t>ме</w:t>
            </w:r>
            <w:r w:rsidRPr="006337EE">
              <w:rPr>
                <w:rFonts w:ascii="Times New Roman" w:hAnsi="Times New Roman" w:cs="Times New Roman"/>
                <w:sz w:val="28"/>
                <w:szCs w:val="28"/>
              </w:rPr>
              <w:t xml:space="preserve">стного бюджета (далее - иной документ, подтверждающий возникновение денежного обязательства) по бюджетному обязательству получателя средств </w:t>
            </w:r>
            <w:r w:rsidR="006E71D7">
              <w:rPr>
                <w:rFonts w:ascii="Times New Roman" w:hAnsi="Times New Roman" w:cs="Times New Roman"/>
                <w:sz w:val="28"/>
                <w:szCs w:val="28"/>
              </w:rPr>
              <w:t>ме</w:t>
            </w:r>
            <w:r w:rsidRPr="006337EE">
              <w:rPr>
                <w:rFonts w:ascii="Times New Roman" w:hAnsi="Times New Roman" w:cs="Times New Roman"/>
                <w:sz w:val="28"/>
                <w:szCs w:val="28"/>
              </w:rPr>
              <w:t xml:space="preserve">стного бюджета, возникшему на основании </w:t>
            </w:r>
            <w:r w:rsidR="004D5253">
              <w:rPr>
                <w:rFonts w:ascii="Times New Roman" w:hAnsi="Times New Roman" w:cs="Times New Roman"/>
                <w:sz w:val="28"/>
                <w:szCs w:val="28"/>
              </w:rPr>
              <w:t>муниципального</w:t>
            </w:r>
            <w:r w:rsidRPr="006337EE">
              <w:rPr>
                <w:rFonts w:ascii="Times New Roman" w:hAnsi="Times New Roman" w:cs="Times New Roman"/>
                <w:sz w:val="28"/>
                <w:szCs w:val="28"/>
              </w:rPr>
              <w:t xml:space="preserve"> контракта</w:t>
            </w:r>
          </w:p>
        </w:tc>
      </w:tr>
      <w:tr w:rsidR="00FA4CA1" w:rsidRPr="007C450B" w14:paraId="6EE02F39" w14:textId="77777777" w:rsidTr="001B20F7">
        <w:tblPrEx>
          <w:tblBorders>
            <w:insideH w:val="nil"/>
          </w:tblBorders>
        </w:tblPrEx>
        <w:tc>
          <w:tcPr>
            <w:tcW w:w="647" w:type="dxa"/>
            <w:vMerge/>
            <w:tcBorders>
              <w:bottom w:val="nil"/>
            </w:tcBorders>
          </w:tcPr>
          <w:p w14:paraId="48F77142" w14:textId="77777777" w:rsidR="00FA4CA1" w:rsidRPr="006337EE" w:rsidRDefault="00FA4CA1" w:rsidP="0024682E">
            <w:pPr>
              <w:ind w:right="1"/>
              <w:rPr>
                <w:rFonts w:ascii="Times New Roman" w:hAnsi="Times New Roman" w:cs="Times New Roman"/>
                <w:sz w:val="28"/>
                <w:szCs w:val="28"/>
              </w:rPr>
            </w:pPr>
          </w:p>
        </w:tc>
        <w:tc>
          <w:tcPr>
            <w:tcW w:w="3628" w:type="dxa"/>
            <w:vMerge/>
            <w:tcBorders>
              <w:bottom w:val="nil"/>
            </w:tcBorders>
          </w:tcPr>
          <w:p w14:paraId="57C0D0CF" w14:textId="77777777" w:rsidR="00FA4CA1" w:rsidRPr="006337EE" w:rsidRDefault="00FA4CA1" w:rsidP="0024682E">
            <w:pPr>
              <w:ind w:right="1"/>
              <w:rPr>
                <w:rFonts w:ascii="Times New Roman" w:hAnsi="Times New Roman" w:cs="Times New Roman"/>
                <w:sz w:val="28"/>
                <w:szCs w:val="28"/>
              </w:rPr>
            </w:pPr>
          </w:p>
        </w:tc>
        <w:tc>
          <w:tcPr>
            <w:tcW w:w="5285" w:type="dxa"/>
            <w:tcBorders>
              <w:bottom w:val="nil"/>
            </w:tcBorders>
          </w:tcPr>
          <w:p w14:paraId="1B177B41" w14:textId="77777777" w:rsidR="00FA4CA1" w:rsidRPr="006337EE" w:rsidRDefault="00FA4CA1" w:rsidP="0024682E">
            <w:pPr>
              <w:pStyle w:val="ConsPlusNormal"/>
              <w:ind w:right="1"/>
              <w:rPr>
                <w:rFonts w:ascii="Times New Roman" w:hAnsi="Times New Roman" w:cs="Times New Roman"/>
                <w:sz w:val="28"/>
                <w:szCs w:val="28"/>
              </w:rPr>
            </w:pPr>
            <w:r w:rsidRPr="006337EE">
              <w:rPr>
                <w:rFonts w:ascii="Times New Roman" w:hAnsi="Times New Roman" w:cs="Times New Roman"/>
                <w:sz w:val="28"/>
                <w:szCs w:val="28"/>
              </w:rPr>
              <w:t>Чек</w:t>
            </w:r>
          </w:p>
        </w:tc>
      </w:tr>
      <w:tr w:rsidR="00417706" w:rsidRPr="007C450B" w14:paraId="475E533B" w14:textId="77777777" w:rsidTr="001B20F7">
        <w:trPr>
          <w:trHeight w:val="530"/>
        </w:trPr>
        <w:tc>
          <w:tcPr>
            <w:tcW w:w="647" w:type="dxa"/>
            <w:vMerge w:val="restart"/>
          </w:tcPr>
          <w:p w14:paraId="2F384D6B" w14:textId="525A46B4" w:rsidR="00417706" w:rsidRPr="00DC2171" w:rsidRDefault="00163D35" w:rsidP="0024682E">
            <w:pPr>
              <w:pStyle w:val="ConsPlusNormal"/>
              <w:ind w:right="1"/>
              <w:jc w:val="center"/>
              <w:rPr>
                <w:rFonts w:ascii="Times New Roman" w:hAnsi="Times New Roman" w:cs="Times New Roman"/>
                <w:sz w:val="28"/>
                <w:szCs w:val="28"/>
              </w:rPr>
            </w:pPr>
            <w:r w:rsidRPr="00DC2171">
              <w:rPr>
                <w:rFonts w:ascii="Times New Roman" w:hAnsi="Times New Roman" w:cs="Times New Roman"/>
                <w:sz w:val="28"/>
                <w:szCs w:val="28"/>
              </w:rPr>
              <w:t>3.</w:t>
            </w:r>
          </w:p>
        </w:tc>
        <w:tc>
          <w:tcPr>
            <w:tcW w:w="3628" w:type="dxa"/>
            <w:vMerge w:val="restart"/>
          </w:tcPr>
          <w:p w14:paraId="1DFEC994" w14:textId="625AD704" w:rsidR="00417706" w:rsidRPr="00DC2171" w:rsidRDefault="004D5253" w:rsidP="00F56736">
            <w:pPr>
              <w:pStyle w:val="ConsPlusNormal"/>
              <w:ind w:right="1"/>
              <w:rPr>
                <w:rFonts w:ascii="Times New Roman" w:hAnsi="Times New Roman" w:cs="Times New Roman"/>
                <w:sz w:val="28"/>
                <w:szCs w:val="28"/>
              </w:rPr>
            </w:pPr>
            <w:r>
              <w:rPr>
                <w:rFonts w:ascii="Times New Roman" w:hAnsi="Times New Roman" w:cs="Times New Roman"/>
                <w:sz w:val="28"/>
                <w:szCs w:val="28"/>
              </w:rPr>
              <w:t>Муниципальный</w:t>
            </w:r>
            <w:r w:rsidR="00417706" w:rsidRPr="00DC2171">
              <w:rPr>
                <w:rFonts w:ascii="Times New Roman" w:hAnsi="Times New Roman" w:cs="Times New Roman"/>
                <w:sz w:val="28"/>
                <w:szCs w:val="28"/>
              </w:rPr>
              <w:t xml:space="preserve"> контракт (договор) на поставку товаров, выполнение работ, оказание услуг, сведения о котором </w:t>
            </w:r>
            <w:r w:rsidR="00417706" w:rsidRPr="00DC2171">
              <w:rPr>
                <w:rFonts w:ascii="Times New Roman" w:hAnsi="Times New Roman" w:cs="Times New Roman"/>
                <w:b/>
                <w:sz w:val="28"/>
                <w:szCs w:val="28"/>
              </w:rPr>
              <w:t>не подлежат включению</w:t>
            </w:r>
            <w:r w:rsidR="00417706" w:rsidRPr="00DC2171">
              <w:rPr>
                <w:rFonts w:ascii="Times New Roman" w:hAnsi="Times New Roman" w:cs="Times New Roman"/>
                <w:sz w:val="28"/>
                <w:szCs w:val="28"/>
              </w:rPr>
              <w:t xml:space="preserve">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w:t>
            </w:r>
            <w:r w:rsidR="00F56736">
              <w:rPr>
                <w:rFonts w:ascii="Times New Roman" w:hAnsi="Times New Roman" w:cs="Times New Roman"/>
                <w:sz w:val="28"/>
                <w:szCs w:val="28"/>
              </w:rPr>
              <w:t>государственных и муниципальных</w:t>
            </w:r>
            <w:r w:rsidR="00417706" w:rsidRPr="00DC2171">
              <w:rPr>
                <w:rFonts w:ascii="Times New Roman" w:hAnsi="Times New Roman" w:cs="Times New Roman"/>
                <w:sz w:val="28"/>
                <w:szCs w:val="28"/>
              </w:rPr>
              <w:t xml:space="preserve"> нужд, за исключением договоров, указанных в 1</w:t>
            </w:r>
            <w:r w:rsidR="00BF1247" w:rsidRPr="00DC2171">
              <w:rPr>
                <w:rFonts w:ascii="Times New Roman" w:hAnsi="Times New Roman" w:cs="Times New Roman"/>
                <w:sz w:val="28"/>
                <w:szCs w:val="28"/>
              </w:rPr>
              <w:t>2</w:t>
            </w:r>
            <w:r w:rsidR="00417706" w:rsidRPr="00DC2171">
              <w:rPr>
                <w:rFonts w:ascii="Times New Roman" w:hAnsi="Times New Roman" w:cs="Times New Roman"/>
                <w:sz w:val="28"/>
                <w:szCs w:val="28"/>
              </w:rPr>
              <w:t xml:space="preserve"> пункте настоящего перечня</w:t>
            </w:r>
          </w:p>
        </w:tc>
        <w:tc>
          <w:tcPr>
            <w:tcW w:w="5285" w:type="dxa"/>
          </w:tcPr>
          <w:p w14:paraId="52880616" w14:textId="16AC9147" w:rsidR="00417706" w:rsidRPr="00DC2171" w:rsidRDefault="00417706" w:rsidP="0024682E">
            <w:pPr>
              <w:pStyle w:val="ConsPlusNormal"/>
              <w:ind w:right="1"/>
              <w:rPr>
                <w:rFonts w:ascii="Times New Roman" w:hAnsi="Times New Roman" w:cs="Times New Roman"/>
                <w:sz w:val="28"/>
                <w:szCs w:val="28"/>
              </w:rPr>
            </w:pPr>
            <w:r w:rsidRPr="00DC2171">
              <w:rPr>
                <w:rFonts w:ascii="Times New Roman" w:hAnsi="Times New Roman" w:cs="Times New Roman"/>
                <w:sz w:val="28"/>
                <w:szCs w:val="28"/>
              </w:rPr>
              <w:t>Акт выполненных работ</w:t>
            </w:r>
          </w:p>
        </w:tc>
      </w:tr>
      <w:tr w:rsidR="00417706" w:rsidRPr="007C450B" w14:paraId="722DEB58" w14:textId="77777777" w:rsidTr="001B20F7">
        <w:trPr>
          <w:trHeight w:val="526"/>
        </w:trPr>
        <w:tc>
          <w:tcPr>
            <w:tcW w:w="647" w:type="dxa"/>
            <w:vMerge/>
          </w:tcPr>
          <w:p w14:paraId="527E67F5" w14:textId="77777777" w:rsidR="00417706" w:rsidRPr="00DC2171" w:rsidRDefault="00417706" w:rsidP="0024682E">
            <w:pPr>
              <w:pStyle w:val="ConsPlusNormal"/>
              <w:ind w:right="1"/>
              <w:jc w:val="center"/>
              <w:rPr>
                <w:rFonts w:ascii="Times New Roman" w:hAnsi="Times New Roman" w:cs="Times New Roman"/>
                <w:sz w:val="28"/>
                <w:szCs w:val="28"/>
              </w:rPr>
            </w:pPr>
          </w:p>
        </w:tc>
        <w:tc>
          <w:tcPr>
            <w:tcW w:w="3628" w:type="dxa"/>
            <w:vMerge/>
          </w:tcPr>
          <w:p w14:paraId="5667000A" w14:textId="77777777" w:rsidR="00417706" w:rsidRPr="00DC2171" w:rsidRDefault="00417706" w:rsidP="0024682E">
            <w:pPr>
              <w:pStyle w:val="ConsPlusNormal"/>
              <w:ind w:right="1"/>
              <w:rPr>
                <w:rFonts w:ascii="Times New Roman" w:hAnsi="Times New Roman" w:cs="Times New Roman"/>
                <w:sz w:val="28"/>
                <w:szCs w:val="28"/>
              </w:rPr>
            </w:pPr>
          </w:p>
        </w:tc>
        <w:tc>
          <w:tcPr>
            <w:tcW w:w="5285" w:type="dxa"/>
          </w:tcPr>
          <w:p w14:paraId="487957E6" w14:textId="754E12A7" w:rsidR="00417706" w:rsidRPr="00DC2171" w:rsidRDefault="00417706" w:rsidP="0024682E">
            <w:pPr>
              <w:pStyle w:val="ConsPlusNormal"/>
              <w:ind w:right="1"/>
              <w:rPr>
                <w:rFonts w:ascii="Times New Roman" w:hAnsi="Times New Roman" w:cs="Times New Roman"/>
                <w:sz w:val="28"/>
                <w:szCs w:val="28"/>
              </w:rPr>
            </w:pPr>
            <w:r w:rsidRPr="00DC2171">
              <w:rPr>
                <w:rFonts w:ascii="Times New Roman" w:hAnsi="Times New Roman" w:cs="Times New Roman"/>
                <w:sz w:val="28"/>
                <w:szCs w:val="28"/>
              </w:rPr>
              <w:t>Акт об оказании услуг</w:t>
            </w:r>
          </w:p>
        </w:tc>
      </w:tr>
      <w:tr w:rsidR="00417706" w:rsidRPr="007C450B" w14:paraId="2C4328FE" w14:textId="77777777" w:rsidTr="001B20F7">
        <w:trPr>
          <w:trHeight w:val="526"/>
        </w:trPr>
        <w:tc>
          <w:tcPr>
            <w:tcW w:w="647" w:type="dxa"/>
            <w:vMerge/>
          </w:tcPr>
          <w:p w14:paraId="66AA722C" w14:textId="77777777" w:rsidR="00417706" w:rsidRPr="00DC2171" w:rsidRDefault="00417706" w:rsidP="0024682E">
            <w:pPr>
              <w:pStyle w:val="ConsPlusNormal"/>
              <w:ind w:right="1"/>
              <w:jc w:val="center"/>
              <w:rPr>
                <w:rFonts w:ascii="Times New Roman" w:hAnsi="Times New Roman" w:cs="Times New Roman"/>
                <w:sz w:val="28"/>
                <w:szCs w:val="28"/>
              </w:rPr>
            </w:pPr>
          </w:p>
        </w:tc>
        <w:tc>
          <w:tcPr>
            <w:tcW w:w="3628" w:type="dxa"/>
            <w:vMerge/>
          </w:tcPr>
          <w:p w14:paraId="33EAEEB5" w14:textId="77777777" w:rsidR="00417706" w:rsidRPr="00DC2171" w:rsidRDefault="00417706" w:rsidP="0024682E">
            <w:pPr>
              <w:pStyle w:val="ConsPlusNormal"/>
              <w:ind w:right="1"/>
              <w:rPr>
                <w:rFonts w:ascii="Times New Roman" w:hAnsi="Times New Roman" w:cs="Times New Roman"/>
                <w:sz w:val="28"/>
                <w:szCs w:val="28"/>
              </w:rPr>
            </w:pPr>
          </w:p>
        </w:tc>
        <w:tc>
          <w:tcPr>
            <w:tcW w:w="5285" w:type="dxa"/>
          </w:tcPr>
          <w:p w14:paraId="56D45EBC" w14:textId="4F2E83E8" w:rsidR="00417706" w:rsidRPr="00DC2171" w:rsidRDefault="00417706" w:rsidP="0024682E">
            <w:pPr>
              <w:pStyle w:val="ConsPlusNormal"/>
              <w:ind w:right="1"/>
              <w:rPr>
                <w:rFonts w:ascii="Times New Roman" w:hAnsi="Times New Roman" w:cs="Times New Roman"/>
                <w:sz w:val="28"/>
                <w:szCs w:val="28"/>
              </w:rPr>
            </w:pPr>
            <w:r w:rsidRPr="00DC2171">
              <w:rPr>
                <w:rFonts w:ascii="Times New Roman" w:hAnsi="Times New Roman" w:cs="Times New Roman"/>
                <w:sz w:val="28"/>
                <w:szCs w:val="28"/>
              </w:rPr>
              <w:t>Акт приема-передачи</w:t>
            </w:r>
          </w:p>
        </w:tc>
      </w:tr>
      <w:tr w:rsidR="00417706" w:rsidRPr="007C450B" w14:paraId="116A16C7" w14:textId="77777777" w:rsidTr="001B20F7">
        <w:trPr>
          <w:trHeight w:val="526"/>
        </w:trPr>
        <w:tc>
          <w:tcPr>
            <w:tcW w:w="647" w:type="dxa"/>
            <w:vMerge/>
          </w:tcPr>
          <w:p w14:paraId="278851D2" w14:textId="77777777" w:rsidR="00417706" w:rsidRPr="00DC2171" w:rsidRDefault="00417706" w:rsidP="0024682E">
            <w:pPr>
              <w:pStyle w:val="ConsPlusNormal"/>
              <w:ind w:right="1"/>
              <w:jc w:val="center"/>
              <w:rPr>
                <w:rFonts w:ascii="Times New Roman" w:hAnsi="Times New Roman" w:cs="Times New Roman"/>
                <w:sz w:val="28"/>
                <w:szCs w:val="28"/>
              </w:rPr>
            </w:pPr>
          </w:p>
        </w:tc>
        <w:tc>
          <w:tcPr>
            <w:tcW w:w="3628" w:type="dxa"/>
            <w:vMerge/>
          </w:tcPr>
          <w:p w14:paraId="33B7ABF3" w14:textId="77777777" w:rsidR="00417706" w:rsidRPr="00DC2171" w:rsidRDefault="00417706" w:rsidP="0024682E">
            <w:pPr>
              <w:pStyle w:val="ConsPlusNormal"/>
              <w:ind w:right="1"/>
              <w:rPr>
                <w:rFonts w:ascii="Times New Roman" w:hAnsi="Times New Roman" w:cs="Times New Roman"/>
                <w:sz w:val="28"/>
                <w:szCs w:val="28"/>
              </w:rPr>
            </w:pPr>
          </w:p>
        </w:tc>
        <w:tc>
          <w:tcPr>
            <w:tcW w:w="5285" w:type="dxa"/>
          </w:tcPr>
          <w:p w14:paraId="284C47C5" w14:textId="16B1960A" w:rsidR="00417706" w:rsidRPr="00DC2171" w:rsidRDefault="00F56736" w:rsidP="00F56736">
            <w:pPr>
              <w:pStyle w:val="ConsPlusNormal"/>
              <w:ind w:right="1"/>
              <w:rPr>
                <w:rFonts w:ascii="Times New Roman" w:hAnsi="Times New Roman" w:cs="Times New Roman"/>
                <w:sz w:val="28"/>
                <w:szCs w:val="28"/>
              </w:rPr>
            </w:pPr>
            <w:r>
              <w:rPr>
                <w:rFonts w:ascii="Times New Roman" w:hAnsi="Times New Roman" w:cs="Times New Roman"/>
                <w:sz w:val="28"/>
                <w:szCs w:val="28"/>
              </w:rPr>
              <w:t xml:space="preserve">Муниципальный </w:t>
            </w:r>
            <w:r w:rsidR="00417706" w:rsidRPr="00DC2171">
              <w:rPr>
                <w:rFonts w:ascii="Times New Roman" w:hAnsi="Times New Roman" w:cs="Times New Roman"/>
                <w:sz w:val="28"/>
                <w:szCs w:val="28"/>
              </w:rPr>
              <w:t xml:space="preserve">контракт (договор) (в случае осуществления авансовых платежей в соответствии с условиями </w:t>
            </w:r>
            <w:r>
              <w:rPr>
                <w:rFonts w:ascii="Times New Roman" w:hAnsi="Times New Roman" w:cs="Times New Roman"/>
                <w:sz w:val="28"/>
                <w:szCs w:val="28"/>
              </w:rPr>
              <w:t>муниципального</w:t>
            </w:r>
            <w:r w:rsidR="00417706" w:rsidRPr="00DC2171">
              <w:rPr>
                <w:rFonts w:ascii="Times New Roman" w:hAnsi="Times New Roman" w:cs="Times New Roman"/>
                <w:sz w:val="28"/>
                <w:szCs w:val="28"/>
              </w:rPr>
              <w:t xml:space="preserve"> контракта, внесение арендной платы по </w:t>
            </w:r>
            <w:r>
              <w:rPr>
                <w:rFonts w:ascii="Times New Roman" w:hAnsi="Times New Roman" w:cs="Times New Roman"/>
                <w:sz w:val="28"/>
                <w:szCs w:val="28"/>
              </w:rPr>
              <w:t>муниципальному</w:t>
            </w:r>
            <w:r w:rsidR="00417706" w:rsidRPr="00DC2171">
              <w:rPr>
                <w:rFonts w:ascii="Times New Roman" w:hAnsi="Times New Roman" w:cs="Times New Roman"/>
                <w:sz w:val="28"/>
                <w:szCs w:val="28"/>
              </w:rPr>
              <w:t xml:space="preserve"> контракту)</w:t>
            </w:r>
          </w:p>
        </w:tc>
      </w:tr>
      <w:tr w:rsidR="00417706" w:rsidRPr="007C450B" w14:paraId="07745AEE" w14:textId="77777777" w:rsidTr="001B20F7">
        <w:trPr>
          <w:trHeight w:val="526"/>
        </w:trPr>
        <w:tc>
          <w:tcPr>
            <w:tcW w:w="647" w:type="dxa"/>
            <w:vMerge/>
          </w:tcPr>
          <w:p w14:paraId="2DF88B57" w14:textId="77777777" w:rsidR="00417706" w:rsidRPr="00DC2171" w:rsidRDefault="00417706" w:rsidP="0024682E">
            <w:pPr>
              <w:pStyle w:val="ConsPlusNormal"/>
              <w:ind w:right="1"/>
              <w:jc w:val="center"/>
              <w:rPr>
                <w:rFonts w:ascii="Times New Roman" w:hAnsi="Times New Roman" w:cs="Times New Roman"/>
                <w:sz w:val="28"/>
                <w:szCs w:val="28"/>
              </w:rPr>
            </w:pPr>
          </w:p>
        </w:tc>
        <w:tc>
          <w:tcPr>
            <w:tcW w:w="3628" w:type="dxa"/>
            <w:vMerge/>
          </w:tcPr>
          <w:p w14:paraId="3306412D" w14:textId="77777777" w:rsidR="00417706" w:rsidRPr="00DC2171" w:rsidRDefault="00417706" w:rsidP="0024682E">
            <w:pPr>
              <w:pStyle w:val="ConsPlusNormal"/>
              <w:ind w:right="1"/>
              <w:rPr>
                <w:rFonts w:ascii="Times New Roman" w:hAnsi="Times New Roman" w:cs="Times New Roman"/>
                <w:sz w:val="28"/>
                <w:szCs w:val="28"/>
              </w:rPr>
            </w:pPr>
          </w:p>
        </w:tc>
        <w:tc>
          <w:tcPr>
            <w:tcW w:w="5285" w:type="dxa"/>
          </w:tcPr>
          <w:p w14:paraId="11FF3A82" w14:textId="4E245FE1" w:rsidR="00417706" w:rsidRPr="00DC2171" w:rsidRDefault="00417706" w:rsidP="0024682E">
            <w:pPr>
              <w:pStyle w:val="ConsPlusNormal"/>
              <w:ind w:right="1"/>
              <w:rPr>
                <w:rFonts w:ascii="Times New Roman" w:hAnsi="Times New Roman" w:cs="Times New Roman"/>
                <w:sz w:val="28"/>
                <w:szCs w:val="28"/>
              </w:rPr>
            </w:pPr>
            <w:r w:rsidRPr="00DC2171">
              <w:rPr>
                <w:rFonts w:ascii="Times New Roman" w:hAnsi="Times New Roman" w:cs="Times New Roman"/>
                <w:sz w:val="28"/>
                <w:szCs w:val="28"/>
              </w:rPr>
              <w:t>Справка-расчет или иной документ, являющийся основанием для оплаты неустойки</w:t>
            </w:r>
          </w:p>
        </w:tc>
      </w:tr>
      <w:tr w:rsidR="00417706" w:rsidRPr="007C450B" w14:paraId="5CAC00CC" w14:textId="77777777" w:rsidTr="001B20F7">
        <w:trPr>
          <w:trHeight w:val="526"/>
        </w:trPr>
        <w:tc>
          <w:tcPr>
            <w:tcW w:w="647" w:type="dxa"/>
            <w:vMerge/>
          </w:tcPr>
          <w:p w14:paraId="15D11DCD" w14:textId="77777777" w:rsidR="00417706" w:rsidRPr="00DC2171" w:rsidRDefault="00417706" w:rsidP="0024682E">
            <w:pPr>
              <w:pStyle w:val="ConsPlusNormal"/>
              <w:ind w:right="1"/>
              <w:jc w:val="center"/>
              <w:rPr>
                <w:rFonts w:ascii="Times New Roman" w:hAnsi="Times New Roman" w:cs="Times New Roman"/>
                <w:sz w:val="28"/>
                <w:szCs w:val="28"/>
              </w:rPr>
            </w:pPr>
          </w:p>
        </w:tc>
        <w:tc>
          <w:tcPr>
            <w:tcW w:w="3628" w:type="dxa"/>
            <w:vMerge/>
          </w:tcPr>
          <w:p w14:paraId="127103F0" w14:textId="77777777" w:rsidR="00417706" w:rsidRPr="00DC2171" w:rsidRDefault="00417706" w:rsidP="0024682E">
            <w:pPr>
              <w:pStyle w:val="ConsPlusNormal"/>
              <w:ind w:right="1"/>
              <w:rPr>
                <w:rFonts w:ascii="Times New Roman" w:hAnsi="Times New Roman" w:cs="Times New Roman"/>
                <w:sz w:val="28"/>
                <w:szCs w:val="28"/>
              </w:rPr>
            </w:pPr>
          </w:p>
        </w:tc>
        <w:tc>
          <w:tcPr>
            <w:tcW w:w="5285" w:type="dxa"/>
          </w:tcPr>
          <w:p w14:paraId="14B0C616" w14:textId="647F14E0" w:rsidR="00417706" w:rsidRPr="00DC2171" w:rsidRDefault="00417706" w:rsidP="0024682E">
            <w:pPr>
              <w:pStyle w:val="ConsPlusNormal"/>
              <w:ind w:right="1"/>
              <w:rPr>
                <w:rFonts w:ascii="Times New Roman" w:hAnsi="Times New Roman" w:cs="Times New Roman"/>
                <w:sz w:val="28"/>
                <w:szCs w:val="28"/>
              </w:rPr>
            </w:pPr>
            <w:r w:rsidRPr="00DC2171">
              <w:rPr>
                <w:rFonts w:ascii="Times New Roman" w:hAnsi="Times New Roman" w:cs="Times New Roman"/>
                <w:sz w:val="28"/>
                <w:szCs w:val="28"/>
              </w:rPr>
              <w:t>Счет</w:t>
            </w:r>
          </w:p>
        </w:tc>
      </w:tr>
      <w:tr w:rsidR="00417706" w:rsidRPr="007C450B" w14:paraId="4E5582DE" w14:textId="77777777" w:rsidTr="001B20F7">
        <w:trPr>
          <w:trHeight w:val="526"/>
        </w:trPr>
        <w:tc>
          <w:tcPr>
            <w:tcW w:w="647" w:type="dxa"/>
            <w:vMerge/>
          </w:tcPr>
          <w:p w14:paraId="4DA784E6" w14:textId="77777777" w:rsidR="00417706" w:rsidRPr="00DC2171" w:rsidRDefault="00417706" w:rsidP="0024682E">
            <w:pPr>
              <w:pStyle w:val="ConsPlusNormal"/>
              <w:ind w:right="1"/>
              <w:jc w:val="center"/>
              <w:rPr>
                <w:rFonts w:ascii="Times New Roman" w:hAnsi="Times New Roman" w:cs="Times New Roman"/>
                <w:sz w:val="28"/>
                <w:szCs w:val="28"/>
              </w:rPr>
            </w:pPr>
          </w:p>
        </w:tc>
        <w:tc>
          <w:tcPr>
            <w:tcW w:w="3628" w:type="dxa"/>
            <w:vMerge/>
          </w:tcPr>
          <w:p w14:paraId="2EA24FE3" w14:textId="77777777" w:rsidR="00417706" w:rsidRPr="00DC2171" w:rsidRDefault="00417706" w:rsidP="0024682E">
            <w:pPr>
              <w:pStyle w:val="ConsPlusNormal"/>
              <w:ind w:right="1"/>
              <w:rPr>
                <w:rFonts w:ascii="Times New Roman" w:hAnsi="Times New Roman" w:cs="Times New Roman"/>
                <w:sz w:val="28"/>
                <w:szCs w:val="28"/>
              </w:rPr>
            </w:pPr>
          </w:p>
        </w:tc>
        <w:tc>
          <w:tcPr>
            <w:tcW w:w="5285" w:type="dxa"/>
          </w:tcPr>
          <w:p w14:paraId="23DF7342" w14:textId="7A50C2EB" w:rsidR="00417706" w:rsidRPr="00DC2171" w:rsidRDefault="00417706" w:rsidP="0024682E">
            <w:pPr>
              <w:pStyle w:val="ConsPlusNormal"/>
              <w:ind w:right="1"/>
              <w:rPr>
                <w:rFonts w:ascii="Times New Roman" w:hAnsi="Times New Roman" w:cs="Times New Roman"/>
                <w:sz w:val="28"/>
                <w:szCs w:val="28"/>
              </w:rPr>
            </w:pPr>
            <w:r w:rsidRPr="00DC2171">
              <w:rPr>
                <w:rFonts w:ascii="Times New Roman" w:hAnsi="Times New Roman" w:cs="Times New Roman"/>
                <w:sz w:val="28"/>
                <w:szCs w:val="28"/>
              </w:rPr>
              <w:t>Счет-фактура</w:t>
            </w:r>
          </w:p>
        </w:tc>
      </w:tr>
      <w:tr w:rsidR="00417706" w:rsidRPr="007C450B" w14:paraId="6ADFF4BB" w14:textId="77777777" w:rsidTr="001B20F7">
        <w:trPr>
          <w:trHeight w:val="526"/>
        </w:trPr>
        <w:tc>
          <w:tcPr>
            <w:tcW w:w="647" w:type="dxa"/>
            <w:vMerge/>
          </w:tcPr>
          <w:p w14:paraId="418A5AF6" w14:textId="77777777" w:rsidR="00417706" w:rsidRPr="00DC2171" w:rsidRDefault="00417706" w:rsidP="0024682E">
            <w:pPr>
              <w:pStyle w:val="ConsPlusNormal"/>
              <w:ind w:right="1"/>
              <w:jc w:val="center"/>
              <w:rPr>
                <w:rFonts w:ascii="Times New Roman" w:hAnsi="Times New Roman" w:cs="Times New Roman"/>
                <w:sz w:val="28"/>
                <w:szCs w:val="28"/>
              </w:rPr>
            </w:pPr>
          </w:p>
        </w:tc>
        <w:tc>
          <w:tcPr>
            <w:tcW w:w="3628" w:type="dxa"/>
            <w:vMerge/>
          </w:tcPr>
          <w:p w14:paraId="73D060D0" w14:textId="77777777" w:rsidR="00417706" w:rsidRPr="00DC2171" w:rsidRDefault="00417706" w:rsidP="0024682E">
            <w:pPr>
              <w:pStyle w:val="ConsPlusNormal"/>
              <w:ind w:right="1"/>
              <w:rPr>
                <w:rFonts w:ascii="Times New Roman" w:hAnsi="Times New Roman" w:cs="Times New Roman"/>
                <w:sz w:val="28"/>
                <w:szCs w:val="28"/>
              </w:rPr>
            </w:pPr>
          </w:p>
        </w:tc>
        <w:tc>
          <w:tcPr>
            <w:tcW w:w="5285" w:type="dxa"/>
          </w:tcPr>
          <w:p w14:paraId="1C1EF66A" w14:textId="0752A0A5" w:rsidR="00417706" w:rsidRPr="00DC2171" w:rsidRDefault="00417706" w:rsidP="0024682E">
            <w:pPr>
              <w:pStyle w:val="ConsPlusNormal"/>
              <w:ind w:right="1"/>
              <w:rPr>
                <w:rFonts w:ascii="Times New Roman" w:hAnsi="Times New Roman" w:cs="Times New Roman"/>
                <w:sz w:val="28"/>
                <w:szCs w:val="28"/>
              </w:rPr>
            </w:pPr>
            <w:r w:rsidRPr="00DC2171">
              <w:rPr>
                <w:rFonts w:ascii="Times New Roman" w:hAnsi="Times New Roman" w:cs="Times New Roman"/>
                <w:sz w:val="28"/>
                <w:szCs w:val="28"/>
              </w:rPr>
              <w:t xml:space="preserve">Товарная накладная (унифицированная </w:t>
            </w:r>
            <w:hyperlink r:id="rId37" w:history="1">
              <w:r w:rsidRPr="00DC2171">
                <w:rPr>
                  <w:rFonts w:ascii="Times New Roman" w:hAnsi="Times New Roman" w:cs="Times New Roman"/>
                  <w:sz w:val="28"/>
                  <w:szCs w:val="28"/>
                </w:rPr>
                <w:t>форма № ТОРГ-12</w:t>
              </w:r>
            </w:hyperlink>
            <w:r w:rsidRPr="00DC2171">
              <w:rPr>
                <w:rFonts w:ascii="Times New Roman" w:hAnsi="Times New Roman" w:cs="Times New Roman"/>
                <w:sz w:val="28"/>
                <w:szCs w:val="28"/>
              </w:rPr>
              <w:t>) (ф. 0330212)</w:t>
            </w:r>
          </w:p>
        </w:tc>
      </w:tr>
      <w:tr w:rsidR="00417706" w:rsidRPr="007C450B" w14:paraId="5C1D4D1F" w14:textId="77777777" w:rsidTr="001B20F7">
        <w:trPr>
          <w:trHeight w:val="526"/>
        </w:trPr>
        <w:tc>
          <w:tcPr>
            <w:tcW w:w="647" w:type="dxa"/>
            <w:vMerge/>
          </w:tcPr>
          <w:p w14:paraId="2CBC9AED" w14:textId="77777777" w:rsidR="00417706" w:rsidRPr="00DC2171" w:rsidRDefault="00417706" w:rsidP="0024682E">
            <w:pPr>
              <w:pStyle w:val="ConsPlusNormal"/>
              <w:ind w:right="1"/>
              <w:jc w:val="center"/>
              <w:rPr>
                <w:rFonts w:ascii="Times New Roman" w:hAnsi="Times New Roman" w:cs="Times New Roman"/>
                <w:sz w:val="28"/>
                <w:szCs w:val="28"/>
              </w:rPr>
            </w:pPr>
          </w:p>
        </w:tc>
        <w:tc>
          <w:tcPr>
            <w:tcW w:w="3628" w:type="dxa"/>
            <w:vMerge/>
          </w:tcPr>
          <w:p w14:paraId="5A904CA3" w14:textId="77777777" w:rsidR="00417706" w:rsidRPr="00DC2171" w:rsidRDefault="00417706" w:rsidP="0024682E">
            <w:pPr>
              <w:pStyle w:val="ConsPlusNormal"/>
              <w:ind w:right="1"/>
              <w:rPr>
                <w:rFonts w:ascii="Times New Roman" w:hAnsi="Times New Roman" w:cs="Times New Roman"/>
                <w:sz w:val="28"/>
                <w:szCs w:val="28"/>
              </w:rPr>
            </w:pPr>
          </w:p>
        </w:tc>
        <w:tc>
          <w:tcPr>
            <w:tcW w:w="5285" w:type="dxa"/>
          </w:tcPr>
          <w:p w14:paraId="6CD9018C" w14:textId="07E98361" w:rsidR="00417706" w:rsidRPr="00DC2171" w:rsidRDefault="00417706" w:rsidP="0024682E">
            <w:pPr>
              <w:pStyle w:val="ConsPlusNormal"/>
              <w:ind w:right="1"/>
              <w:rPr>
                <w:rFonts w:ascii="Times New Roman" w:hAnsi="Times New Roman" w:cs="Times New Roman"/>
                <w:sz w:val="28"/>
                <w:szCs w:val="28"/>
              </w:rPr>
            </w:pPr>
            <w:r w:rsidRPr="00DC2171">
              <w:rPr>
                <w:rFonts w:ascii="Times New Roman" w:hAnsi="Times New Roman" w:cs="Times New Roman"/>
                <w:sz w:val="28"/>
                <w:szCs w:val="28"/>
              </w:rPr>
              <w:t>Универсальный передаточный документ</w:t>
            </w:r>
          </w:p>
        </w:tc>
      </w:tr>
      <w:tr w:rsidR="00417706" w:rsidRPr="007C450B" w14:paraId="6849202A" w14:textId="77777777" w:rsidTr="001B20F7">
        <w:trPr>
          <w:trHeight w:val="526"/>
        </w:trPr>
        <w:tc>
          <w:tcPr>
            <w:tcW w:w="647" w:type="dxa"/>
            <w:vMerge/>
          </w:tcPr>
          <w:p w14:paraId="6B248270" w14:textId="77777777" w:rsidR="00417706" w:rsidRPr="00DC2171" w:rsidRDefault="00417706" w:rsidP="0024682E">
            <w:pPr>
              <w:pStyle w:val="ConsPlusNormal"/>
              <w:ind w:right="1"/>
              <w:jc w:val="center"/>
              <w:rPr>
                <w:rFonts w:ascii="Times New Roman" w:hAnsi="Times New Roman" w:cs="Times New Roman"/>
                <w:sz w:val="28"/>
                <w:szCs w:val="28"/>
              </w:rPr>
            </w:pPr>
          </w:p>
        </w:tc>
        <w:tc>
          <w:tcPr>
            <w:tcW w:w="3628" w:type="dxa"/>
            <w:vMerge/>
          </w:tcPr>
          <w:p w14:paraId="72ACFD44" w14:textId="77777777" w:rsidR="00417706" w:rsidRPr="00DC2171" w:rsidRDefault="00417706" w:rsidP="0024682E">
            <w:pPr>
              <w:pStyle w:val="ConsPlusNormal"/>
              <w:ind w:right="1"/>
              <w:rPr>
                <w:rFonts w:ascii="Times New Roman" w:hAnsi="Times New Roman" w:cs="Times New Roman"/>
                <w:sz w:val="28"/>
                <w:szCs w:val="28"/>
              </w:rPr>
            </w:pPr>
          </w:p>
        </w:tc>
        <w:tc>
          <w:tcPr>
            <w:tcW w:w="5285" w:type="dxa"/>
          </w:tcPr>
          <w:p w14:paraId="717D2032" w14:textId="6722818F" w:rsidR="00417706" w:rsidRPr="00DC2171" w:rsidRDefault="00417706" w:rsidP="00F56736">
            <w:pPr>
              <w:pStyle w:val="ConsPlusNormal"/>
              <w:ind w:right="1"/>
              <w:rPr>
                <w:rFonts w:ascii="Times New Roman" w:hAnsi="Times New Roman" w:cs="Times New Roman"/>
                <w:sz w:val="28"/>
                <w:szCs w:val="28"/>
              </w:rPr>
            </w:pPr>
            <w:r w:rsidRPr="00DC2171">
              <w:rPr>
                <w:rFonts w:ascii="Times New Roman" w:hAnsi="Times New Roman" w:cs="Times New Roman"/>
                <w:sz w:val="28"/>
                <w:szCs w:val="28"/>
              </w:rPr>
              <w:t xml:space="preserve">Иной документ, подтверждающий возникновение денежного обязательства получателя средств </w:t>
            </w:r>
            <w:r w:rsidR="006E71D7">
              <w:rPr>
                <w:rFonts w:ascii="Times New Roman" w:hAnsi="Times New Roman" w:cs="Times New Roman"/>
                <w:sz w:val="28"/>
                <w:szCs w:val="28"/>
              </w:rPr>
              <w:t>ме</w:t>
            </w:r>
            <w:r w:rsidRPr="00DC2171">
              <w:rPr>
                <w:rFonts w:ascii="Times New Roman" w:hAnsi="Times New Roman" w:cs="Times New Roman"/>
                <w:sz w:val="28"/>
                <w:szCs w:val="28"/>
              </w:rPr>
              <w:t xml:space="preserve">стного бюджета (далее - иной документ, подтверждающий возникновение денежного обязательства) по бюджетному обязательству получателя средств </w:t>
            </w:r>
            <w:r w:rsidR="006E71D7">
              <w:rPr>
                <w:rFonts w:ascii="Times New Roman" w:hAnsi="Times New Roman" w:cs="Times New Roman"/>
                <w:sz w:val="28"/>
                <w:szCs w:val="28"/>
              </w:rPr>
              <w:t>ме</w:t>
            </w:r>
            <w:r w:rsidRPr="00DC2171">
              <w:rPr>
                <w:rFonts w:ascii="Times New Roman" w:hAnsi="Times New Roman" w:cs="Times New Roman"/>
                <w:sz w:val="28"/>
                <w:szCs w:val="28"/>
              </w:rPr>
              <w:t xml:space="preserve">стного бюджета, возникшему на основании </w:t>
            </w:r>
            <w:r w:rsidR="00F56736">
              <w:rPr>
                <w:rFonts w:ascii="Times New Roman" w:hAnsi="Times New Roman" w:cs="Times New Roman"/>
                <w:sz w:val="28"/>
                <w:szCs w:val="28"/>
              </w:rPr>
              <w:t>муниципального</w:t>
            </w:r>
            <w:r w:rsidRPr="00DC2171">
              <w:rPr>
                <w:rFonts w:ascii="Times New Roman" w:hAnsi="Times New Roman" w:cs="Times New Roman"/>
                <w:sz w:val="28"/>
                <w:szCs w:val="28"/>
              </w:rPr>
              <w:t xml:space="preserve"> контракта</w:t>
            </w:r>
          </w:p>
        </w:tc>
      </w:tr>
      <w:tr w:rsidR="00417706" w:rsidRPr="007C450B" w14:paraId="1C5E6C80" w14:textId="77777777" w:rsidTr="001B20F7">
        <w:trPr>
          <w:trHeight w:val="526"/>
        </w:trPr>
        <w:tc>
          <w:tcPr>
            <w:tcW w:w="647" w:type="dxa"/>
            <w:vMerge/>
          </w:tcPr>
          <w:p w14:paraId="5863CACA" w14:textId="77777777" w:rsidR="00417706" w:rsidRPr="00DC2171" w:rsidRDefault="00417706" w:rsidP="0024682E">
            <w:pPr>
              <w:pStyle w:val="ConsPlusNormal"/>
              <w:ind w:right="1"/>
              <w:jc w:val="center"/>
              <w:rPr>
                <w:rFonts w:ascii="Times New Roman" w:hAnsi="Times New Roman" w:cs="Times New Roman"/>
                <w:sz w:val="28"/>
                <w:szCs w:val="28"/>
              </w:rPr>
            </w:pPr>
          </w:p>
        </w:tc>
        <w:tc>
          <w:tcPr>
            <w:tcW w:w="3628" w:type="dxa"/>
            <w:vMerge/>
          </w:tcPr>
          <w:p w14:paraId="076797EE" w14:textId="77777777" w:rsidR="00417706" w:rsidRPr="00DC2171" w:rsidRDefault="00417706" w:rsidP="0024682E">
            <w:pPr>
              <w:pStyle w:val="ConsPlusNormal"/>
              <w:ind w:right="1"/>
              <w:rPr>
                <w:rFonts w:ascii="Times New Roman" w:hAnsi="Times New Roman" w:cs="Times New Roman"/>
                <w:sz w:val="28"/>
                <w:szCs w:val="28"/>
              </w:rPr>
            </w:pPr>
          </w:p>
        </w:tc>
        <w:tc>
          <w:tcPr>
            <w:tcW w:w="5285" w:type="dxa"/>
          </w:tcPr>
          <w:p w14:paraId="2C3C3232" w14:textId="5A962789" w:rsidR="00417706" w:rsidRPr="00DC2171" w:rsidRDefault="00417706" w:rsidP="0024682E">
            <w:pPr>
              <w:pStyle w:val="ConsPlusNormal"/>
              <w:ind w:right="1"/>
              <w:rPr>
                <w:rFonts w:ascii="Times New Roman" w:hAnsi="Times New Roman" w:cs="Times New Roman"/>
                <w:sz w:val="28"/>
                <w:szCs w:val="28"/>
              </w:rPr>
            </w:pPr>
            <w:r w:rsidRPr="00DC2171">
              <w:rPr>
                <w:rFonts w:ascii="Times New Roman" w:hAnsi="Times New Roman" w:cs="Times New Roman"/>
                <w:sz w:val="28"/>
                <w:szCs w:val="28"/>
              </w:rPr>
              <w:t>Чек</w:t>
            </w:r>
          </w:p>
        </w:tc>
      </w:tr>
      <w:tr w:rsidR="00C77D92" w:rsidRPr="007C450B" w14:paraId="0160F84B" w14:textId="77777777" w:rsidTr="001B20F7">
        <w:tc>
          <w:tcPr>
            <w:tcW w:w="647" w:type="dxa"/>
            <w:vMerge w:val="restart"/>
          </w:tcPr>
          <w:p w14:paraId="5BD702FD" w14:textId="176D357C" w:rsidR="00C77D92" w:rsidRPr="007C450B" w:rsidRDefault="00BB17B7" w:rsidP="0024682E">
            <w:pPr>
              <w:pStyle w:val="ConsPlusNormal"/>
              <w:ind w:right="1"/>
              <w:jc w:val="center"/>
              <w:rPr>
                <w:rFonts w:ascii="Times New Roman" w:hAnsi="Times New Roman" w:cs="Times New Roman"/>
                <w:sz w:val="28"/>
                <w:szCs w:val="28"/>
              </w:rPr>
            </w:pPr>
            <w:bookmarkStart w:id="36" w:name="P1117"/>
            <w:bookmarkStart w:id="37" w:name="P1131"/>
            <w:bookmarkStart w:id="38" w:name="P1145"/>
            <w:bookmarkStart w:id="39" w:name="P1150"/>
            <w:bookmarkEnd w:id="36"/>
            <w:bookmarkEnd w:id="37"/>
            <w:bookmarkEnd w:id="38"/>
            <w:bookmarkEnd w:id="39"/>
            <w:r>
              <w:rPr>
                <w:rFonts w:ascii="Times New Roman" w:hAnsi="Times New Roman" w:cs="Times New Roman"/>
                <w:sz w:val="28"/>
                <w:szCs w:val="28"/>
              </w:rPr>
              <w:t>4</w:t>
            </w:r>
            <w:r w:rsidR="00C77D92" w:rsidRPr="007C450B">
              <w:rPr>
                <w:rFonts w:ascii="Times New Roman" w:hAnsi="Times New Roman" w:cs="Times New Roman"/>
                <w:sz w:val="28"/>
                <w:szCs w:val="28"/>
              </w:rPr>
              <w:t>.</w:t>
            </w:r>
          </w:p>
        </w:tc>
        <w:tc>
          <w:tcPr>
            <w:tcW w:w="3628" w:type="dxa"/>
            <w:vMerge w:val="restart"/>
          </w:tcPr>
          <w:p w14:paraId="629A8BAF" w14:textId="77777777" w:rsidR="00C77D92" w:rsidRPr="00C24B77" w:rsidRDefault="00C77D92" w:rsidP="0024682E">
            <w:pPr>
              <w:pStyle w:val="ConsPlusNormal"/>
              <w:ind w:right="1"/>
              <w:rPr>
                <w:rFonts w:ascii="Times New Roman" w:hAnsi="Times New Roman" w:cs="Times New Roman"/>
                <w:sz w:val="28"/>
                <w:szCs w:val="28"/>
              </w:rPr>
            </w:pPr>
            <w:r w:rsidRPr="00C24B77">
              <w:rPr>
                <w:rFonts w:ascii="Times New Roman" w:hAnsi="Times New Roman" w:cs="Times New Roman"/>
                <w:sz w:val="28"/>
                <w:szCs w:val="28"/>
              </w:rPr>
              <w:t>Исполнительный документ (исполнительный лист, судебный приказ) (далее - исполнительный документ)</w:t>
            </w:r>
          </w:p>
        </w:tc>
        <w:tc>
          <w:tcPr>
            <w:tcW w:w="5285" w:type="dxa"/>
          </w:tcPr>
          <w:p w14:paraId="5DEDA85E" w14:textId="77777777" w:rsidR="00C77D92" w:rsidRPr="00C24B77" w:rsidRDefault="00C77D92" w:rsidP="0024682E">
            <w:pPr>
              <w:pStyle w:val="ConsPlusNormal"/>
              <w:ind w:right="1"/>
              <w:rPr>
                <w:rFonts w:ascii="Times New Roman" w:hAnsi="Times New Roman" w:cs="Times New Roman"/>
                <w:sz w:val="28"/>
                <w:szCs w:val="28"/>
              </w:rPr>
            </w:pPr>
            <w:r w:rsidRPr="00C24B77">
              <w:rPr>
                <w:rFonts w:ascii="Times New Roman" w:hAnsi="Times New Roman" w:cs="Times New Roman"/>
                <w:sz w:val="28"/>
                <w:szCs w:val="28"/>
              </w:rPr>
              <w:t>Бухгалтерская справка (</w:t>
            </w:r>
            <w:hyperlink r:id="rId38" w:history="1">
              <w:r w:rsidRPr="00C24B77">
                <w:rPr>
                  <w:rFonts w:ascii="Times New Roman" w:hAnsi="Times New Roman" w:cs="Times New Roman"/>
                  <w:sz w:val="28"/>
                  <w:szCs w:val="28"/>
                </w:rPr>
                <w:t>ф. 0504833</w:t>
              </w:r>
            </w:hyperlink>
            <w:r w:rsidRPr="00C24B77">
              <w:rPr>
                <w:rFonts w:ascii="Times New Roman" w:hAnsi="Times New Roman" w:cs="Times New Roman"/>
                <w:sz w:val="28"/>
                <w:szCs w:val="28"/>
              </w:rPr>
              <w:t>)</w:t>
            </w:r>
          </w:p>
        </w:tc>
      </w:tr>
      <w:tr w:rsidR="00C77D92" w:rsidRPr="007C450B" w14:paraId="16A214C2" w14:textId="77777777" w:rsidTr="001B20F7">
        <w:tc>
          <w:tcPr>
            <w:tcW w:w="647" w:type="dxa"/>
            <w:vMerge/>
          </w:tcPr>
          <w:p w14:paraId="0021F612" w14:textId="77777777" w:rsidR="00C77D92" w:rsidRPr="007C450B" w:rsidRDefault="00C77D92" w:rsidP="0024682E">
            <w:pPr>
              <w:ind w:right="1"/>
              <w:rPr>
                <w:rFonts w:ascii="Times New Roman" w:hAnsi="Times New Roman" w:cs="Times New Roman"/>
                <w:sz w:val="28"/>
                <w:szCs w:val="28"/>
              </w:rPr>
            </w:pPr>
          </w:p>
        </w:tc>
        <w:tc>
          <w:tcPr>
            <w:tcW w:w="3628" w:type="dxa"/>
            <w:vMerge/>
          </w:tcPr>
          <w:p w14:paraId="31E9B315" w14:textId="77777777" w:rsidR="00C77D92" w:rsidRPr="007C450B" w:rsidRDefault="00C77D92" w:rsidP="0024682E">
            <w:pPr>
              <w:ind w:right="1"/>
              <w:rPr>
                <w:rFonts w:ascii="Times New Roman" w:hAnsi="Times New Roman" w:cs="Times New Roman"/>
                <w:sz w:val="28"/>
                <w:szCs w:val="28"/>
              </w:rPr>
            </w:pPr>
          </w:p>
        </w:tc>
        <w:tc>
          <w:tcPr>
            <w:tcW w:w="5285" w:type="dxa"/>
          </w:tcPr>
          <w:p w14:paraId="6D8807D9" w14:textId="77777777" w:rsidR="00C77D92" w:rsidRPr="007C450B" w:rsidRDefault="00C77D92" w:rsidP="0024682E">
            <w:pPr>
              <w:pStyle w:val="ConsPlusNormal"/>
              <w:ind w:right="1"/>
              <w:rPr>
                <w:rFonts w:ascii="Times New Roman" w:hAnsi="Times New Roman" w:cs="Times New Roman"/>
                <w:sz w:val="28"/>
                <w:szCs w:val="28"/>
              </w:rPr>
            </w:pPr>
            <w:r w:rsidRPr="007C450B">
              <w:rPr>
                <w:rFonts w:ascii="Times New Roman" w:hAnsi="Times New Roman" w:cs="Times New Roman"/>
                <w:sz w:val="28"/>
                <w:szCs w:val="28"/>
              </w:rPr>
              <w:t>График выплат по исполнительному документу, предусматривающему выплаты периодического характера</w:t>
            </w:r>
          </w:p>
        </w:tc>
      </w:tr>
      <w:tr w:rsidR="00C77D92" w:rsidRPr="007C450B" w14:paraId="54E4A5B2" w14:textId="77777777" w:rsidTr="001B20F7">
        <w:tc>
          <w:tcPr>
            <w:tcW w:w="647" w:type="dxa"/>
            <w:vMerge/>
          </w:tcPr>
          <w:p w14:paraId="630312F1" w14:textId="77777777" w:rsidR="00C77D92" w:rsidRPr="007C450B" w:rsidRDefault="00C77D92" w:rsidP="0024682E">
            <w:pPr>
              <w:ind w:right="1"/>
              <w:rPr>
                <w:rFonts w:ascii="Times New Roman" w:hAnsi="Times New Roman" w:cs="Times New Roman"/>
                <w:sz w:val="28"/>
                <w:szCs w:val="28"/>
              </w:rPr>
            </w:pPr>
          </w:p>
        </w:tc>
        <w:tc>
          <w:tcPr>
            <w:tcW w:w="3628" w:type="dxa"/>
            <w:vMerge/>
          </w:tcPr>
          <w:p w14:paraId="07FA97CC" w14:textId="77777777" w:rsidR="00C77D92" w:rsidRPr="007C450B" w:rsidRDefault="00C77D92" w:rsidP="0024682E">
            <w:pPr>
              <w:ind w:right="1"/>
              <w:rPr>
                <w:rFonts w:ascii="Times New Roman" w:hAnsi="Times New Roman" w:cs="Times New Roman"/>
                <w:sz w:val="28"/>
                <w:szCs w:val="28"/>
              </w:rPr>
            </w:pPr>
          </w:p>
        </w:tc>
        <w:tc>
          <w:tcPr>
            <w:tcW w:w="5285" w:type="dxa"/>
          </w:tcPr>
          <w:p w14:paraId="339E2455" w14:textId="77777777" w:rsidR="00C77D92" w:rsidRPr="007C450B" w:rsidRDefault="00C77D92" w:rsidP="0024682E">
            <w:pPr>
              <w:pStyle w:val="ConsPlusNormal"/>
              <w:ind w:right="1"/>
              <w:rPr>
                <w:rFonts w:ascii="Times New Roman" w:hAnsi="Times New Roman" w:cs="Times New Roman"/>
                <w:sz w:val="28"/>
                <w:szCs w:val="28"/>
              </w:rPr>
            </w:pPr>
            <w:r w:rsidRPr="007C450B">
              <w:rPr>
                <w:rFonts w:ascii="Times New Roman" w:hAnsi="Times New Roman" w:cs="Times New Roman"/>
                <w:sz w:val="28"/>
                <w:szCs w:val="28"/>
              </w:rPr>
              <w:t>Исполнительный документ</w:t>
            </w:r>
          </w:p>
        </w:tc>
      </w:tr>
      <w:tr w:rsidR="00C77D92" w:rsidRPr="007C450B" w14:paraId="269B5932" w14:textId="77777777" w:rsidTr="001B20F7">
        <w:tc>
          <w:tcPr>
            <w:tcW w:w="647" w:type="dxa"/>
            <w:vMerge/>
          </w:tcPr>
          <w:p w14:paraId="62B58F2E" w14:textId="77777777" w:rsidR="00C77D92" w:rsidRPr="007C450B" w:rsidRDefault="00C77D92" w:rsidP="0024682E">
            <w:pPr>
              <w:ind w:right="1"/>
              <w:rPr>
                <w:rFonts w:ascii="Times New Roman" w:hAnsi="Times New Roman" w:cs="Times New Roman"/>
                <w:sz w:val="28"/>
                <w:szCs w:val="28"/>
              </w:rPr>
            </w:pPr>
          </w:p>
        </w:tc>
        <w:tc>
          <w:tcPr>
            <w:tcW w:w="3628" w:type="dxa"/>
            <w:vMerge/>
          </w:tcPr>
          <w:p w14:paraId="6A42B8AA" w14:textId="77777777" w:rsidR="00C77D92" w:rsidRPr="007C450B" w:rsidRDefault="00C77D92" w:rsidP="0024682E">
            <w:pPr>
              <w:ind w:right="1"/>
              <w:rPr>
                <w:rFonts w:ascii="Times New Roman" w:hAnsi="Times New Roman" w:cs="Times New Roman"/>
                <w:sz w:val="28"/>
                <w:szCs w:val="28"/>
              </w:rPr>
            </w:pPr>
          </w:p>
        </w:tc>
        <w:tc>
          <w:tcPr>
            <w:tcW w:w="5285" w:type="dxa"/>
          </w:tcPr>
          <w:p w14:paraId="1CB3539C" w14:textId="77777777" w:rsidR="00C77D92" w:rsidRPr="007C450B" w:rsidRDefault="00C77D92" w:rsidP="0024682E">
            <w:pPr>
              <w:pStyle w:val="ConsPlusNormal"/>
              <w:ind w:right="1"/>
              <w:rPr>
                <w:rFonts w:ascii="Times New Roman" w:hAnsi="Times New Roman" w:cs="Times New Roman"/>
                <w:sz w:val="28"/>
                <w:szCs w:val="28"/>
              </w:rPr>
            </w:pPr>
            <w:r w:rsidRPr="007C450B">
              <w:rPr>
                <w:rFonts w:ascii="Times New Roman" w:hAnsi="Times New Roman" w:cs="Times New Roman"/>
                <w:sz w:val="28"/>
                <w:szCs w:val="28"/>
              </w:rPr>
              <w:t>Справка-расчет</w:t>
            </w:r>
          </w:p>
        </w:tc>
      </w:tr>
      <w:tr w:rsidR="00C77D92" w:rsidRPr="007C450B" w14:paraId="038D3DB1" w14:textId="77777777" w:rsidTr="001B20F7">
        <w:tc>
          <w:tcPr>
            <w:tcW w:w="647" w:type="dxa"/>
            <w:vMerge/>
          </w:tcPr>
          <w:p w14:paraId="30B99E9E" w14:textId="77777777" w:rsidR="00C77D92" w:rsidRPr="007C450B" w:rsidRDefault="00C77D92" w:rsidP="0024682E">
            <w:pPr>
              <w:ind w:right="1"/>
              <w:rPr>
                <w:rFonts w:ascii="Times New Roman" w:hAnsi="Times New Roman" w:cs="Times New Roman"/>
                <w:sz w:val="28"/>
                <w:szCs w:val="28"/>
              </w:rPr>
            </w:pPr>
          </w:p>
        </w:tc>
        <w:tc>
          <w:tcPr>
            <w:tcW w:w="3628" w:type="dxa"/>
            <w:vMerge/>
          </w:tcPr>
          <w:p w14:paraId="5C06E9DD" w14:textId="77777777" w:rsidR="00C77D92" w:rsidRPr="007C450B" w:rsidRDefault="00C77D92" w:rsidP="0024682E">
            <w:pPr>
              <w:ind w:right="1"/>
              <w:rPr>
                <w:rFonts w:ascii="Times New Roman" w:hAnsi="Times New Roman" w:cs="Times New Roman"/>
                <w:sz w:val="28"/>
                <w:szCs w:val="28"/>
              </w:rPr>
            </w:pPr>
          </w:p>
        </w:tc>
        <w:tc>
          <w:tcPr>
            <w:tcW w:w="5285" w:type="dxa"/>
          </w:tcPr>
          <w:p w14:paraId="1046B4A8" w14:textId="649126F8" w:rsidR="00C77D92" w:rsidRPr="007C450B" w:rsidRDefault="00C77D92" w:rsidP="006E71D7">
            <w:pPr>
              <w:pStyle w:val="ConsPlusNormal"/>
              <w:ind w:right="1"/>
              <w:rPr>
                <w:rFonts w:ascii="Times New Roman" w:hAnsi="Times New Roman" w:cs="Times New Roman"/>
                <w:sz w:val="28"/>
                <w:szCs w:val="28"/>
              </w:rPr>
            </w:pPr>
            <w:r w:rsidRPr="007C450B">
              <w:rPr>
                <w:rFonts w:ascii="Times New Roman" w:hAnsi="Times New Roman" w:cs="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w:t>
            </w:r>
            <w:r w:rsidR="006E71D7">
              <w:rPr>
                <w:rFonts w:ascii="Times New Roman" w:hAnsi="Times New Roman" w:cs="Times New Roman"/>
                <w:sz w:val="28"/>
                <w:szCs w:val="28"/>
              </w:rPr>
              <w:t>ме</w:t>
            </w:r>
            <w:r w:rsidRPr="007C450B">
              <w:rPr>
                <w:rFonts w:ascii="Times New Roman" w:hAnsi="Times New Roman" w:cs="Times New Roman"/>
                <w:sz w:val="28"/>
                <w:szCs w:val="28"/>
              </w:rPr>
              <w:t>стного бюджета, возникшему на основании исполнительного документа</w:t>
            </w:r>
          </w:p>
        </w:tc>
      </w:tr>
      <w:tr w:rsidR="00C77D92" w:rsidRPr="007C450B" w14:paraId="034CFC42" w14:textId="77777777" w:rsidTr="001B20F7">
        <w:tc>
          <w:tcPr>
            <w:tcW w:w="647" w:type="dxa"/>
            <w:vMerge w:val="restart"/>
          </w:tcPr>
          <w:p w14:paraId="5C846CAA" w14:textId="2A5E27BB" w:rsidR="00C77D92" w:rsidRPr="007C450B" w:rsidRDefault="00BB17B7" w:rsidP="00412B83">
            <w:pPr>
              <w:pStyle w:val="ConsPlusNormal"/>
              <w:ind w:right="1"/>
              <w:jc w:val="center"/>
              <w:rPr>
                <w:rFonts w:ascii="Times New Roman" w:hAnsi="Times New Roman" w:cs="Times New Roman"/>
                <w:sz w:val="28"/>
                <w:szCs w:val="28"/>
              </w:rPr>
            </w:pPr>
            <w:bookmarkStart w:id="40" w:name="P1157"/>
            <w:bookmarkEnd w:id="40"/>
            <w:r>
              <w:rPr>
                <w:rFonts w:ascii="Times New Roman" w:hAnsi="Times New Roman" w:cs="Times New Roman"/>
                <w:sz w:val="28"/>
                <w:szCs w:val="28"/>
              </w:rPr>
              <w:t>5</w:t>
            </w:r>
            <w:r w:rsidR="00C77D92" w:rsidRPr="007C450B">
              <w:rPr>
                <w:rFonts w:ascii="Times New Roman" w:hAnsi="Times New Roman" w:cs="Times New Roman"/>
                <w:sz w:val="28"/>
                <w:szCs w:val="28"/>
              </w:rPr>
              <w:t>.</w:t>
            </w:r>
          </w:p>
        </w:tc>
        <w:tc>
          <w:tcPr>
            <w:tcW w:w="3628" w:type="dxa"/>
            <w:vMerge w:val="restart"/>
          </w:tcPr>
          <w:p w14:paraId="5F49ACE4" w14:textId="77777777" w:rsidR="00C77D92" w:rsidRPr="00107B3B" w:rsidRDefault="00C77D92" w:rsidP="0024682E">
            <w:pPr>
              <w:pStyle w:val="ConsPlusNormal"/>
              <w:ind w:right="1"/>
              <w:rPr>
                <w:rFonts w:ascii="Times New Roman" w:hAnsi="Times New Roman" w:cs="Times New Roman"/>
                <w:sz w:val="28"/>
                <w:szCs w:val="28"/>
              </w:rPr>
            </w:pPr>
            <w:r w:rsidRPr="00107B3B">
              <w:rPr>
                <w:rFonts w:ascii="Times New Roman" w:hAnsi="Times New Roman" w:cs="Times New Roman"/>
                <w:sz w:val="28"/>
                <w:szCs w:val="28"/>
              </w:rPr>
              <w:t>Решение налогового органа о взыскании налога, сбора, пеней и штрафов (далее - решение налогового органа)</w:t>
            </w:r>
          </w:p>
        </w:tc>
        <w:tc>
          <w:tcPr>
            <w:tcW w:w="5285" w:type="dxa"/>
          </w:tcPr>
          <w:p w14:paraId="287A9FB0" w14:textId="77777777" w:rsidR="00C77D92" w:rsidRPr="00107B3B" w:rsidRDefault="00C77D92" w:rsidP="0024682E">
            <w:pPr>
              <w:pStyle w:val="ConsPlusNormal"/>
              <w:ind w:right="1"/>
              <w:rPr>
                <w:rFonts w:ascii="Times New Roman" w:hAnsi="Times New Roman" w:cs="Times New Roman"/>
                <w:sz w:val="28"/>
                <w:szCs w:val="28"/>
              </w:rPr>
            </w:pPr>
            <w:r w:rsidRPr="00107B3B">
              <w:rPr>
                <w:rFonts w:ascii="Times New Roman" w:hAnsi="Times New Roman" w:cs="Times New Roman"/>
                <w:sz w:val="28"/>
                <w:szCs w:val="28"/>
              </w:rPr>
              <w:t>Бухгалтерская справка (</w:t>
            </w:r>
            <w:hyperlink r:id="rId39" w:history="1">
              <w:r w:rsidRPr="00107B3B">
                <w:rPr>
                  <w:rFonts w:ascii="Times New Roman" w:hAnsi="Times New Roman" w:cs="Times New Roman"/>
                  <w:sz w:val="28"/>
                  <w:szCs w:val="28"/>
                </w:rPr>
                <w:t>ф. 0504833</w:t>
              </w:r>
            </w:hyperlink>
            <w:r w:rsidRPr="00107B3B">
              <w:rPr>
                <w:rFonts w:ascii="Times New Roman" w:hAnsi="Times New Roman" w:cs="Times New Roman"/>
                <w:sz w:val="28"/>
                <w:szCs w:val="28"/>
              </w:rPr>
              <w:t>)</w:t>
            </w:r>
          </w:p>
        </w:tc>
      </w:tr>
      <w:tr w:rsidR="00C77D92" w:rsidRPr="007C450B" w14:paraId="454F52E0" w14:textId="77777777" w:rsidTr="001B20F7">
        <w:tc>
          <w:tcPr>
            <w:tcW w:w="647" w:type="dxa"/>
            <w:vMerge/>
          </w:tcPr>
          <w:p w14:paraId="3B7610DF" w14:textId="77777777" w:rsidR="00C77D92" w:rsidRPr="007C450B" w:rsidRDefault="00C77D92" w:rsidP="0024682E">
            <w:pPr>
              <w:ind w:right="1"/>
              <w:rPr>
                <w:rFonts w:ascii="Times New Roman" w:hAnsi="Times New Roman" w:cs="Times New Roman"/>
                <w:sz w:val="28"/>
                <w:szCs w:val="28"/>
              </w:rPr>
            </w:pPr>
          </w:p>
        </w:tc>
        <w:tc>
          <w:tcPr>
            <w:tcW w:w="3628" w:type="dxa"/>
            <w:vMerge/>
          </w:tcPr>
          <w:p w14:paraId="3B720AE3" w14:textId="77777777" w:rsidR="00C77D92" w:rsidRPr="00107B3B" w:rsidRDefault="00C77D92" w:rsidP="0024682E">
            <w:pPr>
              <w:ind w:right="1"/>
              <w:rPr>
                <w:rFonts w:ascii="Times New Roman" w:hAnsi="Times New Roman" w:cs="Times New Roman"/>
                <w:sz w:val="28"/>
                <w:szCs w:val="28"/>
              </w:rPr>
            </w:pPr>
          </w:p>
        </w:tc>
        <w:tc>
          <w:tcPr>
            <w:tcW w:w="5285" w:type="dxa"/>
          </w:tcPr>
          <w:p w14:paraId="21188913" w14:textId="77777777" w:rsidR="00C77D92" w:rsidRPr="00107B3B" w:rsidRDefault="00C77D92" w:rsidP="0024682E">
            <w:pPr>
              <w:pStyle w:val="ConsPlusNormal"/>
              <w:ind w:right="1"/>
              <w:rPr>
                <w:rFonts w:ascii="Times New Roman" w:hAnsi="Times New Roman" w:cs="Times New Roman"/>
                <w:sz w:val="28"/>
                <w:szCs w:val="28"/>
              </w:rPr>
            </w:pPr>
            <w:r w:rsidRPr="00107B3B">
              <w:rPr>
                <w:rFonts w:ascii="Times New Roman" w:hAnsi="Times New Roman" w:cs="Times New Roman"/>
                <w:sz w:val="28"/>
                <w:szCs w:val="28"/>
              </w:rPr>
              <w:t>Решение налогового органа</w:t>
            </w:r>
          </w:p>
        </w:tc>
      </w:tr>
      <w:tr w:rsidR="00C77D92" w:rsidRPr="007C450B" w14:paraId="19049946" w14:textId="77777777" w:rsidTr="001B20F7">
        <w:tc>
          <w:tcPr>
            <w:tcW w:w="647" w:type="dxa"/>
            <w:vMerge/>
          </w:tcPr>
          <w:p w14:paraId="0F2B4554" w14:textId="77777777" w:rsidR="00C77D92" w:rsidRPr="007C450B" w:rsidRDefault="00C77D92" w:rsidP="0024682E">
            <w:pPr>
              <w:ind w:right="1"/>
              <w:rPr>
                <w:rFonts w:ascii="Times New Roman" w:hAnsi="Times New Roman" w:cs="Times New Roman"/>
                <w:sz w:val="28"/>
                <w:szCs w:val="28"/>
              </w:rPr>
            </w:pPr>
          </w:p>
        </w:tc>
        <w:tc>
          <w:tcPr>
            <w:tcW w:w="3628" w:type="dxa"/>
            <w:vMerge/>
          </w:tcPr>
          <w:p w14:paraId="0A0F54DA" w14:textId="77777777" w:rsidR="00C77D92" w:rsidRPr="00107B3B" w:rsidRDefault="00C77D92" w:rsidP="0024682E">
            <w:pPr>
              <w:ind w:right="1"/>
              <w:rPr>
                <w:rFonts w:ascii="Times New Roman" w:hAnsi="Times New Roman" w:cs="Times New Roman"/>
                <w:sz w:val="28"/>
                <w:szCs w:val="28"/>
              </w:rPr>
            </w:pPr>
          </w:p>
        </w:tc>
        <w:tc>
          <w:tcPr>
            <w:tcW w:w="5285" w:type="dxa"/>
          </w:tcPr>
          <w:p w14:paraId="0936DE8E" w14:textId="77777777" w:rsidR="00C77D92" w:rsidRPr="00107B3B" w:rsidRDefault="00C77D92" w:rsidP="0024682E">
            <w:pPr>
              <w:pStyle w:val="ConsPlusNormal"/>
              <w:ind w:right="1"/>
              <w:rPr>
                <w:rFonts w:ascii="Times New Roman" w:hAnsi="Times New Roman" w:cs="Times New Roman"/>
                <w:sz w:val="28"/>
                <w:szCs w:val="28"/>
              </w:rPr>
            </w:pPr>
            <w:r w:rsidRPr="00107B3B">
              <w:rPr>
                <w:rFonts w:ascii="Times New Roman" w:hAnsi="Times New Roman" w:cs="Times New Roman"/>
                <w:sz w:val="28"/>
                <w:szCs w:val="28"/>
              </w:rPr>
              <w:t>Справка-расчет</w:t>
            </w:r>
          </w:p>
        </w:tc>
      </w:tr>
      <w:tr w:rsidR="00C77D92" w:rsidRPr="007C450B" w14:paraId="6291BE62" w14:textId="77777777" w:rsidTr="001B20F7">
        <w:tc>
          <w:tcPr>
            <w:tcW w:w="647" w:type="dxa"/>
            <w:vMerge/>
            <w:tcBorders>
              <w:bottom w:val="single" w:sz="4" w:space="0" w:color="auto"/>
            </w:tcBorders>
          </w:tcPr>
          <w:p w14:paraId="6078C1EF" w14:textId="77777777" w:rsidR="00C77D92" w:rsidRPr="007C450B" w:rsidRDefault="00C77D92" w:rsidP="0024682E">
            <w:pPr>
              <w:ind w:right="1"/>
              <w:rPr>
                <w:rFonts w:ascii="Times New Roman" w:hAnsi="Times New Roman" w:cs="Times New Roman"/>
                <w:sz w:val="28"/>
                <w:szCs w:val="28"/>
              </w:rPr>
            </w:pPr>
          </w:p>
        </w:tc>
        <w:tc>
          <w:tcPr>
            <w:tcW w:w="3628" w:type="dxa"/>
            <w:vMerge/>
            <w:tcBorders>
              <w:bottom w:val="single" w:sz="4" w:space="0" w:color="auto"/>
            </w:tcBorders>
          </w:tcPr>
          <w:p w14:paraId="13B4CDCF" w14:textId="77777777" w:rsidR="00C77D92" w:rsidRPr="00107B3B" w:rsidRDefault="00C77D92" w:rsidP="0024682E">
            <w:pPr>
              <w:ind w:right="1"/>
              <w:rPr>
                <w:rFonts w:ascii="Times New Roman" w:hAnsi="Times New Roman" w:cs="Times New Roman"/>
                <w:sz w:val="28"/>
                <w:szCs w:val="28"/>
              </w:rPr>
            </w:pPr>
          </w:p>
        </w:tc>
        <w:tc>
          <w:tcPr>
            <w:tcW w:w="5285" w:type="dxa"/>
            <w:tcBorders>
              <w:bottom w:val="single" w:sz="4" w:space="0" w:color="auto"/>
            </w:tcBorders>
          </w:tcPr>
          <w:p w14:paraId="1A484BD4" w14:textId="0C20C078" w:rsidR="00C77D92" w:rsidRPr="00107B3B" w:rsidRDefault="00C77D92" w:rsidP="006E71D7">
            <w:pPr>
              <w:pStyle w:val="ConsPlusNormal"/>
              <w:ind w:right="1"/>
              <w:rPr>
                <w:rFonts w:ascii="Times New Roman" w:hAnsi="Times New Roman" w:cs="Times New Roman"/>
                <w:sz w:val="28"/>
                <w:szCs w:val="28"/>
              </w:rPr>
            </w:pPr>
            <w:r w:rsidRPr="00107B3B">
              <w:rPr>
                <w:rFonts w:ascii="Times New Roman" w:hAnsi="Times New Roman" w:cs="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w:t>
            </w:r>
            <w:r w:rsidR="006E71D7">
              <w:rPr>
                <w:rFonts w:ascii="Times New Roman" w:hAnsi="Times New Roman" w:cs="Times New Roman"/>
                <w:sz w:val="28"/>
                <w:szCs w:val="28"/>
              </w:rPr>
              <w:t>ме</w:t>
            </w:r>
            <w:r w:rsidRPr="00107B3B">
              <w:rPr>
                <w:rFonts w:ascii="Times New Roman" w:hAnsi="Times New Roman" w:cs="Times New Roman"/>
                <w:sz w:val="28"/>
                <w:szCs w:val="28"/>
              </w:rPr>
              <w:t>стного бюджета, возникшему на основании решения налогового органа</w:t>
            </w:r>
          </w:p>
        </w:tc>
      </w:tr>
      <w:tr w:rsidR="007E18AD" w:rsidRPr="007E18AD" w14:paraId="2FFE6045" w14:textId="77777777" w:rsidTr="001B20F7">
        <w:tc>
          <w:tcPr>
            <w:tcW w:w="647" w:type="dxa"/>
            <w:vMerge w:val="restart"/>
            <w:tcBorders>
              <w:top w:val="single" w:sz="4" w:space="0" w:color="auto"/>
              <w:bottom w:val="nil"/>
            </w:tcBorders>
          </w:tcPr>
          <w:p w14:paraId="0C41A28D" w14:textId="69B860E4" w:rsidR="00C77D92" w:rsidRPr="007E18AD" w:rsidRDefault="00BB17B7" w:rsidP="00127A27">
            <w:pPr>
              <w:pStyle w:val="ConsPlusNormal"/>
              <w:ind w:right="1"/>
              <w:jc w:val="center"/>
              <w:rPr>
                <w:rFonts w:ascii="Times New Roman" w:hAnsi="Times New Roman" w:cs="Times New Roman"/>
                <w:sz w:val="28"/>
                <w:szCs w:val="28"/>
              </w:rPr>
            </w:pPr>
            <w:r>
              <w:rPr>
                <w:rFonts w:ascii="Times New Roman" w:hAnsi="Times New Roman" w:cs="Times New Roman"/>
                <w:sz w:val="28"/>
                <w:szCs w:val="28"/>
              </w:rPr>
              <w:t>6</w:t>
            </w:r>
            <w:r w:rsidR="00C77D92" w:rsidRPr="007E18AD">
              <w:rPr>
                <w:rFonts w:ascii="Times New Roman" w:hAnsi="Times New Roman" w:cs="Times New Roman"/>
                <w:sz w:val="28"/>
                <w:szCs w:val="28"/>
              </w:rPr>
              <w:t>.</w:t>
            </w:r>
          </w:p>
        </w:tc>
        <w:tc>
          <w:tcPr>
            <w:tcW w:w="3628" w:type="dxa"/>
            <w:vMerge w:val="restart"/>
            <w:tcBorders>
              <w:top w:val="single" w:sz="4" w:space="0" w:color="auto"/>
              <w:bottom w:val="nil"/>
            </w:tcBorders>
          </w:tcPr>
          <w:p w14:paraId="4D05B2BE" w14:textId="2A6997A7" w:rsidR="00C77D92" w:rsidRPr="007E18AD" w:rsidRDefault="00C77D92" w:rsidP="0024682E">
            <w:pPr>
              <w:pStyle w:val="ConsPlusNormal"/>
              <w:ind w:right="1"/>
              <w:rPr>
                <w:rFonts w:ascii="Times New Roman" w:hAnsi="Times New Roman" w:cs="Times New Roman"/>
                <w:sz w:val="28"/>
                <w:szCs w:val="28"/>
              </w:rPr>
            </w:pPr>
            <w:r w:rsidRPr="007E18AD">
              <w:rPr>
                <w:rFonts w:ascii="Times New Roman" w:hAnsi="Times New Roman" w:cs="Times New Roman"/>
                <w:sz w:val="28"/>
                <w:szCs w:val="28"/>
              </w:rPr>
              <w:t xml:space="preserve">Документ, не определенный </w:t>
            </w:r>
            <w:hyperlink w:anchor="P1103" w:history="1">
              <w:r w:rsidRPr="007E18AD">
                <w:rPr>
                  <w:rFonts w:ascii="Times New Roman" w:hAnsi="Times New Roman" w:cs="Times New Roman"/>
                  <w:sz w:val="28"/>
                  <w:szCs w:val="28"/>
                </w:rPr>
                <w:t xml:space="preserve">пунктами </w:t>
              </w:r>
              <w:r w:rsidR="00807299" w:rsidRPr="007E18AD">
                <w:rPr>
                  <w:rFonts w:ascii="Times New Roman" w:hAnsi="Times New Roman" w:cs="Times New Roman"/>
                  <w:sz w:val="28"/>
                  <w:szCs w:val="28"/>
                </w:rPr>
                <w:t>2</w:t>
              </w:r>
            </w:hyperlink>
            <w:r w:rsidRPr="007E18AD">
              <w:rPr>
                <w:rFonts w:ascii="Times New Roman" w:hAnsi="Times New Roman" w:cs="Times New Roman"/>
                <w:sz w:val="28"/>
                <w:szCs w:val="28"/>
              </w:rPr>
              <w:t xml:space="preserve"> -</w:t>
            </w:r>
            <w:r w:rsidR="00FB1A0D" w:rsidRPr="007E18AD">
              <w:rPr>
                <w:rFonts w:ascii="Times New Roman" w:hAnsi="Times New Roman" w:cs="Times New Roman"/>
                <w:sz w:val="28"/>
                <w:szCs w:val="28"/>
              </w:rPr>
              <w:t>11</w:t>
            </w:r>
            <w:r w:rsidRPr="007E18AD">
              <w:rPr>
                <w:rFonts w:ascii="Times New Roman" w:hAnsi="Times New Roman" w:cs="Times New Roman"/>
                <w:sz w:val="28"/>
                <w:szCs w:val="28"/>
              </w:rPr>
              <w:t xml:space="preserve">настоящего Перечня, в соответствии с которым возникает бюджетное обязательство получателя средств </w:t>
            </w:r>
            <w:r w:rsidR="006E71D7">
              <w:rPr>
                <w:rFonts w:ascii="Times New Roman" w:hAnsi="Times New Roman" w:cs="Times New Roman"/>
                <w:sz w:val="28"/>
                <w:szCs w:val="28"/>
              </w:rPr>
              <w:t>ме</w:t>
            </w:r>
            <w:r w:rsidRPr="007E18AD">
              <w:rPr>
                <w:rFonts w:ascii="Times New Roman" w:hAnsi="Times New Roman" w:cs="Times New Roman"/>
                <w:sz w:val="28"/>
                <w:szCs w:val="28"/>
              </w:rPr>
              <w:t>стного бюджета:</w:t>
            </w:r>
          </w:p>
          <w:p w14:paraId="6EA713B7" w14:textId="77777777" w:rsidR="00C77D92" w:rsidRPr="007E18AD" w:rsidRDefault="00C77D92" w:rsidP="0024682E">
            <w:pPr>
              <w:pStyle w:val="ConsPlusNormal"/>
              <w:ind w:right="1"/>
              <w:rPr>
                <w:rFonts w:ascii="Times New Roman" w:hAnsi="Times New Roman" w:cs="Times New Roman"/>
                <w:sz w:val="28"/>
                <w:szCs w:val="28"/>
              </w:rPr>
            </w:pPr>
            <w:r w:rsidRPr="007E18AD">
              <w:rPr>
                <w:rFonts w:ascii="Times New Roman" w:hAnsi="Times New Roman" w:cs="Times New Roman"/>
                <w:sz w:val="28"/>
                <w:szCs w:val="28"/>
              </w:rPr>
              <w:lastRenderedPageBreak/>
              <w:t>- закон, иной нормативный правовой акт, в соответствии с которыми возникают публичные нормативные обязательства (публичные обязательства), обязательства перед иностранными государствами, международными организациям, обязательства по уплате взносов, безвозмездных перечислений субъектам международного права, а также обязательства по уплате платежей в бюджет (не требующие заключения договора);</w:t>
            </w:r>
          </w:p>
          <w:p w14:paraId="1AAC3484" w14:textId="087EC611" w:rsidR="00C77D92" w:rsidRPr="007E18AD" w:rsidRDefault="00C77D92" w:rsidP="0024682E">
            <w:pPr>
              <w:pStyle w:val="ConsPlusNormal"/>
              <w:ind w:right="1"/>
              <w:rPr>
                <w:rFonts w:ascii="Times New Roman" w:hAnsi="Times New Roman" w:cs="Times New Roman"/>
                <w:sz w:val="28"/>
                <w:szCs w:val="28"/>
              </w:rPr>
            </w:pPr>
            <w:r w:rsidRPr="007E18AD">
              <w:rPr>
                <w:rFonts w:ascii="Times New Roman" w:hAnsi="Times New Roman" w:cs="Times New Roman"/>
                <w:sz w:val="28"/>
                <w:szCs w:val="28"/>
              </w:rPr>
              <w:t xml:space="preserve">- договор (контракт), расчет по которому в соответствии с законодательством Российской Федерации осуществляется наличными деньгами, если получателем средств областного бюджета в </w:t>
            </w:r>
            <w:r w:rsidR="009F1F23" w:rsidRPr="007E18AD">
              <w:rPr>
                <w:rFonts w:ascii="Times New Roman" w:hAnsi="Times New Roman" w:cs="Times New Roman"/>
                <w:sz w:val="28"/>
                <w:szCs w:val="28"/>
              </w:rPr>
              <w:t>УФК по Курской области</w:t>
            </w:r>
            <w:r w:rsidRPr="007E18AD">
              <w:rPr>
                <w:rFonts w:ascii="Times New Roman" w:hAnsi="Times New Roman" w:cs="Times New Roman"/>
                <w:sz w:val="28"/>
                <w:szCs w:val="28"/>
              </w:rPr>
              <w:t xml:space="preserve"> не направлены информация и документы по указанному договору для их включения в реестр контрактов;</w:t>
            </w:r>
          </w:p>
          <w:p w14:paraId="5B67681F" w14:textId="671220CC" w:rsidR="00C77D92" w:rsidRPr="007E18AD" w:rsidRDefault="00C77D92" w:rsidP="0024682E">
            <w:pPr>
              <w:pStyle w:val="ConsPlusNormal"/>
              <w:ind w:right="1"/>
              <w:rPr>
                <w:rFonts w:ascii="Times New Roman" w:hAnsi="Times New Roman" w:cs="Times New Roman"/>
                <w:sz w:val="28"/>
                <w:szCs w:val="28"/>
              </w:rPr>
            </w:pPr>
            <w:r w:rsidRPr="007E18AD">
              <w:rPr>
                <w:rFonts w:ascii="Times New Roman" w:hAnsi="Times New Roman" w:cs="Times New Roman"/>
                <w:sz w:val="28"/>
                <w:szCs w:val="28"/>
              </w:rPr>
              <w:t xml:space="preserve">- Генеральные условия (условия), эмиссия и обращение </w:t>
            </w:r>
            <w:r w:rsidR="00F56736">
              <w:rPr>
                <w:rFonts w:ascii="Times New Roman" w:hAnsi="Times New Roman" w:cs="Times New Roman"/>
                <w:sz w:val="28"/>
                <w:szCs w:val="28"/>
              </w:rPr>
              <w:t xml:space="preserve">муниципальных </w:t>
            </w:r>
            <w:r w:rsidRPr="007E18AD">
              <w:rPr>
                <w:rFonts w:ascii="Times New Roman" w:hAnsi="Times New Roman" w:cs="Times New Roman"/>
                <w:sz w:val="28"/>
                <w:szCs w:val="28"/>
              </w:rPr>
              <w:t>це</w:t>
            </w:r>
            <w:r w:rsidR="00367650" w:rsidRPr="007E18AD">
              <w:rPr>
                <w:rFonts w:ascii="Times New Roman" w:hAnsi="Times New Roman" w:cs="Times New Roman"/>
                <w:sz w:val="28"/>
                <w:szCs w:val="28"/>
              </w:rPr>
              <w:t>нных бумаг;</w:t>
            </w:r>
          </w:p>
          <w:p w14:paraId="65CE099D" w14:textId="290334CB" w:rsidR="00367650" w:rsidRPr="007E18AD" w:rsidRDefault="00367650" w:rsidP="0024682E">
            <w:pPr>
              <w:pStyle w:val="ConsPlusNormal"/>
              <w:ind w:right="1"/>
              <w:rPr>
                <w:rFonts w:ascii="Times New Roman" w:hAnsi="Times New Roman" w:cs="Times New Roman"/>
                <w:sz w:val="28"/>
                <w:szCs w:val="28"/>
              </w:rPr>
            </w:pPr>
            <w:r w:rsidRPr="007E18AD">
              <w:rPr>
                <w:rFonts w:ascii="Times New Roman" w:hAnsi="Times New Roman" w:cs="Times New Roman"/>
                <w:sz w:val="28"/>
                <w:szCs w:val="28"/>
              </w:rPr>
              <w:t xml:space="preserve">- договор на оказание услуг, выполнение работ, заключенный получателем средств </w:t>
            </w:r>
            <w:r w:rsidR="00D51A29">
              <w:rPr>
                <w:rFonts w:ascii="Times New Roman" w:hAnsi="Times New Roman" w:cs="Times New Roman"/>
                <w:sz w:val="28"/>
                <w:szCs w:val="28"/>
              </w:rPr>
              <w:t>местного</w:t>
            </w:r>
            <w:r w:rsidRPr="007E18AD">
              <w:rPr>
                <w:rFonts w:ascii="Times New Roman" w:hAnsi="Times New Roman" w:cs="Times New Roman"/>
                <w:sz w:val="28"/>
                <w:szCs w:val="28"/>
              </w:rPr>
              <w:t xml:space="preserve"> бюджета с физическим лицом, не являющимся индивидуальным предпринимателем;</w:t>
            </w:r>
          </w:p>
          <w:p w14:paraId="291241A2" w14:textId="35F6D2B9" w:rsidR="00C77D92" w:rsidRPr="007E18AD" w:rsidRDefault="00367650" w:rsidP="00EB01A7">
            <w:pPr>
              <w:pStyle w:val="ConsPlusNormal"/>
              <w:ind w:right="1"/>
              <w:rPr>
                <w:rFonts w:ascii="Times New Roman" w:hAnsi="Times New Roman" w:cs="Times New Roman"/>
                <w:sz w:val="28"/>
                <w:szCs w:val="28"/>
              </w:rPr>
            </w:pPr>
            <w:r w:rsidRPr="007E18AD">
              <w:rPr>
                <w:rFonts w:ascii="Times New Roman" w:hAnsi="Times New Roman" w:cs="Times New Roman"/>
                <w:sz w:val="28"/>
                <w:szCs w:val="28"/>
              </w:rPr>
              <w:t>- и</w:t>
            </w:r>
            <w:r w:rsidR="00C77D92" w:rsidRPr="007E18AD">
              <w:rPr>
                <w:rFonts w:ascii="Times New Roman" w:hAnsi="Times New Roman" w:cs="Times New Roman"/>
                <w:sz w:val="28"/>
                <w:szCs w:val="28"/>
              </w:rPr>
              <w:t xml:space="preserve">ной документ, в </w:t>
            </w:r>
            <w:r w:rsidR="00C77D92" w:rsidRPr="007E18AD">
              <w:rPr>
                <w:rFonts w:ascii="Times New Roman" w:hAnsi="Times New Roman" w:cs="Times New Roman"/>
                <w:sz w:val="28"/>
                <w:szCs w:val="28"/>
              </w:rPr>
              <w:lastRenderedPageBreak/>
              <w:t xml:space="preserve">соответствии с которым возникает бюджетное обязательство получателя средств </w:t>
            </w:r>
            <w:r w:rsidR="00EB01A7">
              <w:rPr>
                <w:rFonts w:ascii="Times New Roman" w:hAnsi="Times New Roman" w:cs="Times New Roman"/>
                <w:sz w:val="28"/>
                <w:szCs w:val="28"/>
              </w:rPr>
              <w:t>ме</w:t>
            </w:r>
            <w:r w:rsidR="00C77D92" w:rsidRPr="007E18AD">
              <w:rPr>
                <w:rFonts w:ascii="Times New Roman" w:hAnsi="Times New Roman" w:cs="Times New Roman"/>
                <w:sz w:val="28"/>
                <w:szCs w:val="28"/>
              </w:rPr>
              <w:t>стного бюджета</w:t>
            </w:r>
          </w:p>
        </w:tc>
        <w:tc>
          <w:tcPr>
            <w:tcW w:w="5285" w:type="dxa"/>
            <w:tcBorders>
              <w:top w:val="single" w:sz="4" w:space="0" w:color="auto"/>
            </w:tcBorders>
          </w:tcPr>
          <w:p w14:paraId="3C6CAB8F" w14:textId="77777777" w:rsidR="00C77D92" w:rsidRPr="007E18AD" w:rsidRDefault="00C77D92" w:rsidP="0024682E">
            <w:pPr>
              <w:pStyle w:val="ConsPlusNormal"/>
              <w:ind w:right="1"/>
              <w:rPr>
                <w:rFonts w:ascii="Times New Roman" w:hAnsi="Times New Roman" w:cs="Times New Roman"/>
                <w:sz w:val="28"/>
                <w:szCs w:val="28"/>
              </w:rPr>
            </w:pPr>
            <w:r w:rsidRPr="007E18AD">
              <w:rPr>
                <w:rFonts w:ascii="Times New Roman" w:hAnsi="Times New Roman" w:cs="Times New Roman"/>
                <w:sz w:val="28"/>
                <w:szCs w:val="28"/>
              </w:rPr>
              <w:lastRenderedPageBreak/>
              <w:t>Авансовый отчет (</w:t>
            </w:r>
            <w:hyperlink r:id="rId40" w:history="1">
              <w:r w:rsidRPr="007E18AD">
                <w:rPr>
                  <w:rFonts w:ascii="Times New Roman" w:hAnsi="Times New Roman" w:cs="Times New Roman"/>
                  <w:sz w:val="28"/>
                  <w:szCs w:val="28"/>
                </w:rPr>
                <w:t>ф. 0504505</w:t>
              </w:r>
            </w:hyperlink>
            <w:r w:rsidRPr="007E18AD">
              <w:rPr>
                <w:rFonts w:ascii="Times New Roman" w:hAnsi="Times New Roman" w:cs="Times New Roman"/>
                <w:sz w:val="28"/>
                <w:szCs w:val="28"/>
              </w:rPr>
              <w:t>)</w:t>
            </w:r>
          </w:p>
        </w:tc>
      </w:tr>
      <w:tr w:rsidR="007E18AD" w:rsidRPr="007E18AD" w14:paraId="17F84E96" w14:textId="77777777" w:rsidTr="001B20F7">
        <w:tc>
          <w:tcPr>
            <w:tcW w:w="647" w:type="dxa"/>
            <w:vMerge/>
            <w:tcBorders>
              <w:bottom w:val="nil"/>
            </w:tcBorders>
          </w:tcPr>
          <w:p w14:paraId="4CC0104E" w14:textId="77777777" w:rsidR="00C77D92" w:rsidRPr="007E18AD" w:rsidRDefault="00C77D92" w:rsidP="0024682E">
            <w:pPr>
              <w:ind w:right="1"/>
              <w:rPr>
                <w:rFonts w:ascii="Times New Roman" w:hAnsi="Times New Roman" w:cs="Times New Roman"/>
                <w:sz w:val="28"/>
                <w:szCs w:val="28"/>
              </w:rPr>
            </w:pPr>
          </w:p>
        </w:tc>
        <w:tc>
          <w:tcPr>
            <w:tcW w:w="3628" w:type="dxa"/>
            <w:vMerge/>
            <w:tcBorders>
              <w:bottom w:val="nil"/>
            </w:tcBorders>
          </w:tcPr>
          <w:p w14:paraId="7F3E66FC" w14:textId="77777777" w:rsidR="00C77D92" w:rsidRPr="007E18AD" w:rsidRDefault="00C77D92" w:rsidP="0024682E">
            <w:pPr>
              <w:ind w:right="1"/>
              <w:rPr>
                <w:rFonts w:ascii="Times New Roman" w:hAnsi="Times New Roman" w:cs="Times New Roman"/>
                <w:sz w:val="28"/>
                <w:szCs w:val="28"/>
              </w:rPr>
            </w:pPr>
          </w:p>
        </w:tc>
        <w:tc>
          <w:tcPr>
            <w:tcW w:w="5285" w:type="dxa"/>
          </w:tcPr>
          <w:p w14:paraId="1801CBE8" w14:textId="77777777" w:rsidR="00C77D92" w:rsidRPr="007E18AD" w:rsidRDefault="00C77D92" w:rsidP="0024682E">
            <w:pPr>
              <w:pStyle w:val="ConsPlusNormal"/>
              <w:ind w:right="1"/>
              <w:rPr>
                <w:rFonts w:ascii="Times New Roman" w:hAnsi="Times New Roman" w:cs="Times New Roman"/>
                <w:sz w:val="28"/>
                <w:szCs w:val="28"/>
              </w:rPr>
            </w:pPr>
            <w:r w:rsidRPr="007E18AD">
              <w:rPr>
                <w:rFonts w:ascii="Times New Roman" w:hAnsi="Times New Roman" w:cs="Times New Roman"/>
                <w:sz w:val="28"/>
                <w:szCs w:val="28"/>
              </w:rPr>
              <w:t>Акт выполненных работ</w:t>
            </w:r>
          </w:p>
        </w:tc>
      </w:tr>
      <w:tr w:rsidR="007E18AD" w:rsidRPr="007E18AD" w14:paraId="350C986C" w14:textId="77777777" w:rsidTr="001B20F7">
        <w:tc>
          <w:tcPr>
            <w:tcW w:w="647" w:type="dxa"/>
            <w:vMerge/>
            <w:tcBorders>
              <w:bottom w:val="nil"/>
            </w:tcBorders>
          </w:tcPr>
          <w:p w14:paraId="2BEB9906" w14:textId="77777777" w:rsidR="00C77D92" w:rsidRPr="007E18AD" w:rsidRDefault="00C77D92" w:rsidP="0024682E">
            <w:pPr>
              <w:ind w:right="1"/>
              <w:rPr>
                <w:rFonts w:ascii="Times New Roman" w:hAnsi="Times New Roman" w:cs="Times New Roman"/>
                <w:sz w:val="28"/>
                <w:szCs w:val="28"/>
              </w:rPr>
            </w:pPr>
          </w:p>
        </w:tc>
        <w:tc>
          <w:tcPr>
            <w:tcW w:w="3628" w:type="dxa"/>
            <w:vMerge/>
            <w:tcBorders>
              <w:bottom w:val="nil"/>
            </w:tcBorders>
          </w:tcPr>
          <w:p w14:paraId="085A4E6E" w14:textId="77777777" w:rsidR="00C77D92" w:rsidRPr="007E18AD" w:rsidRDefault="00C77D92" w:rsidP="0024682E">
            <w:pPr>
              <w:ind w:right="1"/>
              <w:rPr>
                <w:rFonts w:ascii="Times New Roman" w:hAnsi="Times New Roman" w:cs="Times New Roman"/>
                <w:sz w:val="28"/>
                <w:szCs w:val="28"/>
              </w:rPr>
            </w:pPr>
          </w:p>
        </w:tc>
        <w:tc>
          <w:tcPr>
            <w:tcW w:w="5285" w:type="dxa"/>
          </w:tcPr>
          <w:p w14:paraId="0B7F7DDF" w14:textId="77777777" w:rsidR="00C77D92" w:rsidRPr="007E18AD" w:rsidRDefault="00C77D92" w:rsidP="0024682E">
            <w:pPr>
              <w:pStyle w:val="ConsPlusNormal"/>
              <w:ind w:right="1"/>
              <w:rPr>
                <w:rFonts w:ascii="Times New Roman" w:hAnsi="Times New Roman" w:cs="Times New Roman"/>
                <w:sz w:val="28"/>
                <w:szCs w:val="28"/>
              </w:rPr>
            </w:pPr>
            <w:r w:rsidRPr="007E18AD">
              <w:rPr>
                <w:rFonts w:ascii="Times New Roman" w:hAnsi="Times New Roman" w:cs="Times New Roman"/>
                <w:sz w:val="28"/>
                <w:szCs w:val="28"/>
              </w:rPr>
              <w:t>Акт приема-передачи</w:t>
            </w:r>
          </w:p>
        </w:tc>
      </w:tr>
      <w:tr w:rsidR="007E18AD" w:rsidRPr="007E18AD" w14:paraId="3A305824" w14:textId="77777777" w:rsidTr="001B20F7">
        <w:tc>
          <w:tcPr>
            <w:tcW w:w="647" w:type="dxa"/>
            <w:vMerge/>
            <w:tcBorders>
              <w:bottom w:val="nil"/>
            </w:tcBorders>
          </w:tcPr>
          <w:p w14:paraId="3F403ADB" w14:textId="77777777" w:rsidR="00C77D92" w:rsidRPr="007E18AD" w:rsidRDefault="00C77D92" w:rsidP="0024682E">
            <w:pPr>
              <w:ind w:right="1"/>
              <w:rPr>
                <w:rFonts w:ascii="Times New Roman" w:hAnsi="Times New Roman" w:cs="Times New Roman"/>
                <w:sz w:val="28"/>
                <w:szCs w:val="28"/>
              </w:rPr>
            </w:pPr>
          </w:p>
        </w:tc>
        <w:tc>
          <w:tcPr>
            <w:tcW w:w="3628" w:type="dxa"/>
            <w:vMerge/>
            <w:tcBorders>
              <w:bottom w:val="nil"/>
            </w:tcBorders>
          </w:tcPr>
          <w:p w14:paraId="1E1EB250" w14:textId="77777777" w:rsidR="00C77D92" w:rsidRPr="007E18AD" w:rsidRDefault="00C77D92" w:rsidP="0024682E">
            <w:pPr>
              <w:ind w:right="1"/>
              <w:rPr>
                <w:rFonts w:ascii="Times New Roman" w:hAnsi="Times New Roman" w:cs="Times New Roman"/>
                <w:sz w:val="28"/>
                <w:szCs w:val="28"/>
              </w:rPr>
            </w:pPr>
          </w:p>
        </w:tc>
        <w:tc>
          <w:tcPr>
            <w:tcW w:w="5285" w:type="dxa"/>
          </w:tcPr>
          <w:p w14:paraId="1AAB56DF" w14:textId="77777777" w:rsidR="00C77D92" w:rsidRPr="007E18AD" w:rsidRDefault="00C77D92" w:rsidP="0024682E">
            <w:pPr>
              <w:pStyle w:val="ConsPlusNormal"/>
              <w:ind w:right="1"/>
              <w:rPr>
                <w:rFonts w:ascii="Times New Roman" w:hAnsi="Times New Roman" w:cs="Times New Roman"/>
                <w:sz w:val="28"/>
                <w:szCs w:val="28"/>
              </w:rPr>
            </w:pPr>
            <w:r w:rsidRPr="007E18AD">
              <w:rPr>
                <w:rFonts w:ascii="Times New Roman" w:hAnsi="Times New Roman" w:cs="Times New Roman"/>
                <w:sz w:val="28"/>
                <w:szCs w:val="28"/>
              </w:rPr>
              <w:t>Акт об оказании услуг</w:t>
            </w:r>
          </w:p>
        </w:tc>
      </w:tr>
      <w:tr w:rsidR="007E18AD" w:rsidRPr="007E18AD" w14:paraId="1CB83038" w14:textId="77777777" w:rsidTr="001B20F7">
        <w:tc>
          <w:tcPr>
            <w:tcW w:w="647" w:type="dxa"/>
            <w:vMerge/>
            <w:tcBorders>
              <w:bottom w:val="nil"/>
            </w:tcBorders>
          </w:tcPr>
          <w:p w14:paraId="6BB24095" w14:textId="77777777" w:rsidR="00C77D92" w:rsidRPr="007E18AD" w:rsidRDefault="00C77D92" w:rsidP="0024682E">
            <w:pPr>
              <w:ind w:right="1"/>
              <w:rPr>
                <w:rFonts w:ascii="Times New Roman" w:hAnsi="Times New Roman" w:cs="Times New Roman"/>
                <w:sz w:val="28"/>
                <w:szCs w:val="28"/>
              </w:rPr>
            </w:pPr>
          </w:p>
        </w:tc>
        <w:tc>
          <w:tcPr>
            <w:tcW w:w="3628" w:type="dxa"/>
            <w:vMerge/>
            <w:tcBorders>
              <w:bottom w:val="nil"/>
            </w:tcBorders>
          </w:tcPr>
          <w:p w14:paraId="3064765C" w14:textId="77777777" w:rsidR="00C77D92" w:rsidRPr="007E18AD" w:rsidRDefault="00C77D92" w:rsidP="0024682E">
            <w:pPr>
              <w:ind w:right="1"/>
              <w:rPr>
                <w:rFonts w:ascii="Times New Roman" w:hAnsi="Times New Roman" w:cs="Times New Roman"/>
                <w:sz w:val="28"/>
                <w:szCs w:val="28"/>
              </w:rPr>
            </w:pPr>
          </w:p>
        </w:tc>
        <w:tc>
          <w:tcPr>
            <w:tcW w:w="5285" w:type="dxa"/>
          </w:tcPr>
          <w:p w14:paraId="191D865C" w14:textId="77777777" w:rsidR="00C77D92" w:rsidRPr="007E18AD" w:rsidRDefault="00C77D92" w:rsidP="0024682E">
            <w:pPr>
              <w:pStyle w:val="ConsPlusNormal"/>
              <w:ind w:right="1"/>
              <w:rPr>
                <w:rFonts w:ascii="Times New Roman" w:hAnsi="Times New Roman" w:cs="Times New Roman"/>
                <w:sz w:val="28"/>
                <w:szCs w:val="28"/>
              </w:rPr>
            </w:pPr>
            <w:r w:rsidRPr="007E18AD">
              <w:rPr>
                <w:rFonts w:ascii="Times New Roman" w:hAnsi="Times New Roman" w:cs="Times New Roman"/>
                <w:sz w:val="28"/>
                <w:szCs w:val="28"/>
              </w:rPr>
              <w:t xml:space="preserve">Заявление на выдачу денежных средств </w:t>
            </w:r>
            <w:r w:rsidRPr="007E18AD">
              <w:rPr>
                <w:rFonts w:ascii="Times New Roman" w:hAnsi="Times New Roman" w:cs="Times New Roman"/>
                <w:sz w:val="28"/>
                <w:szCs w:val="28"/>
              </w:rPr>
              <w:t>под отчет</w:t>
            </w:r>
          </w:p>
        </w:tc>
      </w:tr>
      <w:tr w:rsidR="007E18AD" w:rsidRPr="007E18AD" w14:paraId="624D99BE" w14:textId="77777777" w:rsidTr="001B20F7">
        <w:tc>
          <w:tcPr>
            <w:tcW w:w="647" w:type="dxa"/>
            <w:vMerge/>
            <w:tcBorders>
              <w:bottom w:val="nil"/>
            </w:tcBorders>
          </w:tcPr>
          <w:p w14:paraId="611EA20B" w14:textId="77777777" w:rsidR="00C77D92" w:rsidRPr="007E18AD" w:rsidRDefault="00C77D92" w:rsidP="0024682E">
            <w:pPr>
              <w:ind w:right="1"/>
              <w:rPr>
                <w:rFonts w:ascii="Times New Roman" w:hAnsi="Times New Roman" w:cs="Times New Roman"/>
                <w:sz w:val="28"/>
                <w:szCs w:val="28"/>
              </w:rPr>
            </w:pPr>
          </w:p>
        </w:tc>
        <w:tc>
          <w:tcPr>
            <w:tcW w:w="3628" w:type="dxa"/>
            <w:vMerge/>
            <w:tcBorders>
              <w:bottom w:val="nil"/>
            </w:tcBorders>
          </w:tcPr>
          <w:p w14:paraId="6F3B67B2" w14:textId="77777777" w:rsidR="00C77D92" w:rsidRPr="007E18AD" w:rsidRDefault="00C77D92" w:rsidP="0024682E">
            <w:pPr>
              <w:ind w:right="1"/>
              <w:rPr>
                <w:rFonts w:ascii="Times New Roman" w:hAnsi="Times New Roman" w:cs="Times New Roman"/>
                <w:sz w:val="28"/>
                <w:szCs w:val="28"/>
              </w:rPr>
            </w:pPr>
          </w:p>
        </w:tc>
        <w:tc>
          <w:tcPr>
            <w:tcW w:w="5285" w:type="dxa"/>
          </w:tcPr>
          <w:p w14:paraId="5506007D" w14:textId="77777777" w:rsidR="00C77D92" w:rsidRPr="007E18AD" w:rsidRDefault="00C77D92" w:rsidP="0024682E">
            <w:pPr>
              <w:pStyle w:val="ConsPlusNormal"/>
              <w:ind w:right="1"/>
              <w:rPr>
                <w:rFonts w:ascii="Times New Roman" w:hAnsi="Times New Roman" w:cs="Times New Roman"/>
                <w:sz w:val="28"/>
                <w:szCs w:val="28"/>
              </w:rPr>
            </w:pPr>
            <w:r w:rsidRPr="007E18AD">
              <w:rPr>
                <w:rFonts w:ascii="Times New Roman" w:hAnsi="Times New Roman" w:cs="Times New Roman"/>
                <w:sz w:val="28"/>
                <w:szCs w:val="28"/>
              </w:rPr>
              <w:t>Заявление физического лица</w:t>
            </w:r>
          </w:p>
        </w:tc>
      </w:tr>
      <w:tr w:rsidR="007E18AD" w:rsidRPr="007E18AD" w14:paraId="6E6A6216" w14:textId="77777777" w:rsidTr="001B20F7">
        <w:tc>
          <w:tcPr>
            <w:tcW w:w="647" w:type="dxa"/>
            <w:vMerge/>
            <w:tcBorders>
              <w:bottom w:val="nil"/>
            </w:tcBorders>
          </w:tcPr>
          <w:p w14:paraId="56100229" w14:textId="77777777" w:rsidR="00C77D92" w:rsidRPr="007E18AD" w:rsidRDefault="00C77D92" w:rsidP="0024682E">
            <w:pPr>
              <w:ind w:right="1"/>
              <w:rPr>
                <w:rFonts w:ascii="Times New Roman" w:hAnsi="Times New Roman" w:cs="Times New Roman"/>
                <w:sz w:val="28"/>
                <w:szCs w:val="28"/>
              </w:rPr>
            </w:pPr>
          </w:p>
        </w:tc>
        <w:tc>
          <w:tcPr>
            <w:tcW w:w="3628" w:type="dxa"/>
            <w:vMerge/>
            <w:tcBorders>
              <w:bottom w:val="nil"/>
            </w:tcBorders>
          </w:tcPr>
          <w:p w14:paraId="3F2FCD90" w14:textId="77777777" w:rsidR="00C77D92" w:rsidRPr="007E18AD" w:rsidRDefault="00C77D92" w:rsidP="0024682E">
            <w:pPr>
              <w:ind w:right="1"/>
              <w:rPr>
                <w:rFonts w:ascii="Times New Roman" w:hAnsi="Times New Roman" w:cs="Times New Roman"/>
                <w:sz w:val="28"/>
                <w:szCs w:val="28"/>
              </w:rPr>
            </w:pPr>
          </w:p>
        </w:tc>
        <w:tc>
          <w:tcPr>
            <w:tcW w:w="5285" w:type="dxa"/>
          </w:tcPr>
          <w:p w14:paraId="27EDF205" w14:textId="77777777" w:rsidR="00C77D92" w:rsidRPr="007E18AD" w:rsidRDefault="00C77D92" w:rsidP="0024682E">
            <w:pPr>
              <w:pStyle w:val="ConsPlusNormal"/>
              <w:ind w:right="1"/>
              <w:rPr>
                <w:rFonts w:ascii="Times New Roman" w:hAnsi="Times New Roman" w:cs="Times New Roman"/>
                <w:sz w:val="28"/>
                <w:szCs w:val="28"/>
              </w:rPr>
            </w:pPr>
            <w:r w:rsidRPr="007E18AD">
              <w:rPr>
                <w:rFonts w:ascii="Times New Roman" w:hAnsi="Times New Roman" w:cs="Times New Roman"/>
                <w:sz w:val="28"/>
                <w:szCs w:val="28"/>
              </w:rPr>
              <w:t>Квитанция</w:t>
            </w:r>
          </w:p>
        </w:tc>
      </w:tr>
      <w:tr w:rsidR="007E18AD" w:rsidRPr="007E18AD" w14:paraId="6C566853" w14:textId="77777777" w:rsidTr="001B20F7">
        <w:tc>
          <w:tcPr>
            <w:tcW w:w="647" w:type="dxa"/>
            <w:vMerge/>
            <w:tcBorders>
              <w:bottom w:val="nil"/>
            </w:tcBorders>
          </w:tcPr>
          <w:p w14:paraId="0241CFA5" w14:textId="77777777" w:rsidR="00C77D92" w:rsidRPr="007E18AD" w:rsidRDefault="00C77D92" w:rsidP="0024682E">
            <w:pPr>
              <w:ind w:right="1"/>
              <w:rPr>
                <w:rFonts w:ascii="Times New Roman" w:hAnsi="Times New Roman" w:cs="Times New Roman"/>
                <w:sz w:val="28"/>
                <w:szCs w:val="28"/>
              </w:rPr>
            </w:pPr>
          </w:p>
        </w:tc>
        <w:tc>
          <w:tcPr>
            <w:tcW w:w="3628" w:type="dxa"/>
            <w:vMerge/>
            <w:tcBorders>
              <w:bottom w:val="nil"/>
            </w:tcBorders>
          </w:tcPr>
          <w:p w14:paraId="31C7A4EA" w14:textId="77777777" w:rsidR="00C77D92" w:rsidRPr="007E18AD" w:rsidRDefault="00C77D92" w:rsidP="0024682E">
            <w:pPr>
              <w:ind w:right="1"/>
              <w:rPr>
                <w:rFonts w:ascii="Times New Roman" w:hAnsi="Times New Roman" w:cs="Times New Roman"/>
                <w:sz w:val="28"/>
                <w:szCs w:val="28"/>
              </w:rPr>
            </w:pPr>
          </w:p>
        </w:tc>
        <w:tc>
          <w:tcPr>
            <w:tcW w:w="5285" w:type="dxa"/>
          </w:tcPr>
          <w:p w14:paraId="530E72C9" w14:textId="77777777" w:rsidR="00C77D92" w:rsidRPr="007E18AD" w:rsidRDefault="00C77D92" w:rsidP="0024682E">
            <w:pPr>
              <w:pStyle w:val="ConsPlusNormal"/>
              <w:ind w:right="1"/>
              <w:rPr>
                <w:rFonts w:ascii="Times New Roman" w:hAnsi="Times New Roman" w:cs="Times New Roman"/>
                <w:sz w:val="28"/>
                <w:szCs w:val="28"/>
              </w:rPr>
            </w:pPr>
            <w:r w:rsidRPr="007E18AD">
              <w:rPr>
                <w:rFonts w:ascii="Times New Roman" w:hAnsi="Times New Roman" w:cs="Times New Roman"/>
                <w:sz w:val="28"/>
                <w:szCs w:val="28"/>
              </w:rPr>
              <w:t>Расчет потребности командировочных расходов</w:t>
            </w:r>
          </w:p>
        </w:tc>
      </w:tr>
      <w:tr w:rsidR="007E18AD" w:rsidRPr="007E18AD" w14:paraId="10455C23" w14:textId="77777777" w:rsidTr="001B20F7">
        <w:tc>
          <w:tcPr>
            <w:tcW w:w="647" w:type="dxa"/>
            <w:vMerge/>
            <w:tcBorders>
              <w:bottom w:val="nil"/>
            </w:tcBorders>
          </w:tcPr>
          <w:p w14:paraId="49ED3A27" w14:textId="77777777" w:rsidR="00C77D92" w:rsidRPr="007E18AD" w:rsidRDefault="00C77D92" w:rsidP="0024682E">
            <w:pPr>
              <w:ind w:right="1"/>
              <w:rPr>
                <w:rFonts w:ascii="Times New Roman" w:hAnsi="Times New Roman" w:cs="Times New Roman"/>
                <w:sz w:val="28"/>
                <w:szCs w:val="28"/>
              </w:rPr>
            </w:pPr>
          </w:p>
        </w:tc>
        <w:tc>
          <w:tcPr>
            <w:tcW w:w="3628" w:type="dxa"/>
            <w:vMerge/>
            <w:tcBorders>
              <w:bottom w:val="nil"/>
            </w:tcBorders>
          </w:tcPr>
          <w:p w14:paraId="2CDCC9B4" w14:textId="77777777" w:rsidR="00C77D92" w:rsidRPr="007E18AD" w:rsidRDefault="00C77D92" w:rsidP="0024682E">
            <w:pPr>
              <w:ind w:right="1"/>
              <w:rPr>
                <w:rFonts w:ascii="Times New Roman" w:hAnsi="Times New Roman" w:cs="Times New Roman"/>
                <w:sz w:val="28"/>
                <w:szCs w:val="28"/>
              </w:rPr>
            </w:pPr>
          </w:p>
        </w:tc>
        <w:tc>
          <w:tcPr>
            <w:tcW w:w="5285" w:type="dxa"/>
          </w:tcPr>
          <w:p w14:paraId="2D32C892" w14:textId="77777777" w:rsidR="00C77D92" w:rsidRPr="007E18AD" w:rsidRDefault="00C77D92" w:rsidP="0024682E">
            <w:pPr>
              <w:pStyle w:val="ConsPlusNormal"/>
              <w:ind w:right="1"/>
              <w:rPr>
                <w:rFonts w:ascii="Times New Roman" w:hAnsi="Times New Roman" w:cs="Times New Roman"/>
                <w:sz w:val="28"/>
                <w:szCs w:val="28"/>
              </w:rPr>
            </w:pPr>
            <w:r w:rsidRPr="007E18AD">
              <w:rPr>
                <w:rFonts w:ascii="Times New Roman" w:hAnsi="Times New Roman" w:cs="Times New Roman"/>
                <w:sz w:val="28"/>
                <w:szCs w:val="28"/>
              </w:rPr>
              <w:t>Служебная записка</w:t>
            </w:r>
          </w:p>
        </w:tc>
      </w:tr>
      <w:tr w:rsidR="007E18AD" w:rsidRPr="007E18AD" w14:paraId="63D6D82E" w14:textId="77777777" w:rsidTr="001B20F7">
        <w:tc>
          <w:tcPr>
            <w:tcW w:w="647" w:type="dxa"/>
            <w:vMerge/>
            <w:tcBorders>
              <w:bottom w:val="nil"/>
            </w:tcBorders>
          </w:tcPr>
          <w:p w14:paraId="4FEC6F0C" w14:textId="77777777" w:rsidR="00C77D92" w:rsidRPr="007E18AD" w:rsidRDefault="00C77D92" w:rsidP="0024682E">
            <w:pPr>
              <w:ind w:right="1"/>
              <w:rPr>
                <w:rFonts w:ascii="Times New Roman" w:hAnsi="Times New Roman" w:cs="Times New Roman"/>
                <w:sz w:val="28"/>
                <w:szCs w:val="28"/>
              </w:rPr>
            </w:pPr>
          </w:p>
        </w:tc>
        <w:tc>
          <w:tcPr>
            <w:tcW w:w="3628" w:type="dxa"/>
            <w:vMerge/>
            <w:tcBorders>
              <w:bottom w:val="nil"/>
            </w:tcBorders>
          </w:tcPr>
          <w:p w14:paraId="3C6D1260" w14:textId="77777777" w:rsidR="00C77D92" w:rsidRPr="007E18AD" w:rsidRDefault="00C77D92" w:rsidP="0024682E">
            <w:pPr>
              <w:ind w:right="1"/>
              <w:rPr>
                <w:rFonts w:ascii="Times New Roman" w:hAnsi="Times New Roman" w:cs="Times New Roman"/>
                <w:sz w:val="28"/>
                <w:szCs w:val="28"/>
              </w:rPr>
            </w:pPr>
          </w:p>
        </w:tc>
        <w:tc>
          <w:tcPr>
            <w:tcW w:w="5285" w:type="dxa"/>
          </w:tcPr>
          <w:p w14:paraId="3F66BFBF" w14:textId="77777777" w:rsidR="00C77D92" w:rsidRPr="007E18AD" w:rsidRDefault="00C77D92" w:rsidP="0024682E">
            <w:pPr>
              <w:pStyle w:val="ConsPlusNormal"/>
              <w:ind w:right="1"/>
              <w:rPr>
                <w:rFonts w:ascii="Times New Roman" w:hAnsi="Times New Roman" w:cs="Times New Roman"/>
                <w:sz w:val="28"/>
                <w:szCs w:val="28"/>
              </w:rPr>
            </w:pPr>
            <w:r w:rsidRPr="007E18AD">
              <w:rPr>
                <w:rFonts w:ascii="Times New Roman" w:hAnsi="Times New Roman" w:cs="Times New Roman"/>
                <w:sz w:val="28"/>
                <w:szCs w:val="28"/>
              </w:rPr>
              <w:t>Справка-расчет</w:t>
            </w:r>
          </w:p>
        </w:tc>
      </w:tr>
      <w:tr w:rsidR="007E18AD" w:rsidRPr="007E18AD" w14:paraId="43AC0220" w14:textId="77777777" w:rsidTr="001B20F7">
        <w:tc>
          <w:tcPr>
            <w:tcW w:w="647" w:type="dxa"/>
            <w:vMerge/>
            <w:tcBorders>
              <w:bottom w:val="nil"/>
            </w:tcBorders>
          </w:tcPr>
          <w:p w14:paraId="443035BA" w14:textId="77777777" w:rsidR="00C77D92" w:rsidRPr="007E18AD" w:rsidRDefault="00C77D92" w:rsidP="0024682E">
            <w:pPr>
              <w:ind w:right="1"/>
              <w:rPr>
                <w:rFonts w:ascii="Times New Roman" w:hAnsi="Times New Roman" w:cs="Times New Roman"/>
                <w:sz w:val="28"/>
                <w:szCs w:val="28"/>
              </w:rPr>
            </w:pPr>
          </w:p>
        </w:tc>
        <w:tc>
          <w:tcPr>
            <w:tcW w:w="3628" w:type="dxa"/>
            <w:vMerge/>
            <w:tcBorders>
              <w:bottom w:val="nil"/>
            </w:tcBorders>
          </w:tcPr>
          <w:p w14:paraId="0889F252" w14:textId="77777777" w:rsidR="00C77D92" w:rsidRPr="007E18AD" w:rsidRDefault="00C77D92" w:rsidP="0024682E">
            <w:pPr>
              <w:ind w:right="1"/>
              <w:rPr>
                <w:rFonts w:ascii="Times New Roman" w:hAnsi="Times New Roman" w:cs="Times New Roman"/>
                <w:sz w:val="28"/>
                <w:szCs w:val="28"/>
              </w:rPr>
            </w:pPr>
          </w:p>
        </w:tc>
        <w:tc>
          <w:tcPr>
            <w:tcW w:w="5285" w:type="dxa"/>
          </w:tcPr>
          <w:p w14:paraId="2F21EDC9" w14:textId="77777777" w:rsidR="00C77D92" w:rsidRPr="007E18AD" w:rsidRDefault="00C77D92" w:rsidP="0024682E">
            <w:pPr>
              <w:pStyle w:val="ConsPlusNormal"/>
              <w:ind w:right="1"/>
              <w:rPr>
                <w:rFonts w:ascii="Times New Roman" w:hAnsi="Times New Roman" w:cs="Times New Roman"/>
                <w:sz w:val="28"/>
                <w:szCs w:val="28"/>
              </w:rPr>
            </w:pPr>
            <w:r w:rsidRPr="007E18AD">
              <w:rPr>
                <w:rFonts w:ascii="Times New Roman" w:hAnsi="Times New Roman" w:cs="Times New Roman"/>
                <w:sz w:val="28"/>
                <w:szCs w:val="28"/>
              </w:rPr>
              <w:t>Счет</w:t>
            </w:r>
          </w:p>
        </w:tc>
      </w:tr>
      <w:tr w:rsidR="007E18AD" w:rsidRPr="007E18AD" w14:paraId="748DBBD1" w14:textId="77777777" w:rsidTr="001B20F7">
        <w:tc>
          <w:tcPr>
            <w:tcW w:w="647" w:type="dxa"/>
            <w:vMerge/>
            <w:tcBorders>
              <w:bottom w:val="nil"/>
            </w:tcBorders>
          </w:tcPr>
          <w:p w14:paraId="38DA51C1" w14:textId="77777777" w:rsidR="00C77D92" w:rsidRPr="007E18AD" w:rsidRDefault="00C77D92" w:rsidP="0024682E">
            <w:pPr>
              <w:ind w:right="1"/>
              <w:rPr>
                <w:rFonts w:ascii="Times New Roman" w:hAnsi="Times New Roman" w:cs="Times New Roman"/>
                <w:sz w:val="28"/>
                <w:szCs w:val="28"/>
              </w:rPr>
            </w:pPr>
          </w:p>
        </w:tc>
        <w:tc>
          <w:tcPr>
            <w:tcW w:w="3628" w:type="dxa"/>
            <w:vMerge/>
            <w:tcBorders>
              <w:bottom w:val="nil"/>
            </w:tcBorders>
          </w:tcPr>
          <w:p w14:paraId="2A7F2192" w14:textId="77777777" w:rsidR="00C77D92" w:rsidRPr="007E18AD" w:rsidRDefault="00C77D92" w:rsidP="0024682E">
            <w:pPr>
              <w:ind w:right="1"/>
              <w:rPr>
                <w:rFonts w:ascii="Times New Roman" w:hAnsi="Times New Roman" w:cs="Times New Roman"/>
                <w:sz w:val="28"/>
                <w:szCs w:val="28"/>
              </w:rPr>
            </w:pPr>
          </w:p>
        </w:tc>
        <w:tc>
          <w:tcPr>
            <w:tcW w:w="5285" w:type="dxa"/>
          </w:tcPr>
          <w:p w14:paraId="6A37AA50" w14:textId="77777777" w:rsidR="00C77D92" w:rsidRPr="007E18AD" w:rsidRDefault="00C77D92" w:rsidP="0024682E">
            <w:pPr>
              <w:pStyle w:val="ConsPlusNormal"/>
              <w:ind w:right="1"/>
              <w:rPr>
                <w:rFonts w:ascii="Times New Roman" w:hAnsi="Times New Roman" w:cs="Times New Roman"/>
                <w:sz w:val="28"/>
                <w:szCs w:val="28"/>
              </w:rPr>
            </w:pPr>
            <w:r w:rsidRPr="007E18AD">
              <w:rPr>
                <w:rFonts w:ascii="Times New Roman" w:hAnsi="Times New Roman" w:cs="Times New Roman"/>
                <w:sz w:val="28"/>
                <w:szCs w:val="28"/>
              </w:rPr>
              <w:t>Счет-фактура</w:t>
            </w:r>
          </w:p>
        </w:tc>
      </w:tr>
      <w:tr w:rsidR="007E18AD" w:rsidRPr="007E18AD" w14:paraId="099DFE1D" w14:textId="77777777" w:rsidTr="001B20F7">
        <w:tc>
          <w:tcPr>
            <w:tcW w:w="647" w:type="dxa"/>
            <w:vMerge/>
            <w:tcBorders>
              <w:bottom w:val="nil"/>
            </w:tcBorders>
          </w:tcPr>
          <w:p w14:paraId="7C6B2B52" w14:textId="77777777" w:rsidR="00C77D92" w:rsidRPr="007E18AD" w:rsidRDefault="00C77D92" w:rsidP="0024682E">
            <w:pPr>
              <w:ind w:right="1"/>
              <w:rPr>
                <w:rFonts w:ascii="Times New Roman" w:hAnsi="Times New Roman" w:cs="Times New Roman"/>
                <w:sz w:val="28"/>
                <w:szCs w:val="28"/>
              </w:rPr>
            </w:pPr>
          </w:p>
        </w:tc>
        <w:tc>
          <w:tcPr>
            <w:tcW w:w="3628" w:type="dxa"/>
            <w:vMerge/>
            <w:tcBorders>
              <w:bottom w:val="nil"/>
            </w:tcBorders>
          </w:tcPr>
          <w:p w14:paraId="3669E64B" w14:textId="77777777" w:rsidR="00C77D92" w:rsidRPr="007E18AD" w:rsidRDefault="00C77D92" w:rsidP="0024682E">
            <w:pPr>
              <w:ind w:right="1"/>
              <w:rPr>
                <w:rFonts w:ascii="Times New Roman" w:hAnsi="Times New Roman" w:cs="Times New Roman"/>
                <w:sz w:val="28"/>
                <w:szCs w:val="28"/>
              </w:rPr>
            </w:pPr>
          </w:p>
        </w:tc>
        <w:tc>
          <w:tcPr>
            <w:tcW w:w="5285" w:type="dxa"/>
          </w:tcPr>
          <w:p w14:paraId="17B4AEAE" w14:textId="77777777" w:rsidR="00C77D92" w:rsidRPr="007E18AD" w:rsidRDefault="00C77D92" w:rsidP="0024682E">
            <w:pPr>
              <w:pStyle w:val="ConsPlusNormal"/>
              <w:ind w:right="1"/>
              <w:rPr>
                <w:rFonts w:ascii="Times New Roman" w:hAnsi="Times New Roman" w:cs="Times New Roman"/>
                <w:sz w:val="28"/>
                <w:szCs w:val="28"/>
              </w:rPr>
            </w:pPr>
            <w:r w:rsidRPr="007E18AD">
              <w:rPr>
                <w:rFonts w:ascii="Times New Roman" w:hAnsi="Times New Roman" w:cs="Times New Roman"/>
                <w:sz w:val="28"/>
                <w:szCs w:val="28"/>
              </w:rPr>
              <w:t xml:space="preserve">Товарная накладная (унифицированная </w:t>
            </w:r>
            <w:hyperlink r:id="rId41" w:history="1">
              <w:r w:rsidRPr="007E18AD">
                <w:rPr>
                  <w:rFonts w:ascii="Times New Roman" w:hAnsi="Times New Roman" w:cs="Times New Roman"/>
                  <w:sz w:val="28"/>
                  <w:szCs w:val="28"/>
                </w:rPr>
                <w:t>форма № ТОРГ-12</w:t>
              </w:r>
            </w:hyperlink>
            <w:r w:rsidRPr="007E18AD">
              <w:rPr>
                <w:rFonts w:ascii="Times New Roman" w:hAnsi="Times New Roman" w:cs="Times New Roman"/>
                <w:sz w:val="28"/>
                <w:szCs w:val="28"/>
              </w:rPr>
              <w:t>) (ф. 0330212)</w:t>
            </w:r>
          </w:p>
        </w:tc>
      </w:tr>
      <w:tr w:rsidR="007E18AD" w:rsidRPr="007E18AD" w14:paraId="76EA6665" w14:textId="77777777" w:rsidTr="001B20F7">
        <w:tc>
          <w:tcPr>
            <w:tcW w:w="647" w:type="dxa"/>
            <w:vMerge/>
            <w:tcBorders>
              <w:bottom w:val="nil"/>
            </w:tcBorders>
          </w:tcPr>
          <w:p w14:paraId="0D2A5B28" w14:textId="77777777" w:rsidR="00C77D92" w:rsidRPr="007E18AD" w:rsidRDefault="00C77D92" w:rsidP="0024682E">
            <w:pPr>
              <w:ind w:right="1"/>
              <w:rPr>
                <w:rFonts w:ascii="Times New Roman" w:hAnsi="Times New Roman" w:cs="Times New Roman"/>
                <w:sz w:val="28"/>
                <w:szCs w:val="28"/>
              </w:rPr>
            </w:pPr>
          </w:p>
        </w:tc>
        <w:tc>
          <w:tcPr>
            <w:tcW w:w="3628" w:type="dxa"/>
            <w:vMerge/>
            <w:tcBorders>
              <w:bottom w:val="nil"/>
            </w:tcBorders>
          </w:tcPr>
          <w:p w14:paraId="2CF7BEFC" w14:textId="77777777" w:rsidR="00C77D92" w:rsidRPr="007E18AD" w:rsidRDefault="00C77D92" w:rsidP="0024682E">
            <w:pPr>
              <w:ind w:right="1"/>
              <w:rPr>
                <w:rFonts w:ascii="Times New Roman" w:hAnsi="Times New Roman" w:cs="Times New Roman"/>
                <w:sz w:val="28"/>
                <w:szCs w:val="28"/>
              </w:rPr>
            </w:pPr>
          </w:p>
        </w:tc>
        <w:tc>
          <w:tcPr>
            <w:tcW w:w="5285" w:type="dxa"/>
          </w:tcPr>
          <w:p w14:paraId="37669EE4" w14:textId="77777777" w:rsidR="00C77D92" w:rsidRPr="007E18AD" w:rsidRDefault="00C77D92" w:rsidP="0024682E">
            <w:pPr>
              <w:pStyle w:val="ConsPlusNormal"/>
              <w:ind w:right="1"/>
              <w:rPr>
                <w:rFonts w:ascii="Times New Roman" w:hAnsi="Times New Roman" w:cs="Times New Roman"/>
                <w:sz w:val="28"/>
                <w:szCs w:val="28"/>
              </w:rPr>
            </w:pPr>
            <w:r w:rsidRPr="007E18AD">
              <w:rPr>
                <w:rFonts w:ascii="Times New Roman" w:hAnsi="Times New Roman" w:cs="Times New Roman"/>
                <w:sz w:val="28"/>
                <w:szCs w:val="28"/>
              </w:rPr>
              <w:t>Универсальный передаточный документ</w:t>
            </w:r>
          </w:p>
        </w:tc>
      </w:tr>
      <w:tr w:rsidR="007E18AD" w:rsidRPr="007E18AD" w14:paraId="2DF6A72A" w14:textId="77777777" w:rsidTr="001B20F7">
        <w:tc>
          <w:tcPr>
            <w:tcW w:w="647" w:type="dxa"/>
            <w:vMerge/>
            <w:tcBorders>
              <w:bottom w:val="nil"/>
            </w:tcBorders>
          </w:tcPr>
          <w:p w14:paraId="19671B2B" w14:textId="77777777" w:rsidR="00C77D92" w:rsidRPr="007E18AD" w:rsidRDefault="00C77D92" w:rsidP="0024682E">
            <w:pPr>
              <w:ind w:right="1"/>
              <w:rPr>
                <w:rFonts w:ascii="Times New Roman" w:hAnsi="Times New Roman" w:cs="Times New Roman"/>
                <w:sz w:val="28"/>
                <w:szCs w:val="28"/>
              </w:rPr>
            </w:pPr>
          </w:p>
        </w:tc>
        <w:tc>
          <w:tcPr>
            <w:tcW w:w="3628" w:type="dxa"/>
            <w:vMerge/>
            <w:tcBorders>
              <w:bottom w:val="nil"/>
            </w:tcBorders>
          </w:tcPr>
          <w:p w14:paraId="2389F872" w14:textId="77777777" w:rsidR="00C77D92" w:rsidRPr="007E18AD" w:rsidRDefault="00C77D92" w:rsidP="0024682E">
            <w:pPr>
              <w:ind w:right="1"/>
              <w:rPr>
                <w:rFonts w:ascii="Times New Roman" w:hAnsi="Times New Roman" w:cs="Times New Roman"/>
                <w:sz w:val="28"/>
                <w:szCs w:val="28"/>
              </w:rPr>
            </w:pPr>
          </w:p>
        </w:tc>
        <w:tc>
          <w:tcPr>
            <w:tcW w:w="5285" w:type="dxa"/>
          </w:tcPr>
          <w:p w14:paraId="7F0CED40" w14:textId="48EEE7F2" w:rsidR="00C77D92" w:rsidRPr="007E18AD" w:rsidRDefault="00C77D92" w:rsidP="00EB01A7">
            <w:pPr>
              <w:pStyle w:val="ConsPlusNormal"/>
              <w:ind w:right="1"/>
              <w:rPr>
                <w:rFonts w:ascii="Times New Roman" w:hAnsi="Times New Roman" w:cs="Times New Roman"/>
                <w:sz w:val="28"/>
                <w:szCs w:val="28"/>
              </w:rPr>
            </w:pPr>
            <w:r w:rsidRPr="007E18AD">
              <w:rPr>
                <w:rFonts w:ascii="Times New Roman" w:hAnsi="Times New Roman" w:cs="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w:t>
            </w:r>
            <w:r w:rsidR="00EB01A7">
              <w:rPr>
                <w:rFonts w:ascii="Times New Roman" w:hAnsi="Times New Roman" w:cs="Times New Roman"/>
                <w:sz w:val="28"/>
                <w:szCs w:val="28"/>
              </w:rPr>
              <w:t>ме</w:t>
            </w:r>
            <w:r w:rsidRPr="007E18AD">
              <w:rPr>
                <w:rFonts w:ascii="Times New Roman" w:hAnsi="Times New Roman" w:cs="Times New Roman"/>
                <w:sz w:val="28"/>
                <w:szCs w:val="28"/>
              </w:rPr>
              <w:t>стного бюджета</w:t>
            </w:r>
          </w:p>
        </w:tc>
      </w:tr>
      <w:tr w:rsidR="007E18AD" w:rsidRPr="007E18AD" w14:paraId="5D9D07D9" w14:textId="77777777" w:rsidTr="001B20F7">
        <w:tc>
          <w:tcPr>
            <w:tcW w:w="647" w:type="dxa"/>
            <w:vMerge/>
            <w:tcBorders>
              <w:bottom w:val="nil"/>
            </w:tcBorders>
          </w:tcPr>
          <w:p w14:paraId="6A77B3EC" w14:textId="77777777" w:rsidR="00C77D92" w:rsidRPr="007E18AD" w:rsidRDefault="00C77D92" w:rsidP="0024682E">
            <w:pPr>
              <w:ind w:right="1"/>
              <w:rPr>
                <w:rFonts w:ascii="Times New Roman" w:hAnsi="Times New Roman" w:cs="Times New Roman"/>
                <w:sz w:val="28"/>
                <w:szCs w:val="28"/>
              </w:rPr>
            </w:pPr>
          </w:p>
        </w:tc>
        <w:tc>
          <w:tcPr>
            <w:tcW w:w="3628" w:type="dxa"/>
            <w:vMerge/>
            <w:tcBorders>
              <w:bottom w:val="nil"/>
            </w:tcBorders>
          </w:tcPr>
          <w:p w14:paraId="0D3E5162" w14:textId="77777777" w:rsidR="00C77D92" w:rsidRPr="007E18AD" w:rsidRDefault="00C77D92" w:rsidP="0024682E">
            <w:pPr>
              <w:ind w:right="1"/>
              <w:rPr>
                <w:rFonts w:ascii="Times New Roman" w:hAnsi="Times New Roman" w:cs="Times New Roman"/>
                <w:sz w:val="28"/>
                <w:szCs w:val="28"/>
              </w:rPr>
            </w:pPr>
          </w:p>
        </w:tc>
        <w:tc>
          <w:tcPr>
            <w:tcW w:w="5285" w:type="dxa"/>
          </w:tcPr>
          <w:p w14:paraId="2AC4DE9D" w14:textId="77777777" w:rsidR="00C77D92" w:rsidRPr="007E18AD" w:rsidRDefault="00C77D92" w:rsidP="0024682E">
            <w:pPr>
              <w:pStyle w:val="ConsPlusNormal"/>
              <w:ind w:right="1"/>
              <w:jc w:val="both"/>
              <w:rPr>
                <w:rFonts w:ascii="Times New Roman" w:hAnsi="Times New Roman" w:cs="Times New Roman"/>
                <w:sz w:val="28"/>
                <w:szCs w:val="28"/>
              </w:rPr>
            </w:pPr>
            <w:r w:rsidRPr="007E18AD">
              <w:rPr>
                <w:rFonts w:ascii="Times New Roman" w:hAnsi="Times New Roman" w:cs="Times New Roman"/>
                <w:sz w:val="28"/>
                <w:szCs w:val="28"/>
              </w:rPr>
              <w:t>Чек</w:t>
            </w:r>
          </w:p>
        </w:tc>
      </w:tr>
      <w:tr w:rsidR="00BB17B7" w:rsidRPr="007E18AD" w14:paraId="5D7BBB1C" w14:textId="77777777" w:rsidTr="001B20F7">
        <w:tblPrEx>
          <w:tblBorders>
            <w:insideH w:val="nil"/>
          </w:tblBorders>
        </w:tblPrEx>
        <w:tc>
          <w:tcPr>
            <w:tcW w:w="647" w:type="dxa"/>
            <w:vMerge/>
            <w:tcBorders>
              <w:bottom w:val="single" w:sz="4" w:space="0" w:color="auto"/>
            </w:tcBorders>
          </w:tcPr>
          <w:p w14:paraId="6C42EF5D" w14:textId="77777777" w:rsidR="00C77D92" w:rsidRPr="007E18AD" w:rsidRDefault="00C77D92" w:rsidP="0024682E">
            <w:pPr>
              <w:ind w:right="1"/>
              <w:rPr>
                <w:rFonts w:ascii="Times New Roman" w:hAnsi="Times New Roman" w:cs="Times New Roman"/>
                <w:sz w:val="28"/>
                <w:szCs w:val="28"/>
              </w:rPr>
            </w:pPr>
          </w:p>
        </w:tc>
        <w:tc>
          <w:tcPr>
            <w:tcW w:w="3628" w:type="dxa"/>
            <w:vMerge/>
            <w:tcBorders>
              <w:bottom w:val="single" w:sz="4" w:space="0" w:color="auto"/>
            </w:tcBorders>
          </w:tcPr>
          <w:p w14:paraId="5EE5B353" w14:textId="77777777" w:rsidR="00C77D92" w:rsidRPr="007E18AD" w:rsidRDefault="00C77D92" w:rsidP="0024682E">
            <w:pPr>
              <w:ind w:right="1"/>
              <w:rPr>
                <w:rFonts w:ascii="Times New Roman" w:hAnsi="Times New Roman" w:cs="Times New Roman"/>
                <w:sz w:val="28"/>
                <w:szCs w:val="28"/>
              </w:rPr>
            </w:pPr>
          </w:p>
        </w:tc>
        <w:tc>
          <w:tcPr>
            <w:tcW w:w="5285" w:type="dxa"/>
            <w:tcBorders>
              <w:bottom w:val="single" w:sz="4" w:space="0" w:color="auto"/>
            </w:tcBorders>
          </w:tcPr>
          <w:p w14:paraId="2D1D70C3" w14:textId="77777777" w:rsidR="00C77D92" w:rsidRPr="007E18AD" w:rsidRDefault="00C77D92" w:rsidP="0024682E">
            <w:pPr>
              <w:pStyle w:val="ConsPlusNormal"/>
              <w:ind w:right="1"/>
              <w:jc w:val="both"/>
              <w:rPr>
                <w:rFonts w:ascii="Times New Roman" w:hAnsi="Times New Roman" w:cs="Times New Roman"/>
                <w:sz w:val="28"/>
                <w:szCs w:val="28"/>
              </w:rPr>
            </w:pPr>
            <w:r w:rsidRPr="007E18AD">
              <w:rPr>
                <w:rFonts w:ascii="Times New Roman" w:hAnsi="Times New Roman" w:cs="Times New Roman"/>
                <w:sz w:val="28"/>
                <w:szCs w:val="28"/>
              </w:rPr>
              <w:t>Договор (в случае осуществления авансовых платежей в соответствии с условиями договора, внесение арендной платы по договору)</w:t>
            </w:r>
          </w:p>
        </w:tc>
      </w:tr>
    </w:tbl>
    <w:p w14:paraId="1AF1D289" w14:textId="77777777" w:rsidR="00FA4CA1" w:rsidRPr="007E18AD" w:rsidRDefault="00FA4CA1" w:rsidP="0024682E">
      <w:pPr>
        <w:pStyle w:val="ConsPlusNormal"/>
        <w:ind w:right="1"/>
        <w:jc w:val="both"/>
        <w:rPr>
          <w:rFonts w:ascii="Times New Roman" w:hAnsi="Times New Roman" w:cs="Times New Roman"/>
          <w:sz w:val="28"/>
          <w:szCs w:val="28"/>
        </w:rPr>
      </w:pPr>
      <w:bookmarkStart w:id="41" w:name="P1187"/>
      <w:bookmarkEnd w:id="41"/>
    </w:p>
    <w:p w14:paraId="01372A74" w14:textId="77777777" w:rsidR="00941DAE" w:rsidRPr="007E18AD" w:rsidRDefault="00941DAE" w:rsidP="0024682E">
      <w:pPr>
        <w:pStyle w:val="ConsPlusNormal"/>
        <w:ind w:right="1"/>
        <w:jc w:val="right"/>
        <w:outlineLvl w:val="1"/>
        <w:rPr>
          <w:rFonts w:ascii="Times New Roman" w:hAnsi="Times New Roman" w:cs="Times New Roman"/>
          <w:sz w:val="28"/>
          <w:szCs w:val="28"/>
        </w:rPr>
      </w:pPr>
    </w:p>
    <w:p w14:paraId="3C645179" w14:textId="77777777" w:rsidR="00941DAE" w:rsidRPr="007E18AD" w:rsidRDefault="00941DAE" w:rsidP="0024682E">
      <w:pPr>
        <w:pStyle w:val="ConsPlusNormal"/>
        <w:ind w:right="1"/>
        <w:jc w:val="right"/>
        <w:outlineLvl w:val="1"/>
        <w:rPr>
          <w:rFonts w:ascii="Times New Roman" w:hAnsi="Times New Roman" w:cs="Times New Roman"/>
          <w:sz w:val="28"/>
          <w:szCs w:val="28"/>
        </w:rPr>
      </w:pPr>
    </w:p>
    <w:p w14:paraId="166DC139" w14:textId="77777777" w:rsidR="00941DAE" w:rsidRDefault="00941DAE" w:rsidP="0024682E">
      <w:pPr>
        <w:pStyle w:val="ConsPlusNormal"/>
        <w:ind w:right="1"/>
        <w:jc w:val="right"/>
        <w:outlineLvl w:val="1"/>
        <w:rPr>
          <w:rFonts w:ascii="Times New Roman" w:hAnsi="Times New Roman" w:cs="Times New Roman"/>
          <w:sz w:val="28"/>
          <w:szCs w:val="28"/>
        </w:rPr>
      </w:pPr>
    </w:p>
    <w:p w14:paraId="07460D8B" w14:textId="77777777" w:rsidR="001B20F7" w:rsidRDefault="001B20F7" w:rsidP="0024682E">
      <w:pPr>
        <w:pStyle w:val="ConsPlusNormal"/>
        <w:ind w:right="1"/>
        <w:jc w:val="right"/>
        <w:outlineLvl w:val="1"/>
        <w:rPr>
          <w:rFonts w:ascii="Times New Roman" w:hAnsi="Times New Roman" w:cs="Times New Roman"/>
          <w:sz w:val="28"/>
          <w:szCs w:val="28"/>
        </w:rPr>
      </w:pPr>
    </w:p>
    <w:p w14:paraId="2582483E" w14:textId="77777777" w:rsidR="001B20F7" w:rsidRDefault="001B20F7" w:rsidP="0024682E">
      <w:pPr>
        <w:pStyle w:val="ConsPlusNormal"/>
        <w:ind w:right="1"/>
        <w:jc w:val="right"/>
        <w:outlineLvl w:val="1"/>
        <w:rPr>
          <w:rFonts w:ascii="Times New Roman" w:hAnsi="Times New Roman" w:cs="Times New Roman"/>
          <w:sz w:val="28"/>
          <w:szCs w:val="28"/>
        </w:rPr>
      </w:pPr>
    </w:p>
    <w:p w14:paraId="121A3596" w14:textId="77777777" w:rsidR="001B20F7" w:rsidRDefault="001B20F7" w:rsidP="0024682E">
      <w:pPr>
        <w:pStyle w:val="ConsPlusNormal"/>
        <w:ind w:right="1"/>
        <w:jc w:val="right"/>
        <w:outlineLvl w:val="1"/>
        <w:rPr>
          <w:rFonts w:ascii="Times New Roman" w:hAnsi="Times New Roman" w:cs="Times New Roman"/>
          <w:sz w:val="28"/>
          <w:szCs w:val="28"/>
        </w:rPr>
      </w:pPr>
    </w:p>
    <w:p w14:paraId="128684C6" w14:textId="77777777" w:rsidR="001B20F7" w:rsidRDefault="001B20F7" w:rsidP="0024682E">
      <w:pPr>
        <w:pStyle w:val="ConsPlusNormal"/>
        <w:ind w:right="1"/>
        <w:jc w:val="right"/>
        <w:outlineLvl w:val="1"/>
        <w:rPr>
          <w:rFonts w:ascii="Times New Roman" w:hAnsi="Times New Roman" w:cs="Times New Roman"/>
          <w:sz w:val="28"/>
          <w:szCs w:val="28"/>
        </w:rPr>
      </w:pPr>
    </w:p>
    <w:p w14:paraId="4DA06C22" w14:textId="77777777" w:rsidR="001B20F7" w:rsidRDefault="001B20F7" w:rsidP="0024682E">
      <w:pPr>
        <w:pStyle w:val="ConsPlusNormal"/>
        <w:ind w:right="1"/>
        <w:jc w:val="right"/>
        <w:outlineLvl w:val="1"/>
        <w:rPr>
          <w:rFonts w:ascii="Times New Roman" w:hAnsi="Times New Roman" w:cs="Times New Roman"/>
          <w:sz w:val="28"/>
          <w:szCs w:val="28"/>
        </w:rPr>
      </w:pPr>
    </w:p>
    <w:p w14:paraId="1E6123C7" w14:textId="77777777" w:rsidR="001B20F7" w:rsidRDefault="001B20F7" w:rsidP="0024682E">
      <w:pPr>
        <w:pStyle w:val="ConsPlusNormal"/>
        <w:ind w:right="1"/>
        <w:jc w:val="right"/>
        <w:outlineLvl w:val="1"/>
        <w:rPr>
          <w:rFonts w:ascii="Times New Roman" w:hAnsi="Times New Roman" w:cs="Times New Roman"/>
          <w:sz w:val="28"/>
          <w:szCs w:val="28"/>
        </w:rPr>
      </w:pPr>
    </w:p>
    <w:p w14:paraId="0FA65174" w14:textId="77777777" w:rsidR="001B20F7" w:rsidRDefault="001B20F7" w:rsidP="0024682E">
      <w:pPr>
        <w:pStyle w:val="ConsPlusNormal"/>
        <w:ind w:right="1"/>
        <w:jc w:val="right"/>
        <w:outlineLvl w:val="1"/>
        <w:rPr>
          <w:rFonts w:ascii="Times New Roman" w:hAnsi="Times New Roman" w:cs="Times New Roman"/>
          <w:sz w:val="28"/>
          <w:szCs w:val="28"/>
        </w:rPr>
      </w:pPr>
    </w:p>
    <w:p w14:paraId="7A8F7F8B" w14:textId="77777777" w:rsidR="001B20F7" w:rsidRDefault="001B20F7" w:rsidP="0024682E">
      <w:pPr>
        <w:pStyle w:val="ConsPlusNormal"/>
        <w:ind w:right="1"/>
        <w:jc w:val="right"/>
        <w:outlineLvl w:val="1"/>
        <w:rPr>
          <w:rFonts w:ascii="Times New Roman" w:hAnsi="Times New Roman" w:cs="Times New Roman"/>
          <w:sz w:val="28"/>
          <w:szCs w:val="28"/>
        </w:rPr>
      </w:pPr>
    </w:p>
    <w:p w14:paraId="6E1CDE5F" w14:textId="77777777" w:rsidR="001B20F7" w:rsidRDefault="001B20F7" w:rsidP="0024682E">
      <w:pPr>
        <w:pStyle w:val="ConsPlusNormal"/>
        <w:ind w:right="1"/>
        <w:jc w:val="right"/>
        <w:outlineLvl w:val="1"/>
        <w:rPr>
          <w:rFonts w:ascii="Times New Roman" w:hAnsi="Times New Roman" w:cs="Times New Roman"/>
          <w:sz w:val="28"/>
          <w:szCs w:val="28"/>
        </w:rPr>
      </w:pPr>
    </w:p>
    <w:p w14:paraId="648BCB7C" w14:textId="77777777" w:rsidR="001B20F7" w:rsidRDefault="001B20F7" w:rsidP="0024682E">
      <w:pPr>
        <w:pStyle w:val="ConsPlusNormal"/>
        <w:ind w:right="1"/>
        <w:jc w:val="right"/>
        <w:outlineLvl w:val="1"/>
        <w:rPr>
          <w:rFonts w:ascii="Times New Roman" w:hAnsi="Times New Roman" w:cs="Times New Roman"/>
          <w:sz w:val="28"/>
          <w:szCs w:val="28"/>
        </w:rPr>
      </w:pPr>
    </w:p>
    <w:p w14:paraId="620A4051" w14:textId="77777777" w:rsidR="001B20F7" w:rsidRDefault="001B20F7" w:rsidP="0024682E">
      <w:pPr>
        <w:pStyle w:val="ConsPlusNormal"/>
        <w:ind w:right="1"/>
        <w:jc w:val="right"/>
        <w:outlineLvl w:val="1"/>
        <w:rPr>
          <w:rFonts w:ascii="Times New Roman" w:hAnsi="Times New Roman" w:cs="Times New Roman"/>
          <w:sz w:val="28"/>
          <w:szCs w:val="28"/>
        </w:rPr>
      </w:pPr>
    </w:p>
    <w:p w14:paraId="3E524F53" w14:textId="77777777" w:rsidR="001B20F7" w:rsidRDefault="001B20F7" w:rsidP="0024682E">
      <w:pPr>
        <w:pStyle w:val="ConsPlusNormal"/>
        <w:ind w:right="1"/>
        <w:jc w:val="right"/>
        <w:outlineLvl w:val="1"/>
        <w:rPr>
          <w:rFonts w:ascii="Times New Roman" w:hAnsi="Times New Roman" w:cs="Times New Roman"/>
          <w:sz w:val="28"/>
          <w:szCs w:val="28"/>
        </w:rPr>
      </w:pPr>
    </w:p>
    <w:p w14:paraId="76B9EC34" w14:textId="77777777" w:rsidR="001B20F7" w:rsidRDefault="001B20F7" w:rsidP="0024682E">
      <w:pPr>
        <w:pStyle w:val="ConsPlusNormal"/>
        <w:ind w:right="1"/>
        <w:jc w:val="right"/>
        <w:outlineLvl w:val="1"/>
        <w:rPr>
          <w:rFonts w:ascii="Times New Roman" w:hAnsi="Times New Roman" w:cs="Times New Roman"/>
          <w:sz w:val="28"/>
          <w:szCs w:val="28"/>
        </w:rPr>
      </w:pPr>
    </w:p>
    <w:p w14:paraId="55A78AEA" w14:textId="77777777" w:rsidR="001B20F7" w:rsidRDefault="001B20F7" w:rsidP="0024682E">
      <w:pPr>
        <w:pStyle w:val="ConsPlusNormal"/>
        <w:ind w:right="1"/>
        <w:jc w:val="right"/>
        <w:outlineLvl w:val="1"/>
        <w:rPr>
          <w:rFonts w:ascii="Times New Roman" w:hAnsi="Times New Roman" w:cs="Times New Roman"/>
          <w:sz w:val="28"/>
          <w:szCs w:val="28"/>
        </w:rPr>
      </w:pPr>
    </w:p>
    <w:p w14:paraId="17890EF3" w14:textId="77777777" w:rsidR="001B20F7" w:rsidRDefault="001B20F7" w:rsidP="0024682E">
      <w:pPr>
        <w:pStyle w:val="ConsPlusNormal"/>
        <w:ind w:right="1"/>
        <w:jc w:val="right"/>
        <w:outlineLvl w:val="1"/>
        <w:rPr>
          <w:rFonts w:ascii="Times New Roman" w:hAnsi="Times New Roman" w:cs="Times New Roman"/>
          <w:sz w:val="28"/>
          <w:szCs w:val="28"/>
        </w:rPr>
      </w:pPr>
    </w:p>
    <w:p w14:paraId="000F2EE3" w14:textId="77777777" w:rsidR="001B20F7" w:rsidRDefault="001B20F7" w:rsidP="0024682E">
      <w:pPr>
        <w:pStyle w:val="ConsPlusNormal"/>
        <w:ind w:right="1"/>
        <w:jc w:val="right"/>
        <w:outlineLvl w:val="1"/>
        <w:rPr>
          <w:rFonts w:ascii="Times New Roman" w:hAnsi="Times New Roman" w:cs="Times New Roman"/>
          <w:sz w:val="28"/>
          <w:szCs w:val="28"/>
        </w:rPr>
      </w:pPr>
    </w:p>
    <w:p w14:paraId="61866D31" w14:textId="77777777" w:rsidR="001B20F7" w:rsidRDefault="001B20F7" w:rsidP="0024682E">
      <w:pPr>
        <w:pStyle w:val="ConsPlusNormal"/>
        <w:ind w:right="1"/>
        <w:jc w:val="right"/>
        <w:outlineLvl w:val="1"/>
        <w:rPr>
          <w:rFonts w:ascii="Times New Roman" w:hAnsi="Times New Roman" w:cs="Times New Roman"/>
          <w:sz w:val="28"/>
          <w:szCs w:val="28"/>
        </w:rPr>
      </w:pPr>
    </w:p>
    <w:p w14:paraId="7D17C984" w14:textId="77777777" w:rsidR="001B20F7" w:rsidRDefault="001B20F7" w:rsidP="0024682E">
      <w:pPr>
        <w:pStyle w:val="ConsPlusNormal"/>
        <w:ind w:right="1"/>
        <w:jc w:val="right"/>
        <w:outlineLvl w:val="1"/>
        <w:rPr>
          <w:rFonts w:ascii="Times New Roman" w:hAnsi="Times New Roman" w:cs="Times New Roman"/>
          <w:sz w:val="28"/>
          <w:szCs w:val="28"/>
        </w:rPr>
      </w:pPr>
    </w:p>
    <w:p w14:paraId="149AB6D4" w14:textId="77777777" w:rsidR="001B20F7" w:rsidRDefault="001B20F7" w:rsidP="0024682E">
      <w:pPr>
        <w:pStyle w:val="ConsPlusNormal"/>
        <w:ind w:right="1"/>
        <w:jc w:val="right"/>
        <w:outlineLvl w:val="1"/>
        <w:rPr>
          <w:rFonts w:ascii="Times New Roman" w:hAnsi="Times New Roman" w:cs="Times New Roman"/>
          <w:sz w:val="28"/>
          <w:szCs w:val="28"/>
        </w:rPr>
      </w:pPr>
    </w:p>
    <w:p w14:paraId="0E64AFD2" w14:textId="77777777" w:rsidR="001B20F7" w:rsidRDefault="001B20F7" w:rsidP="0024682E">
      <w:pPr>
        <w:pStyle w:val="ConsPlusNormal"/>
        <w:ind w:right="1"/>
        <w:jc w:val="right"/>
        <w:outlineLvl w:val="1"/>
        <w:rPr>
          <w:rFonts w:ascii="Times New Roman" w:hAnsi="Times New Roman" w:cs="Times New Roman"/>
          <w:sz w:val="28"/>
          <w:szCs w:val="28"/>
        </w:rPr>
      </w:pPr>
    </w:p>
    <w:p w14:paraId="47B9C5BC" w14:textId="77777777" w:rsidR="001B20F7" w:rsidRDefault="001B20F7" w:rsidP="0024682E">
      <w:pPr>
        <w:pStyle w:val="ConsPlusNormal"/>
        <w:ind w:right="1"/>
        <w:jc w:val="right"/>
        <w:outlineLvl w:val="1"/>
        <w:rPr>
          <w:rFonts w:ascii="Times New Roman" w:hAnsi="Times New Roman" w:cs="Times New Roman"/>
          <w:sz w:val="28"/>
          <w:szCs w:val="28"/>
        </w:rPr>
      </w:pPr>
    </w:p>
    <w:p w14:paraId="3CE38AD9" w14:textId="77777777" w:rsidR="001B20F7" w:rsidRDefault="001B20F7" w:rsidP="0024682E">
      <w:pPr>
        <w:pStyle w:val="ConsPlusNormal"/>
        <w:ind w:right="1"/>
        <w:jc w:val="right"/>
        <w:outlineLvl w:val="1"/>
        <w:rPr>
          <w:rFonts w:ascii="Times New Roman" w:hAnsi="Times New Roman" w:cs="Times New Roman"/>
          <w:sz w:val="28"/>
          <w:szCs w:val="28"/>
        </w:rPr>
      </w:pPr>
    </w:p>
    <w:p w14:paraId="0052809A" w14:textId="77777777" w:rsidR="001B20F7" w:rsidRDefault="001B20F7" w:rsidP="0024682E">
      <w:pPr>
        <w:pStyle w:val="ConsPlusNormal"/>
        <w:ind w:right="1"/>
        <w:jc w:val="right"/>
        <w:outlineLvl w:val="1"/>
        <w:rPr>
          <w:rFonts w:ascii="Times New Roman" w:hAnsi="Times New Roman" w:cs="Times New Roman"/>
          <w:sz w:val="28"/>
          <w:szCs w:val="28"/>
        </w:rPr>
      </w:pPr>
    </w:p>
    <w:p w14:paraId="781C3848" w14:textId="77777777" w:rsidR="001B20F7" w:rsidRDefault="001B20F7" w:rsidP="0024682E">
      <w:pPr>
        <w:pStyle w:val="ConsPlusNormal"/>
        <w:ind w:right="1"/>
        <w:jc w:val="right"/>
        <w:outlineLvl w:val="1"/>
        <w:rPr>
          <w:rFonts w:ascii="Times New Roman" w:hAnsi="Times New Roman" w:cs="Times New Roman"/>
          <w:sz w:val="28"/>
          <w:szCs w:val="28"/>
        </w:rPr>
      </w:pPr>
    </w:p>
    <w:p w14:paraId="6DA82607" w14:textId="77777777" w:rsidR="001B20F7" w:rsidRDefault="001B20F7" w:rsidP="0024682E">
      <w:pPr>
        <w:pStyle w:val="ConsPlusNormal"/>
        <w:ind w:right="1"/>
        <w:jc w:val="right"/>
        <w:outlineLvl w:val="1"/>
        <w:rPr>
          <w:rFonts w:ascii="Times New Roman" w:hAnsi="Times New Roman" w:cs="Times New Roman"/>
          <w:sz w:val="28"/>
          <w:szCs w:val="28"/>
        </w:rPr>
      </w:pPr>
    </w:p>
    <w:p w14:paraId="66C7DD24" w14:textId="77777777" w:rsidR="001B20F7" w:rsidRDefault="001B20F7" w:rsidP="0024682E">
      <w:pPr>
        <w:pStyle w:val="ConsPlusNormal"/>
        <w:ind w:right="1"/>
        <w:jc w:val="right"/>
        <w:outlineLvl w:val="1"/>
        <w:rPr>
          <w:rFonts w:ascii="Times New Roman" w:hAnsi="Times New Roman" w:cs="Times New Roman"/>
          <w:sz w:val="28"/>
          <w:szCs w:val="28"/>
        </w:rPr>
      </w:pPr>
    </w:p>
    <w:p w14:paraId="1C7B9EFF" w14:textId="77777777" w:rsidR="001B20F7" w:rsidRDefault="001B20F7" w:rsidP="0024682E">
      <w:pPr>
        <w:pStyle w:val="ConsPlusNormal"/>
        <w:ind w:right="1"/>
        <w:jc w:val="right"/>
        <w:outlineLvl w:val="1"/>
        <w:rPr>
          <w:rFonts w:ascii="Times New Roman" w:hAnsi="Times New Roman" w:cs="Times New Roman"/>
          <w:sz w:val="28"/>
          <w:szCs w:val="28"/>
        </w:rPr>
      </w:pPr>
    </w:p>
    <w:p w14:paraId="4D8F6C36" w14:textId="77777777" w:rsidR="001B20F7" w:rsidRDefault="001B20F7" w:rsidP="0024682E">
      <w:pPr>
        <w:pStyle w:val="ConsPlusNormal"/>
        <w:ind w:right="1"/>
        <w:jc w:val="right"/>
        <w:outlineLvl w:val="1"/>
        <w:rPr>
          <w:rFonts w:ascii="Times New Roman" w:hAnsi="Times New Roman" w:cs="Times New Roman"/>
          <w:sz w:val="28"/>
          <w:szCs w:val="28"/>
        </w:rPr>
      </w:pPr>
    </w:p>
    <w:p w14:paraId="123729B7" w14:textId="77777777" w:rsidR="001B20F7" w:rsidRDefault="001B20F7" w:rsidP="0024682E">
      <w:pPr>
        <w:pStyle w:val="ConsPlusNormal"/>
        <w:ind w:right="1"/>
        <w:jc w:val="right"/>
        <w:outlineLvl w:val="1"/>
        <w:rPr>
          <w:rFonts w:ascii="Times New Roman" w:hAnsi="Times New Roman" w:cs="Times New Roman"/>
          <w:sz w:val="28"/>
          <w:szCs w:val="28"/>
        </w:rPr>
      </w:pPr>
    </w:p>
    <w:p w14:paraId="6947F9A4" w14:textId="77777777" w:rsidR="001B20F7" w:rsidRDefault="001B20F7" w:rsidP="0024682E">
      <w:pPr>
        <w:pStyle w:val="ConsPlusNormal"/>
        <w:ind w:right="1"/>
        <w:jc w:val="right"/>
        <w:outlineLvl w:val="1"/>
        <w:rPr>
          <w:rFonts w:ascii="Times New Roman" w:hAnsi="Times New Roman" w:cs="Times New Roman"/>
          <w:sz w:val="28"/>
          <w:szCs w:val="28"/>
        </w:rPr>
      </w:pPr>
    </w:p>
    <w:p w14:paraId="0940F035" w14:textId="77777777" w:rsidR="001B20F7" w:rsidRDefault="001B20F7" w:rsidP="0024682E">
      <w:pPr>
        <w:pStyle w:val="ConsPlusNormal"/>
        <w:ind w:right="1"/>
        <w:jc w:val="right"/>
        <w:outlineLvl w:val="1"/>
        <w:rPr>
          <w:rFonts w:ascii="Times New Roman" w:hAnsi="Times New Roman" w:cs="Times New Roman"/>
          <w:sz w:val="28"/>
          <w:szCs w:val="28"/>
        </w:rPr>
      </w:pPr>
    </w:p>
    <w:p w14:paraId="3D812533" w14:textId="77777777" w:rsidR="00F56736" w:rsidRDefault="00F56736" w:rsidP="0024682E">
      <w:pPr>
        <w:pStyle w:val="ConsPlusNormal"/>
        <w:ind w:right="1"/>
        <w:jc w:val="right"/>
        <w:outlineLvl w:val="1"/>
        <w:rPr>
          <w:rFonts w:ascii="Times New Roman" w:hAnsi="Times New Roman" w:cs="Times New Roman"/>
          <w:sz w:val="28"/>
          <w:szCs w:val="28"/>
        </w:rPr>
      </w:pPr>
    </w:p>
    <w:p w14:paraId="1E7CEF5E" w14:textId="77777777" w:rsidR="00F56736" w:rsidRDefault="00F56736" w:rsidP="0024682E">
      <w:pPr>
        <w:pStyle w:val="ConsPlusNormal"/>
        <w:ind w:right="1"/>
        <w:jc w:val="right"/>
        <w:outlineLvl w:val="1"/>
        <w:rPr>
          <w:rFonts w:ascii="Times New Roman" w:hAnsi="Times New Roman" w:cs="Times New Roman"/>
          <w:sz w:val="28"/>
          <w:szCs w:val="28"/>
        </w:rPr>
      </w:pPr>
    </w:p>
    <w:p w14:paraId="39F7BAD2" w14:textId="77777777" w:rsidR="00F56736" w:rsidRDefault="00F56736" w:rsidP="0024682E">
      <w:pPr>
        <w:pStyle w:val="ConsPlusNormal"/>
        <w:ind w:right="1"/>
        <w:jc w:val="right"/>
        <w:outlineLvl w:val="1"/>
        <w:rPr>
          <w:rFonts w:ascii="Times New Roman" w:hAnsi="Times New Roman" w:cs="Times New Roman"/>
          <w:sz w:val="28"/>
          <w:szCs w:val="28"/>
        </w:rPr>
      </w:pPr>
    </w:p>
    <w:p w14:paraId="1B4BDCC0" w14:textId="77777777" w:rsidR="001B20F7" w:rsidRDefault="001B20F7" w:rsidP="0024682E">
      <w:pPr>
        <w:pStyle w:val="ConsPlusNormal"/>
        <w:ind w:right="1"/>
        <w:jc w:val="right"/>
        <w:outlineLvl w:val="1"/>
        <w:rPr>
          <w:rFonts w:ascii="Times New Roman" w:hAnsi="Times New Roman" w:cs="Times New Roman"/>
          <w:sz w:val="28"/>
          <w:szCs w:val="28"/>
        </w:rPr>
      </w:pPr>
    </w:p>
    <w:p w14:paraId="48606DC4" w14:textId="77777777" w:rsidR="001B20F7" w:rsidRDefault="001B20F7" w:rsidP="0024682E">
      <w:pPr>
        <w:pStyle w:val="ConsPlusNormal"/>
        <w:ind w:right="1"/>
        <w:jc w:val="right"/>
        <w:outlineLvl w:val="1"/>
        <w:rPr>
          <w:rFonts w:ascii="Times New Roman" w:hAnsi="Times New Roman" w:cs="Times New Roman"/>
          <w:sz w:val="28"/>
          <w:szCs w:val="28"/>
        </w:rPr>
      </w:pPr>
    </w:p>
    <w:p w14:paraId="4A269521" w14:textId="0318E188" w:rsidR="00FA4CA1" w:rsidRPr="007C450B" w:rsidRDefault="004A70BE" w:rsidP="0024682E">
      <w:pPr>
        <w:pStyle w:val="ConsPlusNormal"/>
        <w:ind w:right="1"/>
        <w:jc w:val="right"/>
        <w:outlineLvl w:val="1"/>
        <w:rPr>
          <w:rFonts w:ascii="Times New Roman" w:hAnsi="Times New Roman" w:cs="Times New Roman"/>
          <w:sz w:val="28"/>
          <w:szCs w:val="28"/>
        </w:rPr>
      </w:pPr>
      <w:r>
        <w:rPr>
          <w:rFonts w:ascii="Times New Roman" w:hAnsi="Times New Roman" w:cs="Times New Roman"/>
          <w:sz w:val="28"/>
          <w:szCs w:val="28"/>
        </w:rPr>
        <w:lastRenderedPageBreak/>
        <w:t>Приложение №</w:t>
      </w:r>
      <w:r w:rsidR="00FA4CA1" w:rsidRPr="007C450B">
        <w:rPr>
          <w:rFonts w:ascii="Times New Roman" w:hAnsi="Times New Roman" w:cs="Times New Roman"/>
          <w:sz w:val="28"/>
          <w:szCs w:val="28"/>
        </w:rPr>
        <w:t xml:space="preserve"> </w:t>
      </w:r>
      <w:r w:rsidR="00C237BC">
        <w:rPr>
          <w:rFonts w:ascii="Times New Roman" w:hAnsi="Times New Roman" w:cs="Times New Roman"/>
          <w:sz w:val="28"/>
          <w:szCs w:val="28"/>
        </w:rPr>
        <w:t>4</w:t>
      </w:r>
    </w:p>
    <w:p w14:paraId="4533F824" w14:textId="77777777" w:rsidR="00FA4CA1" w:rsidRPr="007C450B" w:rsidRDefault="00FA4CA1" w:rsidP="0024682E">
      <w:pPr>
        <w:pStyle w:val="ConsPlusNormal"/>
        <w:ind w:right="1"/>
        <w:jc w:val="right"/>
        <w:rPr>
          <w:rFonts w:ascii="Times New Roman" w:hAnsi="Times New Roman" w:cs="Times New Roman"/>
          <w:sz w:val="28"/>
          <w:szCs w:val="28"/>
        </w:rPr>
      </w:pPr>
      <w:r w:rsidRPr="007C450B">
        <w:rPr>
          <w:rFonts w:ascii="Times New Roman" w:hAnsi="Times New Roman" w:cs="Times New Roman"/>
          <w:sz w:val="28"/>
          <w:szCs w:val="28"/>
        </w:rPr>
        <w:t>к Порядку учета бюджетных</w:t>
      </w:r>
    </w:p>
    <w:p w14:paraId="75C35F28" w14:textId="77777777" w:rsidR="00FA4CA1" w:rsidRPr="007C450B" w:rsidRDefault="00FA4CA1" w:rsidP="0024682E">
      <w:pPr>
        <w:pStyle w:val="ConsPlusNormal"/>
        <w:ind w:right="1"/>
        <w:jc w:val="right"/>
        <w:rPr>
          <w:rFonts w:ascii="Times New Roman" w:hAnsi="Times New Roman" w:cs="Times New Roman"/>
          <w:sz w:val="28"/>
          <w:szCs w:val="28"/>
        </w:rPr>
      </w:pPr>
      <w:r w:rsidRPr="007C450B">
        <w:rPr>
          <w:rFonts w:ascii="Times New Roman" w:hAnsi="Times New Roman" w:cs="Times New Roman"/>
          <w:sz w:val="28"/>
          <w:szCs w:val="28"/>
        </w:rPr>
        <w:t>и денежных обязательств</w:t>
      </w:r>
    </w:p>
    <w:p w14:paraId="7AEC43F5" w14:textId="6FC6E3AD" w:rsidR="009A1D51" w:rsidRDefault="00FA4CA1" w:rsidP="0024682E">
      <w:pPr>
        <w:pStyle w:val="ConsPlusNormal"/>
        <w:ind w:right="1"/>
        <w:jc w:val="right"/>
        <w:rPr>
          <w:rFonts w:ascii="Times New Roman" w:hAnsi="Times New Roman" w:cs="Times New Roman"/>
          <w:sz w:val="28"/>
          <w:szCs w:val="28"/>
        </w:rPr>
      </w:pPr>
      <w:r w:rsidRPr="007C450B">
        <w:rPr>
          <w:rFonts w:ascii="Times New Roman" w:hAnsi="Times New Roman" w:cs="Times New Roman"/>
          <w:sz w:val="28"/>
          <w:szCs w:val="28"/>
        </w:rPr>
        <w:t>получателей средств бюджета</w:t>
      </w:r>
      <w:r w:rsidR="009A1D51">
        <w:rPr>
          <w:rFonts w:ascii="Times New Roman" w:hAnsi="Times New Roman" w:cs="Times New Roman"/>
          <w:sz w:val="28"/>
          <w:szCs w:val="28"/>
        </w:rPr>
        <w:t xml:space="preserve"> </w:t>
      </w:r>
    </w:p>
    <w:p w14:paraId="452BC455" w14:textId="123001DA" w:rsidR="00EB01A7" w:rsidRDefault="0006114E" w:rsidP="0024682E">
      <w:pPr>
        <w:pStyle w:val="ConsPlusNormal"/>
        <w:ind w:right="1"/>
        <w:jc w:val="right"/>
        <w:rPr>
          <w:rFonts w:ascii="Times New Roman" w:hAnsi="Times New Roman" w:cs="Times New Roman"/>
          <w:sz w:val="28"/>
          <w:szCs w:val="28"/>
        </w:rPr>
      </w:pPr>
      <w:r>
        <w:rPr>
          <w:rFonts w:ascii="Times New Roman" w:hAnsi="Times New Roman" w:cs="Times New Roman"/>
          <w:sz w:val="28"/>
          <w:szCs w:val="28"/>
        </w:rPr>
        <w:t>поселка Золотухино</w:t>
      </w:r>
    </w:p>
    <w:p w14:paraId="55F5CA5C" w14:textId="77777777" w:rsidR="0082424A" w:rsidRPr="007C450B" w:rsidRDefault="0082424A" w:rsidP="0024682E">
      <w:pPr>
        <w:pStyle w:val="ConsPlusNormal"/>
        <w:ind w:right="1"/>
        <w:jc w:val="right"/>
        <w:rPr>
          <w:rFonts w:ascii="Times New Roman" w:hAnsi="Times New Roman" w:cs="Times New Roman"/>
          <w:sz w:val="28"/>
          <w:szCs w:val="28"/>
        </w:rPr>
      </w:pPr>
      <w:r w:rsidRPr="007C450B">
        <w:rPr>
          <w:rFonts w:ascii="Times New Roman" w:hAnsi="Times New Roman" w:cs="Times New Roman"/>
          <w:sz w:val="28"/>
          <w:szCs w:val="28"/>
        </w:rPr>
        <w:t>Управлением Федерального казначейства</w:t>
      </w:r>
    </w:p>
    <w:p w14:paraId="5160FC7E" w14:textId="77777777" w:rsidR="0082424A" w:rsidRPr="007C450B" w:rsidRDefault="0082424A" w:rsidP="0024682E">
      <w:pPr>
        <w:pStyle w:val="ConsPlusNormal"/>
        <w:ind w:right="1"/>
        <w:jc w:val="right"/>
        <w:rPr>
          <w:rFonts w:ascii="Times New Roman" w:hAnsi="Times New Roman" w:cs="Times New Roman"/>
          <w:sz w:val="28"/>
          <w:szCs w:val="28"/>
        </w:rPr>
      </w:pPr>
      <w:r w:rsidRPr="007C450B">
        <w:rPr>
          <w:rFonts w:ascii="Times New Roman" w:hAnsi="Times New Roman" w:cs="Times New Roman"/>
          <w:sz w:val="28"/>
          <w:szCs w:val="28"/>
        </w:rPr>
        <w:t xml:space="preserve"> по Курской области</w:t>
      </w:r>
    </w:p>
    <w:p w14:paraId="10C35C25" w14:textId="77777777" w:rsidR="00FA4CA1" w:rsidRPr="007C450B" w:rsidRDefault="00FA4CA1" w:rsidP="0024682E">
      <w:pPr>
        <w:pStyle w:val="ConsPlusNormal"/>
        <w:ind w:right="1"/>
        <w:jc w:val="right"/>
        <w:rPr>
          <w:rFonts w:ascii="Times New Roman" w:hAnsi="Times New Roman" w:cs="Times New Roman"/>
          <w:sz w:val="28"/>
          <w:szCs w:val="28"/>
        </w:rPr>
      </w:pPr>
    </w:p>
    <w:p w14:paraId="31B2C046" w14:textId="77777777" w:rsidR="00FA4CA1" w:rsidRPr="007C450B" w:rsidRDefault="00FA4CA1" w:rsidP="0024682E">
      <w:pPr>
        <w:pStyle w:val="ConsPlusNormal"/>
        <w:ind w:right="1"/>
        <w:jc w:val="both"/>
        <w:rPr>
          <w:rFonts w:ascii="Times New Roman" w:hAnsi="Times New Roman" w:cs="Times New Roman"/>
          <w:sz w:val="28"/>
          <w:szCs w:val="28"/>
        </w:rPr>
      </w:pPr>
    </w:p>
    <w:p w14:paraId="31870630" w14:textId="3C195870" w:rsidR="00FA4CA1" w:rsidRPr="007C450B" w:rsidRDefault="00FA4CA1" w:rsidP="00F56736">
      <w:pPr>
        <w:pStyle w:val="ConsPlusNonformat"/>
        <w:ind w:right="1"/>
        <w:jc w:val="center"/>
        <w:rPr>
          <w:rFonts w:ascii="Times New Roman" w:hAnsi="Times New Roman" w:cs="Times New Roman"/>
          <w:sz w:val="28"/>
          <w:szCs w:val="28"/>
        </w:rPr>
      </w:pPr>
      <w:bookmarkStart w:id="42" w:name="P1208"/>
      <w:bookmarkEnd w:id="42"/>
      <w:r w:rsidRPr="007C450B">
        <w:rPr>
          <w:rFonts w:ascii="Times New Roman" w:hAnsi="Times New Roman" w:cs="Times New Roman"/>
          <w:sz w:val="28"/>
          <w:szCs w:val="28"/>
        </w:rPr>
        <w:t>Расчет</w:t>
      </w:r>
    </w:p>
    <w:p w14:paraId="2405213A" w14:textId="33628C71" w:rsidR="00FA4CA1" w:rsidRPr="007C450B" w:rsidRDefault="00FA4CA1" w:rsidP="00F56736">
      <w:pPr>
        <w:pStyle w:val="ConsPlusNonformat"/>
        <w:ind w:right="1"/>
        <w:jc w:val="center"/>
        <w:rPr>
          <w:rFonts w:ascii="Times New Roman" w:hAnsi="Times New Roman" w:cs="Times New Roman"/>
          <w:sz w:val="28"/>
          <w:szCs w:val="28"/>
        </w:rPr>
      </w:pPr>
      <w:r w:rsidRPr="007C450B">
        <w:rPr>
          <w:rFonts w:ascii="Times New Roman" w:hAnsi="Times New Roman" w:cs="Times New Roman"/>
          <w:sz w:val="28"/>
          <w:szCs w:val="28"/>
        </w:rPr>
        <w:t>потребности ГСМ (бензина, масла и т.д.) по</w:t>
      </w:r>
    </w:p>
    <w:p w14:paraId="73D873FA" w14:textId="66B29707" w:rsidR="00FA4CA1" w:rsidRPr="007C450B" w:rsidRDefault="00FA4CA1" w:rsidP="00F56736">
      <w:pPr>
        <w:pStyle w:val="ConsPlusNonformat"/>
        <w:ind w:right="1"/>
        <w:jc w:val="center"/>
        <w:rPr>
          <w:rFonts w:ascii="Times New Roman" w:hAnsi="Times New Roman" w:cs="Times New Roman"/>
          <w:sz w:val="28"/>
          <w:szCs w:val="28"/>
        </w:rPr>
      </w:pPr>
      <w:r w:rsidRPr="007C450B">
        <w:rPr>
          <w:rFonts w:ascii="Times New Roman" w:hAnsi="Times New Roman" w:cs="Times New Roman"/>
          <w:sz w:val="28"/>
          <w:szCs w:val="28"/>
        </w:rPr>
        <w:t>______________________________________________</w:t>
      </w:r>
    </w:p>
    <w:p w14:paraId="51E629B7" w14:textId="6C58C86C" w:rsidR="00FA4CA1" w:rsidRPr="007C450B" w:rsidRDefault="00FA4CA1" w:rsidP="00F56736">
      <w:pPr>
        <w:pStyle w:val="ConsPlusNonformat"/>
        <w:ind w:right="1"/>
        <w:jc w:val="center"/>
        <w:rPr>
          <w:rFonts w:ascii="Times New Roman" w:hAnsi="Times New Roman" w:cs="Times New Roman"/>
          <w:sz w:val="28"/>
          <w:szCs w:val="28"/>
        </w:rPr>
      </w:pPr>
      <w:r w:rsidRPr="007C450B">
        <w:rPr>
          <w:rFonts w:ascii="Times New Roman" w:hAnsi="Times New Roman" w:cs="Times New Roman"/>
          <w:sz w:val="28"/>
          <w:szCs w:val="28"/>
        </w:rPr>
        <w:t>(наименование учреждения)</w:t>
      </w:r>
    </w:p>
    <w:p w14:paraId="05DB40E7" w14:textId="250DD21E" w:rsidR="00FA4CA1" w:rsidRPr="007C450B" w:rsidRDefault="00FA4CA1" w:rsidP="00F56736">
      <w:pPr>
        <w:pStyle w:val="ConsPlusNonformat"/>
        <w:ind w:right="1"/>
        <w:jc w:val="center"/>
        <w:rPr>
          <w:rFonts w:ascii="Times New Roman" w:hAnsi="Times New Roman" w:cs="Times New Roman"/>
          <w:sz w:val="28"/>
          <w:szCs w:val="28"/>
        </w:rPr>
      </w:pPr>
      <w:r w:rsidRPr="007C450B">
        <w:rPr>
          <w:rFonts w:ascii="Times New Roman" w:hAnsi="Times New Roman" w:cs="Times New Roman"/>
          <w:sz w:val="28"/>
          <w:szCs w:val="28"/>
        </w:rPr>
        <w:t>на ______________________ 20__ г.</w:t>
      </w:r>
    </w:p>
    <w:p w14:paraId="47559537" w14:textId="1E429E8B" w:rsidR="00FA4CA1" w:rsidRPr="007C450B" w:rsidRDefault="00FA4CA1" w:rsidP="00F56736">
      <w:pPr>
        <w:pStyle w:val="ConsPlusNonformat"/>
        <w:ind w:right="1"/>
        <w:jc w:val="center"/>
        <w:rPr>
          <w:rFonts w:ascii="Times New Roman" w:hAnsi="Times New Roman" w:cs="Times New Roman"/>
          <w:sz w:val="28"/>
          <w:szCs w:val="28"/>
        </w:rPr>
      </w:pPr>
      <w:r w:rsidRPr="007C450B">
        <w:rPr>
          <w:rFonts w:ascii="Times New Roman" w:hAnsi="Times New Roman" w:cs="Times New Roman"/>
          <w:sz w:val="28"/>
          <w:szCs w:val="28"/>
        </w:rPr>
        <w:t>(период)</w:t>
      </w:r>
    </w:p>
    <w:p w14:paraId="394A3AC5" w14:textId="77777777" w:rsidR="00FA4CA1" w:rsidRPr="007C450B" w:rsidRDefault="00FA4CA1" w:rsidP="0024682E">
      <w:pPr>
        <w:pStyle w:val="ConsPlusNonformat"/>
        <w:ind w:right="1"/>
        <w:jc w:val="both"/>
        <w:rPr>
          <w:rFonts w:ascii="Times New Roman" w:hAnsi="Times New Roman" w:cs="Times New Roman"/>
          <w:sz w:val="28"/>
          <w:szCs w:val="28"/>
        </w:rPr>
      </w:pPr>
    </w:p>
    <w:p w14:paraId="6FBD5E99" w14:textId="77777777" w:rsidR="00FA4CA1" w:rsidRPr="007C450B" w:rsidRDefault="00FA4CA1" w:rsidP="0024682E">
      <w:pPr>
        <w:pStyle w:val="ConsPlusNonformat"/>
        <w:ind w:right="1"/>
        <w:jc w:val="both"/>
        <w:rPr>
          <w:rFonts w:ascii="Times New Roman" w:hAnsi="Times New Roman" w:cs="Times New Roman"/>
          <w:sz w:val="28"/>
          <w:szCs w:val="28"/>
        </w:rPr>
      </w:pPr>
      <w:r w:rsidRPr="007C450B">
        <w:rPr>
          <w:rFonts w:ascii="Times New Roman" w:hAnsi="Times New Roman" w:cs="Times New Roman"/>
          <w:sz w:val="28"/>
          <w:szCs w:val="28"/>
        </w:rPr>
        <w:t>1. Марка автомобиля _________________________________</w:t>
      </w:r>
      <w:r w:rsidR="001B2953">
        <w:rPr>
          <w:rFonts w:ascii="Times New Roman" w:hAnsi="Times New Roman" w:cs="Times New Roman"/>
          <w:sz w:val="28"/>
          <w:szCs w:val="28"/>
        </w:rPr>
        <w:t>________</w:t>
      </w:r>
      <w:r w:rsidRPr="007C450B">
        <w:rPr>
          <w:rFonts w:ascii="Times New Roman" w:hAnsi="Times New Roman" w:cs="Times New Roman"/>
          <w:sz w:val="28"/>
          <w:szCs w:val="28"/>
        </w:rPr>
        <w:t>___</w:t>
      </w:r>
    </w:p>
    <w:p w14:paraId="4EE2F4EA" w14:textId="77777777" w:rsidR="00FA4CA1" w:rsidRPr="007C450B" w:rsidRDefault="00FA4CA1" w:rsidP="0024682E">
      <w:pPr>
        <w:pStyle w:val="ConsPlusNonformat"/>
        <w:ind w:right="1"/>
        <w:jc w:val="both"/>
        <w:rPr>
          <w:rFonts w:ascii="Times New Roman" w:hAnsi="Times New Roman" w:cs="Times New Roman"/>
          <w:sz w:val="28"/>
          <w:szCs w:val="28"/>
        </w:rPr>
      </w:pPr>
      <w:r w:rsidRPr="007C450B">
        <w:rPr>
          <w:rFonts w:ascii="Times New Roman" w:hAnsi="Times New Roman" w:cs="Times New Roman"/>
          <w:sz w:val="28"/>
          <w:szCs w:val="28"/>
        </w:rPr>
        <w:t>2. Норма расхода на 100 км _________________________________</w:t>
      </w:r>
      <w:r w:rsidR="001B2953">
        <w:rPr>
          <w:rFonts w:ascii="Times New Roman" w:hAnsi="Times New Roman" w:cs="Times New Roman"/>
          <w:sz w:val="28"/>
          <w:szCs w:val="28"/>
        </w:rPr>
        <w:t>______</w:t>
      </w:r>
    </w:p>
    <w:p w14:paraId="73DA8D0C" w14:textId="77777777" w:rsidR="00FA4CA1" w:rsidRPr="007C450B" w:rsidRDefault="00FA4CA1" w:rsidP="0024682E">
      <w:pPr>
        <w:pStyle w:val="ConsPlusNonformat"/>
        <w:ind w:right="1"/>
        <w:jc w:val="both"/>
        <w:rPr>
          <w:rFonts w:ascii="Times New Roman" w:hAnsi="Times New Roman" w:cs="Times New Roman"/>
          <w:sz w:val="28"/>
          <w:szCs w:val="28"/>
        </w:rPr>
      </w:pPr>
      <w:r w:rsidRPr="007C450B">
        <w:rPr>
          <w:rFonts w:ascii="Times New Roman" w:hAnsi="Times New Roman" w:cs="Times New Roman"/>
          <w:sz w:val="28"/>
          <w:szCs w:val="28"/>
        </w:rPr>
        <w:t>3. Пробег 1 автомобиля ____________________________________________</w:t>
      </w:r>
    </w:p>
    <w:p w14:paraId="2261EF9C" w14:textId="77777777" w:rsidR="00FA4CA1" w:rsidRPr="007C450B" w:rsidRDefault="00FA4CA1" w:rsidP="0024682E">
      <w:pPr>
        <w:pStyle w:val="ConsPlusNonformat"/>
        <w:ind w:right="1"/>
        <w:jc w:val="both"/>
        <w:rPr>
          <w:rFonts w:ascii="Times New Roman" w:hAnsi="Times New Roman" w:cs="Times New Roman"/>
          <w:sz w:val="28"/>
          <w:szCs w:val="28"/>
        </w:rPr>
      </w:pPr>
      <w:r w:rsidRPr="007C450B">
        <w:rPr>
          <w:rFonts w:ascii="Times New Roman" w:hAnsi="Times New Roman" w:cs="Times New Roman"/>
          <w:sz w:val="28"/>
          <w:szCs w:val="28"/>
        </w:rPr>
        <w:t>4. Стоимость 1 л бензина (масла и т.д.) _________________________</w:t>
      </w:r>
      <w:r w:rsidR="001B2953">
        <w:rPr>
          <w:rFonts w:ascii="Times New Roman" w:hAnsi="Times New Roman" w:cs="Times New Roman"/>
          <w:sz w:val="28"/>
          <w:szCs w:val="28"/>
        </w:rPr>
        <w:t>___</w:t>
      </w:r>
      <w:r w:rsidRPr="007C450B">
        <w:rPr>
          <w:rFonts w:ascii="Times New Roman" w:hAnsi="Times New Roman" w:cs="Times New Roman"/>
          <w:sz w:val="28"/>
          <w:szCs w:val="28"/>
        </w:rPr>
        <w:t>__</w:t>
      </w:r>
    </w:p>
    <w:p w14:paraId="2231FD07" w14:textId="77777777" w:rsidR="00FA4CA1" w:rsidRPr="007C450B" w:rsidRDefault="00FA4CA1" w:rsidP="0024682E">
      <w:pPr>
        <w:pStyle w:val="ConsPlusNonformat"/>
        <w:ind w:right="1"/>
        <w:jc w:val="both"/>
        <w:rPr>
          <w:rFonts w:ascii="Times New Roman" w:hAnsi="Times New Roman" w:cs="Times New Roman"/>
          <w:sz w:val="28"/>
          <w:szCs w:val="28"/>
        </w:rPr>
      </w:pPr>
      <w:r w:rsidRPr="007C450B">
        <w:rPr>
          <w:rFonts w:ascii="Times New Roman" w:hAnsi="Times New Roman" w:cs="Times New Roman"/>
          <w:sz w:val="28"/>
          <w:szCs w:val="28"/>
        </w:rPr>
        <w:t>5. Норма расхода на ___________ __________________________________</w:t>
      </w:r>
    </w:p>
    <w:p w14:paraId="72C4C8B6" w14:textId="77777777" w:rsidR="00FA4CA1" w:rsidRPr="007C450B" w:rsidRDefault="00FA4CA1" w:rsidP="0024682E">
      <w:pPr>
        <w:pStyle w:val="ConsPlusNonformat"/>
        <w:ind w:right="1"/>
        <w:jc w:val="both"/>
        <w:rPr>
          <w:rFonts w:ascii="Times New Roman" w:hAnsi="Times New Roman" w:cs="Times New Roman"/>
          <w:sz w:val="28"/>
          <w:szCs w:val="28"/>
        </w:rPr>
      </w:pPr>
      <w:r w:rsidRPr="007C450B">
        <w:rPr>
          <w:rFonts w:ascii="Times New Roman" w:hAnsi="Times New Roman" w:cs="Times New Roman"/>
          <w:sz w:val="28"/>
          <w:szCs w:val="28"/>
        </w:rPr>
        <w:t xml:space="preserve">      (период)</w:t>
      </w:r>
    </w:p>
    <w:p w14:paraId="0254DFCA" w14:textId="77777777" w:rsidR="00FA4CA1" w:rsidRPr="007C450B" w:rsidRDefault="00FA4CA1" w:rsidP="0024682E">
      <w:pPr>
        <w:pStyle w:val="ConsPlusNonformat"/>
        <w:ind w:right="1"/>
        <w:jc w:val="both"/>
        <w:rPr>
          <w:rFonts w:ascii="Times New Roman" w:hAnsi="Times New Roman" w:cs="Times New Roman"/>
          <w:sz w:val="28"/>
          <w:szCs w:val="28"/>
        </w:rPr>
      </w:pPr>
      <w:r w:rsidRPr="007C450B">
        <w:rPr>
          <w:rFonts w:ascii="Times New Roman" w:hAnsi="Times New Roman" w:cs="Times New Roman"/>
          <w:sz w:val="28"/>
          <w:szCs w:val="28"/>
        </w:rPr>
        <w:t>6. Сумма расхода на 1 автомобиль, руб. _____________________________</w:t>
      </w:r>
    </w:p>
    <w:p w14:paraId="0D19EAA1" w14:textId="77777777" w:rsidR="00FA4CA1" w:rsidRPr="007C450B" w:rsidRDefault="00FA4CA1" w:rsidP="0024682E">
      <w:pPr>
        <w:pStyle w:val="ConsPlusNonformat"/>
        <w:ind w:right="1"/>
        <w:jc w:val="both"/>
        <w:rPr>
          <w:rFonts w:ascii="Times New Roman" w:hAnsi="Times New Roman" w:cs="Times New Roman"/>
          <w:sz w:val="28"/>
          <w:szCs w:val="28"/>
        </w:rPr>
      </w:pPr>
      <w:r w:rsidRPr="007C450B">
        <w:rPr>
          <w:rFonts w:ascii="Times New Roman" w:hAnsi="Times New Roman" w:cs="Times New Roman"/>
          <w:sz w:val="28"/>
          <w:szCs w:val="28"/>
        </w:rPr>
        <w:t>7. Кол-во автомобилей, шт. _________________________________________</w:t>
      </w:r>
    </w:p>
    <w:p w14:paraId="364AD658" w14:textId="77777777" w:rsidR="00FA4CA1" w:rsidRPr="007C450B" w:rsidRDefault="00FA4CA1" w:rsidP="0024682E">
      <w:pPr>
        <w:pStyle w:val="ConsPlusNonformat"/>
        <w:ind w:right="1"/>
        <w:jc w:val="both"/>
        <w:rPr>
          <w:rFonts w:ascii="Times New Roman" w:hAnsi="Times New Roman" w:cs="Times New Roman"/>
          <w:sz w:val="28"/>
          <w:szCs w:val="28"/>
        </w:rPr>
      </w:pPr>
      <w:r w:rsidRPr="007C450B">
        <w:rPr>
          <w:rFonts w:ascii="Times New Roman" w:hAnsi="Times New Roman" w:cs="Times New Roman"/>
          <w:sz w:val="28"/>
          <w:szCs w:val="28"/>
        </w:rPr>
        <w:t>8. Сумма расхода всего, руб. ____________________________________</w:t>
      </w:r>
      <w:r w:rsidR="001B2953">
        <w:rPr>
          <w:rFonts w:ascii="Times New Roman" w:hAnsi="Times New Roman" w:cs="Times New Roman"/>
          <w:sz w:val="28"/>
          <w:szCs w:val="28"/>
        </w:rPr>
        <w:t>__</w:t>
      </w:r>
    </w:p>
    <w:p w14:paraId="700DACBF" w14:textId="77777777" w:rsidR="00FA4CA1" w:rsidRPr="007C450B" w:rsidRDefault="00FA4CA1" w:rsidP="0024682E">
      <w:pPr>
        <w:pStyle w:val="ConsPlusNonformat"/>
        <w:ind w:right="1"/>
        <w:jc w:val="both"/>
        <w:rPr>
          <w:rFonts w:ascii="Times New Roman" w:hAnsi="Times New Roman" w:cs="Times New Roman"/>
          <w:sz w:val="28"/>
          <w:szCs w:val="28"/>
        </w:rPr>
      </w:pPr>
    </w:p>
    <w:p w14:paraId="57A9148B" w14:textId="77777777" w:rsidR="00FA4CA1" w:rsidRPr="007C450B" w:rsidRDefault="00FA4CA1" w:rsidP="0024682E">
      <w:pPr>
        <w:pStyle w:val="ConsPlusNonformat"/>
        <w:ind w:right="1"/>
        <w:jc w:val="both"/>
        <w:rPr>
          <w:rFonts w:ascii="Times New Roman" w:hAnsi="Times New Roman" w:cs="Times New Roman"/>
          <w:sz w:val="28"/>
          <w:szCs w:val="28"/>
        </w:rPr>
      </w:pPr>
    </w:p>
    <w:p w14:paraId="0C860DC3" w14:textId="77777777" w:rsidR="00FA4CA1" w:rsidRPr="007C450B" w:rsidRDefault="00FA4CA1" w:rsidP="0024682E">
      <w:pPr>
        <w:pStyle w:val="ConsPlusNonformat"/>
        <w:ind w:right="1"/>
        <w:jc w:val="both"/>
        <w:rPr>
          <w:rFonts w:ascii="Times New Roman" w:hAnsi="Times New Roman" w:cs="Times New Roman"/>
          <w:sz w:val="28"/>
          <w:szCs w:val="28"/>
        </w:rPr>
      </w:pPr>
      <w:r w:rsidRPr="007C450B">
        <w:rPr>
          <w:rFonts w:ascii="Times New Roman" w:hAnsi="Times New Roman" w:cs="Times New Roman"/>
          <w:sz w:val="28"/>
          <w:szCs w:val="28"/>
        </w:rPr>
        <w:t xml:space="preserve">  ПОДПИСИ:</w:t>
      </w:r>
    </w:p>
    <w:p w14:paraId="0DCAAF96" w14:textId="77777777" w:rsidR="00FA4CA1" w:rsidRPr="007C450B" w:rsidRDefault="00FA4CA1" w:rsidP="0024682E">
      <w:pPr>
        <w:pStyle w:val="ConsPlusNonformat"/>
        <w:ind w:right="1"/>
        <w:jc w:val="both"/>
        <w:rPr>
          <w:rFonts w:ascii="Times New Roman" w:hAnsi="Times New Roman" w:cs="Times New Roman"/>
          <w:sz w:val="28"/>
          <w:szCs w:val="28"/>
        </w:rPr>
      </w:pPr>
    </w:p>
    <w:p w14:paraId="33BEB462" w14:textId="77777777" w:rsidR="00FA4CA1" w:rsidRPr="007C450B" w:rsidRDefault="00FA4CA1" w:rsidP="0024682E">
      <w:pPr>
        <w:pStyle w:val="ConsPlusNonformat"/>
        <w:ind w:right="1"/>
        <w:jc w:val="both"/>
        <w:rPr>
          <w:rFonts w:ascii="Times New Roman" w:hAnsi="Times New Roman" w:cs="Times New Roman"/>
          <w:sz w:val="28"/>
          <w:szCs w:val="28"/>
        </w:rPr>
      </w:pPr>
      <w:r w:rsidRPr="007C450B">
        <w:rPr>
          <w:rFonts w:ascii="Times New Roman" w:hAnsi="Times New Roman" w:cs="Times New Roman"/>
          <w:sz w:val="28"/>
          <w:szCs w:val="28"/>
        </w:rPr>
        <w:t xml:space="preserve">  Руководитель _____________ _____________</w:t>
      </w:r>
    </w:p>
    <w:p w14:paraId="361AD17E" w14:textId="77777777" w:rsidR="00FA4CA1" w:rsidRPr="007C450B" w:rsidRDefault="00FA4CA1" w:rsidP="0024682E">
      <w:pPr>
        <w:pStyle w:val="ConsPlusNonformat"/>
        <w:ind w:right="1"/>
        <w:jc w:val="both"/>
        <w:rPr>
          <w:rFonts w:ascii="Times New Roman" w:hAnsi="Times New Roman" w:cs="Times New Roman"/>
          <w:sz w:val="28"/>
          <w:szCs w:val="28"/>
        </w:rPr>
      </w:pPr>
      <w:r w:rsidRPr="007C450B">
        <w:rPr>
          <w:rFonts w:ascii="Times New Roman" w:hAnsi="Times New Roman" w:cs="Times New Roman"/>
          <w:sz w:val="28"/>
          <w:szCs w:val="28"/>
        </w:rPr>
        <w:t xml:space="preserve">                 (</w:t>
      </w:r>
      <w:proofErr w:type="gramStart"/>
      <w:r w:rsidRPr="007C450B">
        <w:rPr>
          <w:rFonts w:ascii="Times New Roman" w:hAnsi="Times New Roman" w:cs="Times New Roman"/>
          <w:sz w:val="28"/>
          <w:szCs w:val="28"/>
        </w:rPr>
        <w:t xml:space="preserve">подпись)   </w:t>
      </w:r>
      <w:proofErr w:type="gramEnd"/>
      <w:r w:rsidRPr="007C450B">
        <w:rPr>
          <w:rFonts w:ascii="Times New Roman" w:hAnsi="Times New Roman" w:cs="Times New Roman"/>
          <w:sz w:val="28"/>
          <w:szCs w:val="28"/>
        </w:rPr>
        <w:t xml:space="preserve">     (ФИО)</w:t>
      </w:r>
    </w:p>
    <w:p w14:paraId="3DE3A9F6" w14:textId="77777777" w:rsidR="00FA4CA1" w:rsidRPr="007C450B" w:rsidRDefault="00FA4CA1" w:rsidP="0024682E">
      <w:pPr>
        <w:pStyle w:val="ConsPlusNonformat"/>
        <w:ind w:right="1"/>
        <w:jc w:val="both"/>
        <w:rPr>
          <w:rFonts w:ascii="Times New Roman" w:hAnsi="Times New Roman" w:cs="Times New Roman"/>
          <w:sz w:val="28"/>
          <w:szCs w:val="28"/>
        </w:rPr>
      </w:pPr>
      <w:r w:rsidRPr="007C450B">
        <w:rPr>
          <w:rFonts w:ascii="Times New Roman" w:hAnsi="Times New Roman" w:cs="Times New Roman"/>
          <w:sz w:val="28"/>
          <w:szCs w:val="28"/>
        </w:rPr>
        <w:t xml:space="preserve">  Гл. бухгалтер _____________ _____________</w:t>
      </w:r>
    </w:p>
    <w:p w14:paraId="61FC1E61" w14:textId="77777777" w:rsidR="00FA4CA1" w:rsidRPr="007C450B" w:rsidRDefault="00FA4CA1" w:rsidP="0024682E">
      <w:pPr>
        <w:pStyle w:val="ConsPlusNonformat"/>
        <w:ind w:right="1"/>
        <w:jc w:val="both"/>
        <w:rPr>
          <w:rFonts w:ascii="Times New Roman" w:hAnsi="Times New Roman" w:cs="Times New Roman"/>
          <w:sz w:val="28"/>
          <w:szCs w:val="28"/>
        </w:rPr>
      </w:pPr>
      <w:r w:rsidRPr="007C450B">
        <w:rPr>
          <w:rFonts w:ascii="Times New Roman" w:hAnsi="Times New Roman" w:cs="Times New Roman"/>
          <w:sz w:val="28"/>
          <w:szCs w:val="28"/>
        </w:rPr>
        <w:t xml:space="preserve">                 (</w:t>
      </w:r>
      <w:proofErr w:type="gramStart"/>
      <w:r w:rsidRPr="007C450B">
        <w:rPr>
          <w:rFonts w:ascii="Times New Roman" w:hAnsi="Times New Roman" w:cs="Times New Roman"/>
          <w:sz w:val="28"/>
          <w:szCs w:val="28"/>
        </w:rPr>
        <w:t xml:space="preserve">подпись)   </w:t>
      </w:r>
      <w:proofErr w:type="gramEnd"/>
      <w:r w:rsidRPr="007C450B">
        <w:rPr>
          <w:rFonts w:ascii="Times New Roman" w:hAnsi="Times New Roman" w:cs="Times New Roman"/>
          <w:sz w:val="28"/>
          <w:szCs w:val="28"/>
        </w:rPr>
        <w:t xml:space="preserve">     (ФИО)</w:t>
      </w:r>
    </w:p>
    <w:p w14:paraId="20264B2D" w14:textId="77777777" w:rsidR="00FA4CA1" w:rsidRPr="007C450B" w:rsidRDefault="00FA4CA1" w:rsidP="0024682E">
      <w:pPr>
        <w:pStyle w:val="ConsPlusNonformat"/>
        <w:ind w:right="1"/>
        <w:jc w:val="both"/>
        <w:rPr>
          <w:rFonts w:ascii="Times New Roman" w:hAnsi="Times New Roman" w:cs="Times New Roman"/>
          <w:sz w:val="28"/>
          <w:szCs w:val="28"/>
        </w:rPr>
      </w:pPr>
      <w:r w:rsidRPr="007C450B">
        <w:rPr>
          <w:rFonts w:ascii="Times New Roman" w:hAnsi="Times New Roman" w:cs="Times New Roman"/>
          <w:sz w:val="28"/>
          <w:szCs w:val="28"/>
        </w:rPr>
        <w:t xml:space="preserve">  М.П.</w:t>
      </w:r>
    </w:p>
    <w:p w14:paraId="781ED250" w14:textId="77777777" w:rsidR="00FA4CA1" w:rsidRDefault="00FA4CA1" w:rsidP="0024682E">
      <w:pPr>
        <w:pStyle w:val="ConsPlusNormal"/>
        <w:ind w:right="1"/>
        <w:jc w:val="both"/>
        <w:rPr>
          <w:rFonts w:ascii="Times New Roman" w:hAnsi="Times New Roman" w:cs="Times New Roman"/>
          <w:sz w:val="28"/>
          <w:szCs w:val="28"/>
        </w:rPr>
      </w:pPr>
    </w:p>
    <w:p w14:paraId="51774684" w14:textId="77777777" w:rsidR="001B2953" w:rsidRDefault="001B2953" w:rsidP="0024682E">
      <w:pPr>
        <w:pStyle w:val="ConsPlusNormal"/>
        <w:ind w:right="1"/>
        <w:jc w:val="both"/>
        <w:rPr>
          <w:rFonts w:ascii="Times New Roman" w:hAnsi="Times New Roman" w:cs="Times New Roman"/>
          <w:sz w:val="28"/>
          <w:szCs w:val="28"/>
        </w:rPr>
      </w:pPr>
    </w:p>
    <w:p w14:paraId="67D90EBE" w14:textId="77777777" w:rsidR="001B2953" w:rsidRDefault="001B2953" w:rsidP="0024682E">
      <w:pPr>
        <w:pStyle w:val="ConsPlusNormal"/>
        <w:ind w:right="1"/>
        <w:jc w:val="both"/>
        <w:rPr>
          <w:rFonts w:ascii="Times New Roman" w:hAnsi="Times New Roman" w:cs="Times New Roman"/>
          <w:sz w:val="28"/>
          <w:szCs w:val="28"/>
        </w:rPr>
      </w:pPr>
    </w:p>
    <w:p w14:paraId="49F60E40" w14:textId="77777777" w:rsidR="004F461A" w:rsidRPr="007C450B" w:rsidRDefault="004F461A" w:rsidP="0024682E">
      <w:pPr>
        <w:pStyle w:val="ConsPlusNormal"/>
        <w:ind w:right="1"/>
        <w:jc w:val="both"/>
        <w:rPr>
          <w:rFonts w:ascii="Times New Roman" w:hAnsi="Times New Roman" w:cs="Times New Roman"/>
          <w:sz w:val="28"/>
          <w:szCs w:val="28"/>
        </w:rPr>
      </w:pPr>
    </w:p>
    <w:p w14:paraId="205F69ED" w14:textId="77777777" w:rsidR="00FA4CA1" w:rsidRPr="007C450B" w:rsidRDefault="00FA4CA1" w:rsidP="0024682E">
      <w:pPr>
        <w:pStyle w:val="ConsPlusNormal"/>
        <w:ind w:right="1"/>
        <w:jc w:val="both"/>
        <w:rPr>
          <w:rFonts w:ascii="Times New Roman" w:hAnsi="Times New Roman" w:cs="Times New Roman"/>
          <w:sz w:val="28"/>
          <w:szCs w:val="28"/>
        </w:rPr>
      </w:pPr>
    </w:p>
    <w:p w14:paraId="56FA1FCE" w14:textId="77777777" w:rsidR="00950C60" w:rsidRDefault="00950C60" w:rsidP="0024682E">
      <w:pPr>
        <w:pStyle w:val="ConsPlusNormal"/>
        <w:ind w:right="1"/>
        <w:jc w:val="right"/>
        <w:outlineLvl w:val="1"/>
        <w:rPr>
          <w:rFonts w:ascii="Times New Roman" w:hAnsi="Times New Roman" w:cs="Times New Roman"/>
          <w:sz w:val="28"/>
          <w:szCs w:val="28"/>
        </w:rPr>
      </w:pPr>
    </w:p>
    <w:p w14:paraId="54A305A4" w14:textId="77777777" w:rsidR="00950C60" w:rsidRDefault="00950C60" w:rsidP="0024682E">
      <w:pPr>
        <w:pStyle w:val="ConsPlusNormal"/>
        <w:ind w:right="1"/>
        <w:jc w:val="right"/>
        <w:outlineLvl w:val="1"/>
        <w:rPr>
          <w:rFonts w:ascii="Times New Roman" w:hAnsi="Times New Roman" w:cs="Times New Roman"/>
          <w:sz w:val="28"/>
          <w:szCs w:val="28"/>
        </w:rPr>
      </w:pPr>
    </w:p>
    <w:p w14:paraId="0D1C4AB5" w14:textId="77777777" w:rsidR="00950C60" w:rsidRDefault="00950C60" w:rsidP="0024682E">
      <w:pPr>
        <w:pStyle w:val="ConsPlusNormal"/>
        <w:ind w:right="1"/>
        <w:jc w:val="right"/>
        <w:outlineLvl w:val="1"/>
        <w:rPr>
          <w:rFonts w:ascii="Times New Roman" w:hAnsi="Times New Roman" w:cs="Times New Roman"/>
          <w:sz w:val="28"/>
          <w:szCs w:val="28"/>
        </w:rPr>
      </w:pPr>
    </w:p>
    <w:p w14:paraId="116ACB56" w14:textId="77777777" w:rsidR="00950C60" w:rsidRDefault="00950C60" w:rsidP="0024682E">
      <w:pPr>
        <w:pStyle w:val="ConsPlusNormal"/>
        <w:ind w:right="1"/>
        <w:jc w:val="right"/>
        <w:outlineLvl w:val="1"/>
        <w:rPr>
          <w:rFonts w:ascii="Times New Roman" w:hAnsi="Times New Roman" w:cs="Times New Roman"/>
          <w:sz w:val="28"/>
          <w:szCs w:val="28"/>
        </w:rPr>
      </w:pPr>
    </w:p>
    <w:p w14:paraId="7CC90592" w14:textId="77777777" w:rsidR="00F56736" w:rsidRDefault="00F56736" w:rsidP="0024682E">
      <w:pPr>
        <w:pStyle w:val="ConsPlusNormal"/>
        <w:ind w:right="1"/>
        <w:jc w:val="right"/>
        <w:outlineLvl w:val="1"/>
        <w:rPr>
          <w:rFonts w:ascii="Times New Roman" w:hAnsi="Times New Roman" w:cs="Times New Roman"/>
          <w:sz w:val="28"/>
          <w:szCs w:val="28"/>
        </w:rPr>
      </w:pPr>
    </w:p>
    <w:p w14:paraId="490763F4" w14:textId="77777777" w:rsidR="00950C60" w:rsidRDefault="00950C60" w:rsidP="0024682E">
      <w:pPr>
        <w:pStyle w:val="ConsPlusNormal"/>
        <w:ind w:right="1"/>
        <w:jc w:val="right"/>
        <w:outlineLvl w:val="1"/>
        <w:rPr>
          <w:rFonts w:ascii="Times New Roman" w:hAnsi="Times New Roman" w:cs="Times New Roman"/>
          <w:sz w:val="28"/>
          <w:szCs w:val="28"/>
        </w:rPr>
      </w:pPr>
    </w:p>
    <w:p w14:paraId="076F6425" w14:textId="15646C59" w:rsidR="00FA4CA1" w:rsidRPr="007C450B" w:rsidRDefault="004A70BE" w:rsidP="0024682E">
      <w:pPr>
        <w:pStyle w:val="ConsPlusNormal"/>
        <w:ind w:right="1"/>
        <w:jc w:val="right"/>
        <w:outlineLvl w:val="1"/>
        <w:rPr>
          <w:rFonts w:ascii="Times New Roman" w:hAnsi="Times New Roman" w:cs="Times New Roman"/>
          <w:sz w:val="28"/>
          <w:szCs w:val="28"/>
        </w:rPr>
      </w:pPr>
      <w:r>
        <w:rPr>
          <w:rFonts w:ascii="Times New Roman" w:hAnsi="Times New Roman" w:cs="Times New Roman"/>
          <w:sz w:val="28"/>
          <w:szCs w:val="28"/>
        </w:rPr>
        <w:lastRenderedPageBreak/>
        <w:t>Приложение №</w:t>
      </w:r>
      <w:r w:rsidR="00C237BC">
        <w:rPr>
          <w:rFonts w:ascii="Times New Roman" w:hAnsi="Times New Roman" w:cs="Times New Roman"/>
          <w:sz w:val="28"/>
          <w:szCs w:val="28"/>
        </w:rPr>
        <w:t xml:space="preserve"> 5</w:t>
      </w:r>
    </w:p>
    <w:p w14:paraId="57619803" w14:textId="77777777" w:rsidR="00FA4CA1" w:rsidRPr="007C450B" w:rsidRDefault="00FA4CA1" w:rsidP="0024682E">
      <w:pPr>
        <w:pStyle w:val="ConsPlusNormal"/>
        <w:ind w:right="1"/>
        <w:jc w:val="right"/>
        <w:rPr>
          <w:rFonts w:ascii="Times New Roman" w:hAnsi="Times New Roman" w:cs="Times New Roman"/>
          <w:sz w:val="28"/>
          <w:szCs w:val="28"/>
        </w:rPr>
      </w:pPr>
      <w:r w:rsidRPr="007C450B">
        <w:rPr>
          <w:rFonts w:ascii="Times New Roman" w:hAnsi="Times New Roman" w:cs="Times New Roman"/>
          <w:sz w:val="28"/>
          <w:szCs w:val="28"/>
        </w:rPr>
        <w:t>к Порядку учета бюджетных</w:t>
      </w:r>
    </w:p>
    <w:p w14:paraId="56118A3F" w14:textId="77777777" w:rsidR="00FA4CA1" w:rsidRPr="007C450B" w:rsidRDefault="00FA4CA1" w:rsidP="0024682E">
      <w:pPr>
        <w:pStyle w:val="ConsPlusNormal"/>
        <w:ind w:right="1"/>
        <w:jc w:val="right"/>
        <w:rPr>
          <w:rFonts w:ascii="Times New Roman" w:hAnsi="Times New Roman" w:cs="Times New Roman"/>
          <w:sz w:val="28"/>
          <w:szCs w:val="28"/>
        </w:rPr>
      </w:pPr>
      <w:r w:rsidRPr="007C450B">
        <w:rPr>
          <w:rFonts w:ascii="Times New Roman" w:hAnsi="Times New Roman" w:cs="Times New Roman"/>
          <w:sz w:val="28"/>
          <w:szCs w:val="28"/>
        </w:rPr>
        <w:t>и денежных обязательств</w:t>
      </w:r>
    </w:p>
    <w:p w14:paraId="498AB0AD" w14:textId="46E7B264" w:rsidR="009A1D51" w:rsidRDefault="00FA4CA1" w:rsidP="0024682E">
      <w:pPr>
        <w:pStyle w:val="ConsPlusNormal"/>
        <w:ind w:right="1"/>
        <w:jc w:val="right"/>
        <w:rPr>
          <w:rFonts w:ascii="Times New Roman" w:hAnsi="Times New Roman" w:cs="Times New Roman"/>
          <w:sz w:val="28"/>
          <w:szCs w:val="28"/>
        </w:rPr>
      </w:pPr>
      <w:r w:rsidRPr="007C450B">
        <w:rPr>
          <w:rFonts w:ascii="Times New Roman" w:hAnsi="Times New Roman" w:cs="Times New Roman"/>
          <w:sz w:val="28"/>
          <w:szCs w:val="28"/>
        </w:rPr>
        <w:t>получателей средств бюджета</w:t>
      </w:r>
      <w:r w:rsidR="009A1D51">
        <w:rPr>
          <w:rFonts w:ascii="Times New Roman" w:hAnsi="Times New Roman" w:cs="Times New Roman"/>
          <w:sz w:val="28"/>
          <w:szCs w:val="28"/>
        </w:rPr>
        <w:t xml:space="preserve"> </w:t>
      </w:r>
    </w:p>
    <w:p w14:paraId="4AA59312" w14:textId="6B7F79CB" w:rsidR="001D527D" w:rsidRDefault="00C32D56" w:rsidP="0024682E">
      <w:pPr>
        <w:pStyle w:val="ConsPlusNormal"/>
        <w:ind w:right="1"/>
        <w:jc w:val="right"/>
        <w:rPr>
          <w:rFonts w:ascii="Times New Roman" w:hAnsi="Times New Roman" w:cs="Times New Roman"/>
          <w:sz w:val="28"/>
          <w:szCs w:val="28"/>
        </w:rPr>
      </w:pPr>
      <w:r>
        <w:rPr>
          <w:rFonts w:ascii="Times New Roman" w:hAnsi="Times New Roman" w:cs="Times New Roman"/>
          <w:sz w:val="28"/>
          <w:szCs w:val="28"/>
        </w:rPr>
        <w:t>поселка Золотухино</w:t>
      </w:r>
    </w:p>
    <w:p w14:paraId="41D2FFFA" w14:textId="77777777" w:rsidR="0082424A" w:rsidRPr="007C450B" w:rsidRDefault="0082424A" w:rsidP="0024682E">
      <w:pPr>
        <w:pStyle w:val="ConsPlusNormal"/>
        <w:ind w:right="1"/>
        <w:jc w:val="right"/>
        <w:rPr>
          <w:rFonts w:ascii="Times New Roman" w:hAnsi="Times New Roman" w:cs="Times New Roman"/>
          <w:sz w:val="28"/>
          <w:szCs w:val="28"/>
        </w:rPr>
      </w:pPr>
      <w:r w:rsidRPr="007C450B">
        <w:rPr>
          <w:rFonts w:ascii="Times New Roman" w:hAnsi="Times New Roman" w:cs="Times New Roman"/>
          <w:sz w:val="28"/>
          <w:szCs w:val="28"/>
        </w:rPr>
        <w:t>Управлением Федерального казначейства</w:t>
      </w:r>
    </w:p>
    <w:p w14:paraId="56B302A5" w14:textId="77777777" w:rsidR="0082424A" w:rsidRPr="007C450B" w:rsidRDefault="0082424A" w:rsidP="0024682E">
      <w:pPr>
        <w:pStyle w:val="ConsPlusNormal"/>
        <w:ind w:right="1"/>
        <w:jc w:val="right"/>
        <w:rPr>
          <w:rFonts w:ascii="Times New Roman" w:hAnsi="Times New Roman" w:cs="Times New Roman"/>
          <w:sz w:val="28"/>
          <w:szCs w:val="28"/>
        </w:rPr>
      </w:pPr>
      <w:r w:rsidRPr="007C450B">
        <w:rPr>
          <w:rFonts w:ascii="Times New Roman" w:hAnsi="Times New Roman" w:cs="Times New Roman"/>
          <w:sz w:val="28"/>
          <w:szCs w:val="28"/>
        </w:rPr>
        <w:t xml:space="preserve"> по Курской области</w:t>
      </w:r>
    </w:p>
    <w:p w14:paraId="2C795234" w14:textId="77777777" w:rsidR="00FA4CA1" w:rsidRPr="007C450B" w:rsidRDefault="00FA4CA1" w:rsidP="0024682E">
      <w:pPr>
        <w:pStyle w:val="ConsPlusNormal"/>
        <w:ind w:right="1"/>
        <w:jc w:val="both"/>
        <w:rPr>
          <w:rFonts w:ascii="Times New Roman" w:hAnsi="Times New Roman" w:cs="Times New Roman"/>
          <w:sz w:val="28"/>
          <w:szCs w:val="28"/>
        </w:rPr>
      </w:pPr>
    </w:p>
    <w:p w14:paraId="45535BB3" w14:textId="41B38603" w:rsidR="00FA4CA1" w:rsidRPr="007C450B" w:rsidRDefault="004A70BE" w:rsidP="00F56736">
      <w:pPr>
        <w:pStyle w:val="ConsPlusNonformat"/>
        <w:ind w:right="1"/>
        <w:jc w:val="center"/>
        <w:rPr>
          <w:rFonts w:ascii="Times New Roman" w:hAnsi="Times New Roman" w:cs="Times New Roman"/>
          <w:sz w:val="28"/>
          <w:szCs w:val="28"/>
        </w:rPr>
      </w:pPr>
      <w:r>
        <w:rPr>
          <w:rFonts w:ascii="Times New Roman" w:hAnsi="Times New Roman" w:cs="Times New Roman"/>
          <w:sz w:val="28"/>
          <w:szCs w:val="28"/>
        </w:rPr>
        <w:t>Расчет №</w:t>
      </w:r>
      <w:r w:rsidR="00FA4CA1" w:rsidRPr="007C450B">
        <w:rPr>
          <w:rFonts w:ascii="Times New Roman" w:hAnsi="Times New Roman" w:cs="Times New Roman"/>
          <w:sz w:val="28"/>
          <w:szCs w:val="28"/>
        </w:rPr>
        <w:t xml:space="preserve"> ___ от __________ 20__ г.</w:t>
      </w:r>
    </w:p>
    <w:p w14:paraId="29F1AE75" w14:textId="1F28F935" w:rsidR="00FA4CA1" w:rsidRPr="007C450B" w:rsidRDefault="00FA4CA1" w:rsidP="00F56736">
      <w:pPr>
        <w:pStyle w:val="ConsPlusNonformat"/>
        <w:ind w:right="1"/>
        <w:jc w:val="center"/>
        <w:rPr>
          <w:rFonts w:ascii="Times New Roman" w:hAnsi="Times New Roman" w:cs="Times New Roman"/>
          <w:sz w:val="28"/>
          <w:szCs w:val="28"/>
        </w:rPr>
      </w:pPr>
      <w:r w:rsidRPr="007C450B">
        <w:rPr>
          <w:rFonts w:ascii="Times New Roman" w:hAnsi="Times New Roman" w:cs="Times New Roman"/>
          <w:sz w:val="28"/>
          <w:szCs w:val="28"/>
        </w:rPr>
        <w:t>потребности командировочных расходов по</w:t>
      </w:r>
    </w:p>
    <w:p w14:paraId="37BE7C78" w14:textId="01ED311D" w:rsidR="00FA4CA1" w:rsidRPr="007C450B" w:rsidRDefault="00FA4CA1" w:rsidP="00F56736">
      <w:pPr>
        <w:pStyle w:val="ConsPlusNonformat"/>
        <w:ind w:right="1"/>
        <w:jc w:val="center"/>
        <w:rPr>
          <w:rFonts w:ascii="Times New Roman" w:hAnsi="Times New Roman" w:cs="Times New Roman"/>
          <w:sz w:val="28"/>
          <w:szCs w:val="28"/>
        </w:rPr>
      </w:pPr>
      <w:r w:rsidRPr="007C450B">
        <w:rPr>
          <w:rFonts w:ascii="Times New Roman" w:hAnsi="Times New Roman" w:cs="Times New Roman"/>
          <w:sz w:val="28"/>
          <w:szCs w:val="28"/>
        </w:rPr>
        <w:t>__________________________________________</w:t>
      </w:r>
    </w:p>
    <w:p w14:paraId="21B9E9C1" w14:textId="0381C443" w:rsidR="00FA4CA1" w:rsidRPr="007C450B" w:rsidRDefault="00FA4CA1" w:rsidP="00F56736">
      <w:pPr>
        <w:pStyle w:val="ConsPlusNonformat"/>
        <w:ind w:right="1"/>
        <w:jc w:val="center"/>
        <w:rPr>
          <w:rFonts w:ascii="Times New Roman" w:hAnsi="Times New Roman" w:cs="Times New Roman"/>
          <w:sz w:val="28"/>
          <w:szCs w:val="28"/>
        </w:rPr>
      </w:pPr>
      <w:r w:rsidRPr="007C450B">
        <w:rPr>
          <w:rFonts w:ascii="Times New Roman" w:hAnsi="Times New Roman" w:cs="Times New Roman"/>
          <w:sz w:val="28"/>
          <w:szCs w:val="28"/>
        </w:rPr>
        <w:t>(наименование учреждения)</w:t>
      </w:r>
    </w:p>
    <w:p w14:paraId="744942A3" w14:textId="2452DD97" w:rsidR="00FA4CA1" w:rsidRPr="007C450B" w:rsidRDefault="00FA4CA1" w:rsidP="00F56736">
      <w:pPr>
        <w:pStyle w:val="ConsPlusNonformat"/>
        <w:ind w:right="1"/>
        <w:jc w:val="center"/>
        <w:rPr>
          <w:rFonts w:ascii="Times New Roman" w:hAnsi="Times New Roman" w:cs="Times New Roman"/>
          <w:sz w:val="28"/>
          <w:szCs w:val="28"/>
        </w:rPr>
      </w:pPr>
      <w:r w:rsidRPr="007C450B">
        <w:rPr>
          <w:rFonts w:ascii="Times New Roman" w:hAnsi="Times New Roman" w:cs="Times New Roman"/>
          <w:sz w:val="28"/>
          <w:szCs w:val="28"/>
        </w:rPr>
        <w:t>на ____________________ 20__ г.</w:t>
      </w:r>
    </w:p>
    <w:p w14:paraId="398E69E4" w14:textId="1A0BAA83" w:rsidR="00FA4CA1" w:rsidRPr="007C450B" w:rsidRDefault="00FA4CA1" w:rsidP="00F56736">
      <w:pPr>
        <w:pStyle w:val="ConsPlusNonformat"/>
        <w:ind w:right="1"/>
        <w:jc w:val="center"/>
        <w:rPr>
          <w:rFonts w:ascii="Times New Roman" w:hAnsi="Times New Roman" w:cs="Times New Roman"/>
          <w:sz w:val="28"/>
          <w:szCs w:val="28"/>
        </w:rPr>
      </w:pPr>
      <w:r w:rsidRPr="007C450B">
        <w:rPr>
          <w:rFonts w:ascii="Times New Roman" w:hAnsi="Times New Roman" w:cs="Times New Roman"/>
          <w:sz w:val="28"/>
          <w:szCs w:val="28"/>
        </w:rPr>
        <w:t>(период)</w:t>
      </w:r>
    </w:p>
    <w:p w14:paraId="27812147" w14:textId="77777777" w:rsidR="00FA4CA1" w:rsidRPr="007C450B" w:rsidRDefault="00FA4CA1" w:rsidP="0024682E">
      <w:pPr>
        <w:pStyle w:val="ConsPlusNormal"/>
        <w:ind w:right="1"/>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0"/>
        <w:gridCol w:w="4200"/>
        <w:gridCol w:w="2040"/>
        <w:gridCol w:w="1680"/>
        <w:gridCol w:w="960"/>
      </w:tblGrid>
      <w:tr w:rsidR="00FA4CA1" w:rsidRPr="007C450B" w14:paraId="434F1FF0" w14:textId="77777777">
        <w:tc>
          <w:tcPr>
            <w:tcW w:w="600" w:type="dxa"/>
          </w:tcPr>
          <w:p w14:paraId="1FE66548" w14:textId="77777777" w:rsidR="00FA4CA1" w:rsidRPr="007C450B" w:rsidRDefault="00FA4CA1" w:rsidP="0024682E">
            <w:pPr>
              <w:pStyle w:val="ConsPlusNormal"/>
              <w:ind w:right="1"/>
              <w:jc w:val="both"/>
              <w:rPr>
                <w:rFonts w:ascii="Times New Roman" w:hAnsi="Times New Roman" w:cs="Times New Roman"/>
                <w:sz w:val="28"/>
                <w:szCs w:val="28"/>
              </w:rPr>
            </w:pPr>
            <w:r w:rsidRPr="007C450B">
              <w:rPr>
                <w:rFonts w:ascii="Times New Roman" w:hAnsi="Times New Roman" w:cs="Times New Roman"/>
                <w:sz w:val="28"/>
                <w:szCs w:val="28"/>
              </w:rPr>
              <w:t>N</w:t>
            </w:r>
          </w:p>
          <w:p w14:paraId="64C82F61" w14:textId="77777777" w:rsidR="00FA4CA1" w:rsidRPr="007C450B" w:rsidRDefault="00FA4CA1" w:rsidP="0024682E">
            <w:pPr>
              <w:pStyle w:val="ConsPlusNormal"/>
              <w:ind w:right="1"/>
              <w:jc w:val="both"/>
              <w:rPr>
                <w:rFonts w:ascii="Times New Roman" w:hAnsi="Times New Roman" w:cs="Times New Roman"/>
                <w:sz w:val="28"/>
                <w:szCs w:val="28"/>
              </w:rPr>
            </w:pPr>
            <w:r w:rsidRPr="007C450B">
              <w:rPr>
                <w:rFonts w:ascii="Times New Roman" w:hAnsi="Times New Roman" w:cs="Times New Roman"/>
                <w:sz w:val="28"/>
                <w:szCs w:val="28"/>
              </w:rPr>
              <w:t>п/п</w:t>
            </w:r>
          </w:p>
        </w:tc>
        <w:tc>
          <w:tcPr>
            <w:tcW w:w="4200" w:type="dxa"/>
          </w:tcPr>
          <w:p w14:paraId="6ECE8D3A" w14:textId="77777777" w:rsidR="00FA4CA1" w:rsidRPr="007C450B" w:rsidRDefault="00FA4CA1" w:rsidP="0024682E">
            <w:pPr>
              <w:pStyle w:val="ConsPlusNormal"/>
              <w:ind w:right="1"/>
              <w:jc w:val="both"/>
              <w:rPr>
                <w:rFonts w:ascii="Times New Roman" w:hAnsi="Times New Roman" w:cs="Times New Roman"/>
                <w:sz w:val="28"/>
                <w:szCs w:val="28"/>
              </w:rPr>
            </w:pPr>
            <w:r w:rsidRPr="007C450B">
              <w:rPr>
                <w:rFonts w:ascii="Times New Roman" w:hAnsi="Times New Roman" w:cs="Times New Roman"/>
                <w:sz w:val="28"/>
                <w:szCs w:val="28"/>
              </w:rPr>
              <w:t>Виды командировочных расходов</w:t>
            </w:r>
          </w:p>
        </w:tc>
        <w:tc>
          <w:tcPr>
            <w:tcW w:w="2040" w:type="dxa"/>
          </w:tcPr>
          <w:p w14:paraId="050CE6FB" w14:textId="77777777" w:rsidR="00FA4CA1" w:rsidRPr="007C450B" w:rsidRDefault="00FA4CA1" w:rsidP="0024682E">
            <w:pPr>
              <w:pStyle w:val="ConsPlusNormal"/>
              <w:ind w:right="1"/>
              <w:rPr>
                <w:rFonts w:ascii="Times New Roman" w:hAnsi="Times New Roman" w:cs="Times New Roman"/>
                <w:sz w:val="28"/>
                <w:szCs w:val="28"/>
              </w:rPr>
            </w:pPr>
            <w:r w:rsidRPr="007C450B">
              <w:rPr>
                <w:rFonts w:ascii="Times New Roman" w:hAnsi="Times New Roman" w:cs="Times New Roman"/>
                <w:sz w:val="28"/>
                <w:szCs w:val="28"/>
              </w:rPr>
              <w:t>Нормы возмещения командировочных расходов</w:t>
            </w:r>
          </w:p>
        </w:tc>
        <w:tc>
          <w:tcPr>
            <w:tcW w:w="1680" w:type="dxa"/>
          </w:tcPr>
          <w:p w14:paraId="5B05D6DE" w14:textId="77777777" w:rsidR="00FA4CA1" w:rsidRPr="007C450B" w:rsidRDefault="00FA4CA1" w:rsidP="0024682E">
            <w:pPr>
              <w:pStyle w:val="ConsPlusNormal"/>
              <w:ind w:right="1"/>
              <w:rPr>
                <w:rFonts w:ascii="Times New Roman" w:hAnsi="Times New Roman" w:cs="Times New Roman"/>
                <w:sz w:val="28"/>
                <w:szCs w:val="28"/>
              </w:rPr>
            </w:pPr>
            <w:r w:rsidRPr="007C450B">
              <w:rPr>
                <w:rFonts w:ascii="Times New Roman" w:hAnsi="Times New Roman" w:cs="Times New Roman"/>
                <w:sz w:val="28"/>
                <w:szCs w:val="28"/>
              </w:rPr>
              <w:t>Количество дней командировки</w:t>
            </w:r>
          </w:p>
        </w:tc>
        <w:tc>
          <w:tcPr>
            <w:tcW w:w="960" w:type="dxa"/>
          </w:tcPr>
          <w:p w14:paraId="0A10D885" w14:textId="77777777" w:rsidR="00FA4CA1" w:rsidRPr="007C450B" w:rsidRDefault="00FA4CA1" w:rsidP="0024682E">
            <w:pPr>
              <w:pStyle w:val="ConsPlusNormal"/>
              <w:ind w:right="1"/>
              <w:rPr>
                <w:rFonts w:ascii="Times New Roman" w:hAnsi="Times New Roman" w:cs="Times New Roman"/>
                <w:sz w:val="28"/>
                <w:szCs w:val="28"/>
              </w:rPr>
            </w:pPr>
            <w:r w:rsidRPr="007C450B">
              <w:rPr>
                <w:rFonts w:ascii="Times New Roman" w:hAnsi="Times New Roman" w:cs="Times New Roman"/>
                <w:sz w:val="28"/>
                <w:szCs w:val="28"/>
              </w:rPr>
              <w:t>Сумма, руб.</w:t>
            </w:r>
          </w:p>
        </w:tc>
      </w:tr>
      <w:tr w:rsidR="00FA4CA1" w:rsidRPr="007C450B" w14:paraId="1A9E09BD" w14:textId="77777777">
        <w:tc>
          <w:tcPr>
            <w:tcW w:w="600" w:type="dxa"/>
          </w:tcPr>
          <w:p w14:paraId="4D8907D0" w14:textId="77777777" w:rsidR="00FA4CA1" w:rsidRPr="007C450B" w:rsidRDefault="00FA4CA1" w:rsidP="0024682E">
            <w:pPr>
              <w:pStyle w:val="ConsPlusNormal"/>
              <w:ind w:right="1"/>
              <w:jc w:val="both"/>
              <w:rPr>
                <w:rFonts w:ascii="Times New Roman" w:hAnsi="Times New Roman" w:cs="Times New Roman"/>
                <w:sz w:val="28"/>
                <w:szCs w:val="28"/>
              </w:rPr>
            </w:pPr>
            <w:r w:rsidRPr="007C450B">
              <w:rPr>
                <w:rFonts w:ascii="Times New Roman" w:hAnsi="Times New Roman" w:cs="Times New Roman"/>
                <w:sz w:val="28"/>
                <w:szCs w:val="28"/>
              </w:rPr>
              <w:t>1.</w:t>
            </w:r>
          </w:p>
        </w:tc>
        <w:tc>
          <w:tcPr>
            <w:tcW w:w="4200" w:type="dxa"/>
          </w:tcPr>
          <w:p w14:paraId="1CFD974C" w14:textId="77777777" w:rsidR="00FA4CA1" w:rsidRPr="007C450B" w:rsidRDefault="00FA4CA1" w:rsidP="0024682E">
            <w:pPr>
              <w:pStyle w:val="ConsPlusNormal"/>
              <w:ind w:right="1"/>
              <w:jc w:val="both"/>
              <w:rPr>
                <w:rFonts w:ascii="Times New Roman" w:hAnsi="Times New Roman" w:cs="Times New Roman"/>
                <w:sz w:val="28"/>
                <w:szCs w:val="28"/>
              </w:rPr>
            </w:pPr>
            <w:r w:rsidRPr="007C450B">
              <w:rPr>
                <w:rFonts w:ascii="Times New Roman" w:hAnsi="Times New Roman" w:cs="Times New Roman"/>
                <w:sz w:val="28"/>
                <w:szCs w:val="28"/>
              </w:rPr>
              <w:t>Оплата найма жилого помещения</w:t>
            </w:r>
          </w:p>
        </w:tc>
        <w:tc>
          <w:tcPr>
            <w:tcW w:w="2040" w:type="dxa"/>
          </w:tcPr>
          <w:p w14:paraId="47A20531" w14:textId="77777777" w:rsidR="00FA4CA1" w:rsidRPr="007C450B" w:rsidRDefault="00FA4CA1" w:rsidP="0024682E">
            <w:pPr>
              <w:pStyle w:val="ConsPlusNormal"/>
              <w:ind w:right="1"/>
              <w:rPr>
                <w:rFonts w:ascii="Times New Roman" w:hAnsi="Times New Roman" w:cs="Times New Roman"/>
                <w:sz w:val="28"/>
                <w:szCs w:val="28"/>
              </w:rPr>
            </w:pPr>
          </w:p>
        </w:tc>
        <w:tc>
          <w:tcPr>
            <w:tcW w:w="1680" w:type="dxa"/>
          </w:tcPr>
          <w:p w14:paraId="2DAE06B0" w14:textId="77777777" w:rsidR="00FA4CA1" w:rsidRPr="007C450B" w:rsidRDefault="00FA4CA1" w:rsidP="0024682E">
            <w:pPr>
              <w:pStyle w:val="ConsPlusNormal"/>
              <w:ind w:right="1"/>
              <w:rPr>
                <w:rFonts w:ascii="Times New Roman" w:hAnsi="Times New Roman" w:cs="Times New Roman"/>
                <w:sz w:val="28"/>
                <w:szCs w:val="28"/>
              </w:rPr>
            </w:pPr>
          </w:p>
        </w:tc>
        <w:tc>
          <w:tcPr>
            <w:tcW w:w="960" w:type="dxa"/>
          </w:tcPr>
          <w:p w14:paraId="08435845" w14:textId="77777777" w:rsidR="00FA4CA1" w:rsidRPr="007C450B" w:rsidRDefault="00FA4CA1" w:rsidP="0024682E">
            <w:pPr>
              <w:pStyle w:val="ConsPlusNormal"/>
              <w:ind w:right="1"/>
              <w:rPr>
                <w:rFonts w:ascii="Times New Roman" w:hAnsi="Times New Roman" w:cs="Times New Roman"/>
                <w:sz w:val="28"/>
                <w:szCs w:val="28"/>
              </w:rPr>
            </w:pPr>
          </w:p>
        </w:tc>
      </w:tr>
      <w:tr w:rsidR="00FA4CA1" w:rsidRPr="007C450B" w14:paraId="655146A5" w14:textId="77777777">
        <w:tc>
          <w:tcPr>
            <w:tcW w:w="600" w:type="dxa"/>
          </w:tcPr>
          <w:p w14:paraId="3BE853C1" w14:textId="77777777" w:rsidR="00FA4CA1" w:rsidRPr="007C450B" w:rsidRDefault="00FA4CA1" w:rsidP="0024682E">
            <w:pPr>
              <w:pStyle w:val="ConsPlusNormal"/>
              <w:ind w:right="1"/>
              <w:jc w:val="both"/>
              <w:rPr>
                <w:rFonts w:ascii="Times New Roman" w:hAnsi="Times New Roman" w:cs="Times New Roman"/>
                <w:sz w:val="28"/>
                <w:szCs w:val="28"/>
              </w:rPr>
            </w:pPr>
            <w:r w:rsidRPr="007C450B">
              <w:rPr>
                <w:rFonts w:ascii="Times New Roman" w:hAnsi="Times New Roman" w:cs="Times New Roman"/>
                <w:sz w:val="28"/>
                <w:szCs w:val="28"/>
              </w:rPr>
              <w:t>2.</w:t>
            </w:r>
          </w:p>
        </w:tc>
        <w:tc>
          <w:tcPr>
            <w:tcW w:w="4200" w:type="dxa"/>
          </w:tcPr>
          <w:p w14:paraId="5AE1E083" w14:textId="77777777" w:rsidR="00FA4CA1" w:rsidRPr="007C450B" w:rsidRDefault="00FA4CA1" w:rsidP="0024682E">
            <w:pPr>
              <w:pStyle w:val="ConsPlusNormal"/>
              <w:ind w:right="1"/>
              <w:jc w:val="both"/>
              <w:rPr>
                <w:rFonts w:ascii="Times New Roman" w:hAnsi="Times New Roman" w:cs="Times New Roman"/>
                <w:sz w:val="28"/>
                <w:szCs w:val="28"/>
              </w:rPr>
            </w:pPr>
            <w:r w:rsidRPr="007C450B">
              <w:rPr>
                <w:rFonts w:ascii="Times New Roman" w:hAnsi="Times New Roman" w:cs="Times New Roman"/>
                <w:sz w:val="28"/>
                <w:szCs w:val="28"/>
              </w:rPr>
              <w:t>Оплата суточных</w:t>
            </w:r>
          </w:p>
        </w:tc>
        <w:tc>
          <w:tcPr>
            <w:tcW w:w="2040" w:type="dxa"/>
          </w:tcPr>
          <w:p w14:paraId="266EF3C8" w14:textId="77777777" w:rsidR="00FA4CA1" w:rsidRPr="007C450B" w:rsidRDefault="00FA4CA1" w:rsidP="0024682E">
            <w:pPr>
              <w:pStyle w:val="ConsPlusNormal"/>
              <w:ind w:right="1"/>
              <w:rPr>
                <w:rFonts w:ascii="Times New Roman" w:hAnsi="Times New Roman" w:cs="Times New Roman"/>
                <w:sz w:val="28"/>
                <w:szCs w:val="28"/>
              </w:rPr>
            </w:pPr>
          </w:p>
        </w:tc>
        <w:tc>
          <w:tcPr>
            <w:tcW w:w="1680" w:type="dxa"/>
          </w:tcPr>
          <w:p w14:paraId="098B129B" w14:textId="77777777" w:rsidR="00FA4CA1" w:rsidRPr="007C450B" w:rsidRDefault="00FA4CA1" w:rsidP="0024682E">
            <w:pPr>
              <w:pStyle w:val="ConsPlusNormal"/>
              <w:ind w:right="1"/>
              <w:rPr>
                <w:rFonts w:ascii="Times New Roman" w:hAnsi="Times New Roman" w:cs="Times New Roman"/>
                <w:sz w:val="28"/>
                <w:szCs w:val="28"/>
              </w:rPr>
            </w:pPr>
          </w:p>
        </w:tc>
        <w:tc>
          <w:tcPr>
            <w:tcW w:w="960" w:type="dxa"/>
          </w:tcPr>
          <w:p w14:paraId="37557AB5" w14:textId="77777777" w:rsidR="00FA4CA1" w:rsidRPr="007C450B" w:rsidRDefault="00FA4CA1" w:rsidP="0024682E">
            <w:pPr>
              <w:pStyle w:val="ConsPlusNormal"/>
              <w:ind w:right="1"/>
              <w:rPr>
                <w:rFonts w:ascii="Times New Roman" w:hAnsi="Times New Roman" w:cs="Times New Roman"/>
                <w:sz w:val="28"/>
                <w:szCs w:val="28"/>
              </w:rPr>
            </w:pPr>
          </w:p>
        </w:tc>
      </w:tr>
      <w:tr w:rsidR="00FA4CA1" w:rsidRPr="007C450B" w14:paraId="4C19B019" w14:textId="77777777">
        <w:tc>
          <w:tcPr>
            <w:tcW w:w="600" w:type="dxa"/>
          </w:tcPr>
          <w:p w14:paraId="7A10206C" w14:textId="77777777" w:rsidR="00FA4CA1" w:rsidRPr="007C450B" w:rsidRDefault="00FA4CA1" w:rsidP="0024682E">
            <w:pPr>
              <w:pStyle w:val="ConsPlusNormal"/>
              <w:ind w:right="1"/>
              <w:jc w:val="both"/>
              <w:rPr>
                <w:rFonts w:ascii="Times New Roman" w:hAnsi="Times New Roman" w:cs="Times New Roman"/>
                <w:sz w:val="28"/>
                <w:szCs w:val="28"/>
              </w:rPr>
            </w:pPr>
            <w:r w:rsidRPr="007C450B">
              <w:rPr>
                <w:rFonts w:ascii="Times New Roman" w:hAnsi="Times New Roman" w:cs="Times New Roman"/>
                <w:sz w:val="28"/>
                <w:szCs w:val="28"/>
              </w:rPr>
              <w:t>3.</w:t>
            </w:r>
          </w:p>
        </w:tc>
        <w:tc>
          <w:tcPr>
            <w:tcW w:w="4200" w:type="dxa"/>
          </w:tcPr>
          <w:p w14:paraId="57B8D26F" w14:textId="77777777" w:rsidR="00FA4CA1" w:rsidRPr="007C450B" w:rsidRDefault="00FA4CA1" w:rsidP="0024682E">
            <w:pPr>
              <w:pStyle w:val="ConsPlusNormal"/>
              <w:ind w:right="1"/>
              <w:jc w:val="both"/>
              <w:rPr>
                <w:rFonts w:ascii="Times New Roman" w:hAnsi="Times New Roman" w:cs="Times New Roman"/>
                <w:sz w:val="28"/>
                <w:szCs w:val="28"/>
              </w:rPr>
            </w:pPr>
            <w:r w:rsidRPr="007C450B">
              <w:rPr>
                <w:rFonts w:ascii="Times New Roman" w:hAnsi="Times New Roman" w:cs="Times New Roman"/>
                <w:sz w:val="28"/>
                <w:szCs w:val="28"/>
              </w:rPr>
              <w:t>Проезд к месту командировки</w:t>
            </w:r>
          </w:p>
        </w:tc>
        <w:tc>
          <w:tcPr>
            <w:tcW w:w="2040" w:type="dxa"/>
          </w:tcPr>
          <w:p w14:paraId="686DC842" w14:textId="77777777" w:rsidR="00FA4CA1" w:rsidRPr="007C450B" w:rsidRDefault="00FA4CA1" w:rsidP="0024682E">
            <w:pPr>
              <w:pStyle w:val="ConsPlusNormal"/>
              <w:ind w:right="1"/>
              <w:rPr>
                <w:rFonts w:ascii="Times New Roman" w:hAnsi="Times New Roman" w:cs="Times New Roman"/>
                <w:sz w:val="28"/>
                <w:szCs w:val="28"/>
              </w:rPr>
            </w:pPr>
          </w:p>
        </w:tc>
        <w:tc>
          <w:tcPr>
            <w:tcW w:w="1680" w:type="dxa"/>
          </w:tcPr>
          <w:p w14:paraId="56A8874F" w14:textId="77777777" w:rsidR="00FA4CA1" w:rsidRPr="007C450B" w:rsidRDefault="00FA4CA1" w:rsidP="0024682E">
            <w:pPr>
              <w:pStyle w:val="ConsPlusNormal"/>
              <w:ind w:right="1"/>
              <w:rPr>
                <w:rFonts w:ascii="Times New Roman" w:hAnsi="Times New Roman" w:cs="Times New Roman"/>
                <w:sz w:val="28"/>
                <w:szCs w:val="28"/>
              </w:rPr>
            </w:pPr>
          </w:p>
        </w:tc>
        <w:tc>
          <w:tcPr>
            <w:tcW w:w="960" w:type="dxa"/>
          </w:tcPr>
          <w:p w14:paraId="1A5BBACB" w14:textId="77777777" w:rsidR="00FA4CA1" w:rsidRPr="007C450B" w:rsidRDefault="00FA4CA1" w:rsidP="0024682E">
            <w:pPr>
              <w:pStyle w:val="ConsPlusNormal"/>
              <w:ind w:right="1"/>
              <w:rPr>
                <w:rFonts w:ascii="Times New Roman" w:hAnsi="Times New Roman" w:cs="Times New Roman"/>
                <w:sz w:val="28"/>
                <w:szCs w:val="28"/>
              </w:rPr>
            </w:pPr>
          </w:p>
        </w:tc>
      </w:tr>
      <w:tr w:rsidR="00FA4CA1" w:rsidRPr="007C450B" w14:paraId="3102AE42" w14:textId="77777777">
        <w:tc>
          <w:tcPr>
            <w:tcW w:w="600" w:type="dxa"/>
          </w:tcPr>
          <w:p w14:paraId="10858B52" w14:textId="77777777" w:rsidR="00FA4CA1" w:rsidRPr="007C450B" w:rsidRDefault="00FA4CA1" w:rsidP="0024682E">
            <w:pPr>
              <w:pStyle w:val="ConsPlusNormal"/>
              <w:ind w:right="1"/>
              <w:jc w:val="both"/>
              <w:rPr>
                <w:rFonts w:ascii="Times New Roman" w:hAnsi="Times New Roman" w:cs="Times New Roman"/>
                <w:sz w:val="28"/>
                <w:szCs w:val="28"/>
              </w:rPr>
            </w:pPr>
            <w:r w:rsidRPr="007C450B">
              <w:rPr>
                <w:rFonts w:ascii="Times New Roman" w:hAnsi="Times New Roman" w:cs="Times New Roman"/>
                <w:sz w:val="28"/>
                <w:szCs w:val="28"/>
              </w:rPr>
              <w:t>4.</w:t>
            </w:r>
          </w:p>
        </w:tc>
        <w:tc>
          <w:tcPr>
            <w:tcW w:w="4200" w:type="dxa"/>
          </w:tcPr>
          <w:p w14:paraId="6E3E9344" w14:textId="77777777" w:rsidR="00FA4CA1" w:rsidRPr="007C450B" w:rsidRDefault="00FA4CA1" w:rsidP="0024682E">
            <w:pPr>
              <w:pStyle w:val="ConsPlusNormal"/>
              <w:ind w:right="1"/>
              <w:jc w:val="both"/>
              <w:rPr>
                <w:rFonts w:ascii="Times New Roman" w:hAnsi="Times New Roman" w:cs="Times New Roman"/>
                <w:sz w:val="28"/>
                <w:szCs w:val="28"/>
              </w:rPr>
            </w:pPr>
            <w:r w:rsidRPr="007C450B">
              <w:rPr>
                <w:rFonts w:ascii="Times New Roman" w:hAnsi="Times New Roman" w:cs="Times New Roman"/>
                <w:sz w:val="28"/>
                <w:szCs w:val="28"/>
              </w:rPr>
              <w:t>и т.д.</w:t>
            </w:r>
          </w:p>
        </w:tc>
        <w:tc>
          <w:tcPr>
            <w:tcW w:w="2040" w:type="dxa"/>
          </w:tcPr>
          <w:p w14:paraId="71A486AB" w14:textId="77777777" w:rsidR="00FA4CA1" w:rsidRPr="007C450B" w:rsidRDefault="00FA4CA1" w:rsidP="0024682E">
            <w:pPr>
              <w:pStyle w:val="ConsPlusNormal"/>
              <w:ind w:right="1"/>
              <w:rPr>
                <w:rFonts w:ascii="Times New Roman" w:hAnsi="Times New Roman" w:cs="Times New Roman"/>
                <w:sz w:val="28"/>
                <w:szCs w:val="28"/>
              </w:rPr>
            </w:pPr>
          </w:p>
        </w:tc>
        <w:tc>
          <w:tcPr>
            <w:tcW w:w="1680" w:type="dxa"/>
          </w:tcPr>
          <w:p w14:paraId="4FCF4EC6" w14:textId="77777777" w:rsidR="00FA4CA1" w:rsidRPr="007C450B" w:rsidRDefault="00FA4CA1" w:rsidP="0024682E">
            <w:pPr>
              <w:pStyle w:val="ConsPlusNormal"/>
              <w:ind w:right="1"/>
              <w:rPr>
                <w:rFonts w:ascii="Times New Roman" w:hAnsi="Times New Roman" w:cs="Times New Roman"/>
                <w:sz w:val="28"/>
                <w:szCs w:val="28"/>
              </w:rPr>
            </w:pPr>
          </w:p>
        </w:tc>
        <w:tc>
          <w:tcPr>
            <w:tcW w:w="960" w:type="dxa"/>
          </w:tcPr>
          <w:p w14:paraId="5F0DD71F" w14:textId="77777777" w:rsidR="00FA4CA1" w:rsidRPr="007C450B" w:rsidRDefault="00FA4CA1" w:rsidP="0024682E">
            <w:pPr>
              <w:pStyle w:val="ConsPlusNormal"/>
              <w:ind w:right="1"/>
              <w:rPr>
                <w:rFonts w:ascii="Times New Roman" w:hAnsi="Times New Roman" w:cs="Times New Roman"/>
                <w:sz w:val="28"/>
                <w:szCs w:val="28"/>
              </w:rPr>
            </w:pPr>
          </w:p>
        </w:tc>
      </w:tr>
      <w:tr w:rsidR="00FA4CA1" w:rsidRPr="007C450B" w14:paraId="2E991E56" w14:textId="77777777">
        <w:tc>
          <w:tcPr>
            <w:tcW w:w="600" w:type="dxa"/>
          </w:tcPr>
          <w:p w14:paraId="4EE3E654" w14:textId="77777777" w:rsidR="00FA4CA1" w:rsidRPr="007C450B" w:rsidRDefault="00FA4CA1" w:rsidP="0024682E">
            <w:pPr>
              <w:pStyle w:val="ConsPlusNormal"/>
              <w:ind w:right="1"/>
              <w:jc w:val="both"/>
              <w:rPr>
                <w:rFonts w:ascii="Times New Roman" w:hAnsi="Times New Roman" w:cs="Times New Roman"/>
                <w:sz w:val="28"/>
                <w:szCs w:val="28"/>
              </w:rPr>
            </w:pPr>
            <w:r w:rsidRPr="007C450B">
              <w:rPr>
                <w:rFonts w:ascii="Times New Roman" w:hAnsi="Times New Roman" w:cs="Times New Roman"/>
                <w:sz w:val="28"/>
                <w:szCs w:val="28"/>
              </w:rPr>
              <w:t>5.</w:t>
            </w:r>
          </w:p>
        </w:tc>
        <w:tc>
          <w:tcPr>
            <w:tcW w:w="4200" w:type="dxa"/>
          </w:tcPr>
          <w:p w14:paraId="180801E1" w14:textId="77777777" w:rsidR="00FA4CA1" w:rsidRPr="007C450B" w:rsidRDefault="00FA4CA1" w:rsidP="0024682E">
            <w:pPr>
              <w:pStyle w:val="ConsPlusNormal"/>
              <w:ind w:right="1"/>
              <w:rPr>
                <w:rFonts w:ascii="Times New Roman" w:hAnsi="Times New Roman" w:cs="Times New Roman"/>
                <w:sz w:val="28"/>
                <w:szCs w:val="28"/>
              </w:rPr>
            </w:pPr>
          </w:p>
        </w:tc>
        <w:tc>
          <w:tcPr>
            <w:tcW w:w="2040" w:type="dxa"/>
          </w:tcPr>
          <w:p w14:paraId="063CD4A8" w14:textId="77777777" w:rsidR="00FA4CA1" w:rsidRPr="007C450B" w:rsidRDefault="00FA4CA1" w:rsidP="0024682E">
            <w:pPr>
              <w:pStyle w:val="ConsPlusNormal"/>
              <w:ind w:right="1"/>
              <w:rPr>
                <w:rFonts w:ascii="Times New Roman" w:hAnsi="Times New Roman" w:cs="Times New Roman"/>
                <w:sz w:val="28"/>
                <w:szCs w:val="28"/>
              </w:rPr>
            </w:pPr>
          </w:p>
        </w:tc>
        <w:tc>
          <w:tcPr>
            <w:tcW w:w="1680" w:type="dxa"/>
          </w:tcPr>
          <w:p w14:paraId="66B6E22F" w14:textId="77777777" w:rsidR="00FA4CA1" w:rsidRPr="007C450B" w:rsidRDefault="00FA4CA1" w:rsidP="0024682E">
            <w:pPr>
              <w:pStyle w:val="ConsPlusNormal"/>
              <w:ind w:right="1"/>
              <w:rPr>
                <w:rFonts w:ascii="Times New Roman" w:hAnsi="Times New Roman" w:cs="Times New Roman"/>
                <w:sz w:val="28"/>
                <w:szCs w:val="28"/>
              </w:rPr>
            </w:pPr>
          </w:p>
        </w:tc>
        <w:tc>
          <w:tcPr>
            <w:tcW w:w="960" w:type="dxa"/>
          </w:tcPr>
          <w:p w14:paraId="111004E9" w14:textId="77777777" w:rsidR="00FA4CA1" w:rsidRPr="007C450B" w:rsidRDefault="00FA4CA1" w:rsidP="0024682E">
            <w:pPr>
              <w:pStyle w:val="ConsPlusNormal"/>
              <w:ind w:right="1"/>
              <w:rPr>
                <w:rFonts w:ascii="Times New Roman" w:hAnsi="Times New Roman" w:cs="Times New Roman"/>
                <w:sz w:val="28"/>
                <w:szCs w:val="28"/>
              </w:rPr>
            </w:pPr>
          </w:p>
        </w:tc>
      </w:tr>
      <w:tr w:rsidR="00FA4CA1" w:rsidRPr="007C450B" w14:paraId="13D05674" w14:textId="77777777">
        <w:tc>
          <w:tcPr>
            <w:tcW w:w="600" w:type="dxa"/>
          </w:tcPr>
          <w:p w14:paraId="432D8BDB" w14:textId="77777777" w:rsidR="00FA4CA1" w:rsidRPr="007C450B" w:rsidRDefault="00FA4CA1" w:rsidP="0024682E">
            <w:pPr>
              <w:pStyle w:val="ConsPlusNormal"/>
              <w:ind w:right="1"/>
              <w:jc w:val="both"/>
              <w:rPr>
                <w:rFonts w:ascii="Times New Roman" w:hAnsi="Times New Roman" w:cs="Times New Roman"/>
                <w:sz w:val="28"/>
                <w:szCs w:val="28"/>
              </w:rPr>
            </w:pPr>
            <w:r w:rsidRPr="007C450B">
              <w:rPr>
                <w:rFonts w:ascii="Times New Roman" w:hAnsi="Times New Roman" w:cs="Times New Roman"/>
                <w:sz w:val="28"/>
                <w:szCs w:val="28"/>
              </w:rPr>
              <w:t>6.</w:t>
            </w:r>
          </w:p>
        </w:tc>
        <w:tc>
          <w:tcPr>
            <w:tcW w:w="4200" w:type="dxa"/>
          </w:tcPr>
          <w:p w14:paraId="455B1664" w14:textId="77777777" w:rsidR="00FA4CA1" w:rsidRPr="007C450B" w:rsidRDefault="00FA4CA1" w:rsidP="0024682E">
            <w:pPr>
              <w:pStyle w:val="ConsPlusNormal"/>
              <w:ind w:right="1"/>
              <w:rPr>
                <w:rFonts w:ascii="Times New Roman" w:hAnsi="Times New Roman" w:cs="Times New Roman"/>
                <w:sz w:val="28"/>
                <w:szCs w:val="28"/>
              </w:rPr>
            </w:pPr>
          </w:p>
        </w:tc>
        <w:tc>
          <w:tcPr>
            <w:tcW w:w="2040" w:type="dxa"/>
          </w:tcPr>
          <w:p w14:paraId="5276DF41" w14:textId="77777777" w:rsidR="00FA4CA1" w:rsidRPr="007C450B" w:rsidRDefault="00FA4CA1" w:rsidP="0024682E">
            <w:pPr>
              <w:pStyle w:val="ConsPlusNormal"/>
              <w:ind w:right="1"/>
              <w:rPr>
                <w:rFonts w:ascii="Times New Roman" w:hAnsi="Times New Roman" w:cs="Times New Roman"/>
                <w:sz w:val="28"/>
                <w:szCs w:val="28"/>
              </w:rPr>
            </w:pPr>
          </w:p>
        </w:tc>
        <w:tc>
          <w:tcPr>
            <w:tcW w:w="1680" w:type="dxa"/>
          </w:tcPr>
          <w:p w14:paraId="355FB427" w14:textId="77777777" w:rsidR="00FA4CA1" w:rsidRPr="007C450B" w:rsidRDefault="00FA4CA1" w:rsidP="0024682E">
            <w:pPr>
              <w:pStyle w:val="ConsPlusNormal"/>
              <w:ind w:right="1"/>
              <w:rPr>
                <w:rFonts w:ascii="Times New Roman" w:hAnsi="Times New Roman" w:cs="Times New Roman"/>
                <w:sz w:val="28"/>
                <w:szCs w:val="28"/>
              </w:rPr>
            </w:pPr>
          </w:p>
        </w:tc>
        <w:tc>
          <w:tcPr>
            <w:tcW w:w="960" w:type="dxa"/>
          </w:tcPr>
          <w:p w14:paraId="338F1974" w14:textId="77777777" w:rsidR="00FA4CA1" w:rsidRPr="007C450B" w:rsidRDefault="00FA4CA1" w:rsidP="0024682E">
            <w:pPr>
              <w:pStyle w:val="ConsPlusNormal"/>
              <w:ind w:right="1"/>
              <w:rPr>
                <w:rFonts w:ascii="Times New Roman" w:hAnsi="Times New Roman" w:cs="Times New Roman"/>
                <w:sz w:val="28"/>
                <w:szCs w:val="28"/>
              </w:rPr>
            </w:pPr>
          </w:p>
        </w:tc>
      </w:tr>
      <w:tr w:rsidR="00FA4CA1" w:rsidRPr="007C450B" w14:paraId="7A91F5CA" w14:textId="77777777">
        <w:tc>
          <w:tcPr>
            <w:tcW w:w="600" w:type="dxa"/>
          </w:tcPr>
          <w:p w14:paraId="3A91556A" w14:textId="77777777" w:rsidR="00FA4CA1" w:rsidRPr="007C450B" w:rsidRDefault="00FA4CA1" w:rsidP="0024682E">
            <w:pPr>
              <w:pStyle w:val="ConsPlusNormal"/>
              <w:ind w:right="1"/>
              <w:rPr>
                <w:rFonts w:ascii="Times New Roman" w:hAnsi="Times New Roman" w:cs="Times New Roman"/>
                <w:sz w:val="28"/>
                <w:szCs w:val="28"/>
              </w:rPr>
            </w:pPr>
          </w:p>
        </w:tc>
        <w:tc>
          <w:tcPr>
            <w:tcW w:w="4200" w:type="dxa"/>
          </w:tcPr>
          <w:p w14:paraId="7486A2F7" w14:textId="77777777" w:rsidR="00FA4CA1" w:rsidRPr="007C450B" w:rsidRDefault="00FA4CA1" w:rsidP="0024682E">
            <w:pPr>
              <w:pStyle w:val="ConsPlusNormal"/>
              <w:ind w:right="1"/>
              <w:rPr>
                <w:rFonts w:ascii="Times New Roman" w:hAnsi="Times New Roman" w:cs="Times New Roman"/>
                <w:sz w:val="28"/>
                <w:szCs w:val="28"/>
              </w:rPr>
            </w:pPr>
          </w:p>
        </w:tc>
        <w:tc>
          <w:tcPr>
            <w:tcW w:w="2040" w:type="dxa"/>
          </w:tcPr>
          <w:p w14:paraId="6C26C74D" w14:textId="77777777" w:rsidR="00FA4CA1" w:rsidRPr="007C450B" w:rsidRDefault="00FA4CA1" w:rsidP="0024682E">
            <w:pPr>
              <w:pStyle w:val="ConsPlusNormal"/>
              <w:ind w:right="1"/>
              <w:rPr>
                <w:rFonts w:ascii="Times New Roman" w:hAnsi="Times New Roman" w:cs="Times New Roman"/>
                <w:sz w:val="28"/>
                <w:szCs w:val="28"/>
              </w:rPr>
            </w:pPr>
          </w:p>
        </w:tc>
        <w:tc>
          <w:tcPr>
            <w:tcW w:w="1680" w:type="dxa"/>
          </w:tcPr>
          <w:p w14:paraId="26B8D2A1" w14:textId="77777777" w:rsidR="00FA4CA1" w:rsidRPr="007C450B" w:rsidRDefault="00FA4CA1" w:rsidP="0024682E">
            <w:pPr>
              <w:pStyle w:val="ConsPlusNormal"/>
              <w:ind w:right="1"/>
              <w:rPr>
                <w:rFonts w:ascii="Times New Roman" w:hAnsi="Times New Roman" w:cs="Times New Roman"/>
                <w:sz w:val="28"/>
                <w:szCs w:val="28"/>
              </w:rPr>
            </w:pPr>
          </w:p>
        </w:tc>
        <w:tc>
          <w:tcPr>
            <w:tcW w:w="960" w:type="dxa"/>
          </w:tcPr>
          <w:p w14:paraId="1B75357E" w14:textId="77777777" w:rsidR="00FA4CA1" w:rsidRPr="007C450B" w:rsidRDefault="00FA4CA1" w:rsidP="0024682E">
            <w:pPr>
              <w:pStyle w:val="ConsPlusNormal"/>
              <w:ind w:right="1"/>
              <w:rPr>
                <w:rFonts w:ascii="Times New Roman" w:hAnsi="Times New Roman" w:cs="Times New Roman"/>
                <w:sz w:val="28"/>
                <w:szCs w:val="28"/>
              </w:rPr>
            </w:pPr>
          </w:p>
        </w:tc>
      </w:tr>
      <w:tr w:rsidR="00FA4CA1" w:rsidRPr="007C450B" w14:paraId="6125CCE4" w14:textId="77777777">
        <w:tc>
          <w:tcPr>
            <w:tcW w:w="600" w:type="dxa"/>
          </w:tcPr>
          <w:p w14:paraId="4C8F507A" w14:textId="77777777" w:rsidR="00FA4CA1" w:rsidRPr="007C450B" w:rsidRDefault="00FA4CA1" w:rsidP="0024682E">
            <w:pPr>
              <w:pStyle w:val="ConsPlusNormal"/>
              <w:ind w:right="1"/>
              <w:rPr>
                <w:rFonts w:ascii="Times New Roman" w:hAnsi="Times New Roman" w:cs="Times New Roman"/>
                <w:sz w:val="28"/>
                <w:szCs w:val="28"/>
              </w:rPr>
            </w:pPr>
          </w:p>
        </w:tc>
        <w:tc>
          <w:tcPr>
            <w:tcW w:w="4200" w:type="dxa"/>
          </w:tcPr>
          <w:p w14:paraId="310F292B" w14:textId="77777777" w:rsidR="00FA4CA1" w:rsidRPr="007C450B" w:rsidRDefault="00FA4CA1" w:rsidP="0024682E">
            <w:pPr>
              <w:pStyle w:val="ConsPlusNormal"/>
              <w:ind w:right="1"/>
              <w:rPr>
                <w:rFonts w:ascii="Times New Roman" w:hAnsi="Times New Roman" w:cs="Times New Roman"/>
                <w:sz w:val="28"/>
                <w:szCs w:val="28"/>
              </w:rPr>
            </w:pPr>
          </w:p>
        </w:tc>
        <w:tc>
          <w:tcPr>
            <w:tcW w:w="2040" w:type="dxa"/>
          </w:tcPr>
          <w:p w14:paraId="2DAB3016" w14:textId="77777777" w:rsidR="00FA4CA1" w:rsidRPr="007C450B" w:rsidRDefault="00FA4CA1" w:rsidP="0024682E">
            <w:pPr>
              <w:pStyle w:val="ConsPlusNormal"/>
              <w:ind w:right="1"/>
              <w:rPr>
                <w:rFonts w:ascii="Times New Roman" w:hAnsi="Times New Roman" w:cs="Times New Roman"/>
                <w:sz w:val="28"/>
                <w:szCs w:val="28"/>
              </w:rPr>
            </w:pPr>
          </w:p>
        </w:tc>
        <w:tc>
          <w:tcPr>
            <w:tcW w:w="1680" w:type="dxa"/>
          </w:tcPr>
          <w:p w14:paraId="1B609130" w14:textId="77777777" w:rsidR="00FA4CA1" w:rsidRPr="007C450B" w:rsidRDefault="00FA4CA1" w:rsidP="0024682E">
            <w:pPr>
              <w:pStyle w:val="ConsPlusNormal"/>
              <w:ind w:right="1"/>
              <w:rPr>
                <w:rFonts w:ascii="Times New Roman" w:hAnsi="Times New Roman" w:cs="Times New Roman"/>
                <w:sz w:val="28"/>
                <w:szCs w:val="28"/>
              </w:rPr>
            </w:pPr>
          </w:p>
        </w:tc>
        <w:tc>
          <w:tcPr>
            <w:tcW w:w="960" w:type="dxa"/>
          </w:tcPr>
          <w:p w14:paraId="62AEA611" w14:textId="77777777" w:rsidR="00FA4CA1" w:rsidRPr="007C450B" w:rsidRDefault="00FA4CA1" w:rsidP="0024682E">
            <w:pPr>
              <w:pStyle w:val="ConsPlusNormal"/>
              <w:ind w:right="1"/>
              <w:rPr>
                <w:rFonts w:ascii="Times New Roman" w:hAnsi="Times New Roman" w:cs="Times New Roman"/>
                <w:sz w:val="28"/>
                <w:szCs w:val="28"/>
              </w:rPr>
            </w:pPr>
          </w:p>
        </w:tc>
      </w:tr>
      <w:tr w:rsidR="00FA4CA1" w:rsidRPr="007C450B" w14:paraId="5E330C59" w14:textId="77777777">
        <w:tc>
          <w:tcPr>
            <w:tcW w:w="600" w:type="dxa"/>
          </w:tcPr>
          <w:p w14:paraId="02322431" w14:textId="77777777" w:rsidR="00FA4CA1" w:rsidRPr="007C450B" w:rsidRDefault="00FA4CA1" w:rsidP="0024682E">
            <w:pPr>
              <w:pStyle w:val="ConsPlusNormal"/>
              <w:ind w:right="1"/>
              <w:rPr>
                <w:rFonts w:ascii="Times New Roman" w:hAnsi="Times New Roman" w:cs="Times New Roman"/>
                <w:sz w:val="28"/>
                <w:szCs w:val="28"/>
              </w:rPr>
            </w:pPr>
          </w:p>
        </w:tc>
        <w:tc>
          <w:tcPr>
            <w:tcW w:w="4200" w:type="dxa"/>
          </w:tcPr>
          <w:p w14:paraId="58A32BB7" w14:textId="77777777" w:rsidR="00FA4CA1" w:rsidRPr="007C450B" w:rsidRDefault="00FA4CA1" w:rsidP="0024682E">
            <w:pPr>
              <w:pStyle w:val="ConsPlusNormal"/>
              <w:ind w:right="1"/>
              <w:rPr>
                <w:rFonts w:ascii="Times New Roman" w:hAnsi="Times New Roman" w:cs="Times New Roman"/>
                <w:sz w:val="28"/>
                <w:szCs w:val="28"/>
              </w:rPr>
            </w:pPr>
          </w:p>
        </w:tc>
        <w:tc>
          <w:tcPr>
            <w:tcW w:w="2040" w:type="dxa"/>
          </w:tcPr>
          <w:p w14:paraId="06D0E301" w14:textId="77777777" w:rsidR="00FA4CA1" w:rsidRPr="007C450B" w:rsidRDefault="00FA4CA1" w:rsidP="0024682E">
            <w:pPr>
              <w:pStyle w:val="ConsPlusNormal"/>
              <w:ind w:right="1"/>
              <w:rPr>
                <w:rFonts w:ascii="Times New Roman" w:hAnsi="Times New Roman" w:cs="Times New Roman"/>
                <w:sz w:val="28"/>
                <w:szCs w:val="28"/>
              </w:rPr>
            </w:pPr>
          </w:p>
        </w:tc>
        <w:tc>
          <w:tcPr>
            <w:tcW w:w="1680" w:type="dxa"/>
          </w:tcPr>
          <w:p w14:paraId="16A1477A" w14:textId="77777777" w:rsidR="00FA4CA1" w:rsidRPr="007C450B" w:rsidRDefault="00FA4CA1" w:rsidP="0024682E">
            <w:pPr>
              <w:pStyle w:val="ConsPlusNormal"/>
              <w:ind w:right="1"/>
              <w:rPr>
                <w:rFonts w:ascii="Times New Roman" w:hAnsi="Times New Roman" w:cs="Times New Roman"/>
                <w:sz w:val="28"/>
                <w:szCs w:val="28"/>
              </w:rPr>
            </w:pPr>
          </w:p>
        </w:tc>
        <w:tc>
          <w:tcPr>
            <w:tcW w:w="960" w:type="dxa"/>
          </w:tcPr>
          <w:p w14:paraId="443FC9F1" w14:textId="77777777" w:rsidR="00FA4CA1" w:rsidRPr="007C450B" w:rsidRDefault="00FA4CA1" w:rsidP="0024682E">
            <w:pPr>
              <w:pStyle w:val="ConsPlusNormal"/>
              <w:ind w:right="1"/>
              <w:rPr>
                <w:rFonts w:ascii="Times New Roman" w:hAnsi="Times New Roman" w:cs="Times New Roman"/>
                <w:sz w:val="28"/>
                <w:szCs w:val="28"/>
              </w:rPr>
            </w:pPr>
          </w:p>
        </w:tc>
      </w:tr>
      <w:tr w:rsidR="00FA4CA1" w:rsidRPr="007C450B" w14:paraId="726018AB" w14:textId="77777777">
        <w:tc>
          <w:tcPr>
            <w:tcW w:w="600" w:type="dxa"/>
          </w:tcPr>
          <w:p w14:paraId="676D9E74" w14:textId="77777777" w:rsidR="00FA4CA1" w:rsidRPr="007C450B" w:rsidRDefault="00FA4CA1" w:rsidP="0024682E">
            <w:pPr>
              <w:pStyle w:val="ConsPlusNormal"/>
              <w:ind w:right="1"/>
              <w:rPr>
                <w:rFonts w:ascii="Times New Roman" w:hAnsi="Times New Roman" w:cs="Times New Roman"/>
                <w:sz w:val="28"/>
                <w:szCs w:val="28"/>
              </w:rPr>
            </w:pPr>
          </w:p>
        </w:tc>
        <w:tc>
          <w:tcPr>
            <w:tcW w:w="4200" w:type="dxa"/>
          </w:tcPr>
          <w:p w14:paraId="7364A619" w14:textId="77777777" w:rsidR="00FA4CA1" w:rsidRPr="007C450B" w:rsidRDefault="00FA4CA1" w:rsidP="0024682E">
            <w:pPr>
              <w:pStyle w:val="ConsPlusNormal"/>
              <w:ind w:right="1"/>
              <w:jc w:val="both"/>
              <w:rPr>
                <w:rFonts w:ascii="Times New Roman" w:hAnsi="Times New Roman" w:cs="Times New Roman"/>
                <w:sz w:val="28"/>
                <w:szCs w:val="28"/>
              </w:rPr>
            </w:pPr>
            <w:r w:rsidRPr="007C450B">
              <w:rPr>
                <w:rFonts w:ascii="Times New Roman" w:hAnsi="Times New Roman" w:cs="Times New Roman"/>
                <w:sz w:val="28"/>
                <w:szCs w:val="28"/>
              </w:rPr>
              <w:t>Итого:</w:t>
            </w:r>
          </w:p>
        </w:tc>
        <w:tc>
          <w:tcPr>
            <w:tcW w:w="2040" w:type="dxa"/>
          </w:tcPr>
          <w:p w14:paraId="774504BD" w14:textId="77777777" w:rsidR="00FA4CA1" w:rsidRPr="007C450B" w:rsidRDefault="00FA4CA1" w:rsidP="0024682E">
            <w:pPr>
              <w:pStyle w:val="ConsPlusNormal"/>
              <w:ind w:right="1"/>
              <w:rPr>
                <w:rFonts w:ascii="Times New Roman" w:hAnsi="Times New Roman" w:cs="Times New Roman"/>
                <w:sz w:val="28"/>
                <w:szCs w:val="28"/>
              </w:rPr>
            </w:pPr>
          </w:p>
        </w:tc>
        <w:tc>
          <w:tcPr>
            <w:tcW w:w="1680" w:type="dxa"/>
          </w:tcPr>
          <w:p w14:paraId="2DD3CA03" w14:textId="77777777" w:rsidR="00FA4CA1" w:rsidRPr="007C450B" w:rsidRDefault="00FA4CA1" w:rsidP="0024682E">
            <w:pPr>
              <w:pStyle w:val="ConsPlusNormal"/>
              <w:ind w:right="1"/>
              <w:rPr>
                <w:rFonts w:ascii="Times New Roman" w:hAnsi="Times New Roman" w:cs="Times New Roman"/>
                <w:sz w:val="28"/>
                <w:szCs w:val="28"/>
              </w:rPr>
            </w:pPr>
          </w:p>
        </w:tc>
        <w:tc>
          <w:tcPr>
            <w:tcW w:w="960" w:type="dxa"/>
          </w:tcPr>
          <w:p w14:paraId="30F9989A" w14:textId="77777777" w:rsidR="00FA4CA1" w:rsidRPr="007C450B" w:rsidRDefault="00FA4CA1" w:rsidP="0024682E">
            <w:pPr>
              <w:pStyle w:val="ConsPlusNormal"/>
              <w:ind w:right="1"/>
              <w:rPr>
                <w:rFonts w:ascii="Times New Roman" w:hAnsi="Times New Roman" w:cs="Times New Roman"/>
                <w:sz w:val="28"/>
                <w:szCs w:val="28"/>
              </w:rPr>
            </w:pPr>
          </w:p>
        </w:tc>
      </w:tr>
    </w:tbl>
    <w:p w14:paraId="6B9F5852" w14:textId="77777777" w:rsidR="00FA4CA1" w:rsidRPr="007C450B" w:rsidRDefault="00FA4CA1" w:rsidP="0024682E">
      <w:pPr>
        <w:pStyle w:val="ConsPlusNormal"/>
        <w:ind w:right="1"/>
        <w:jc w:val="both"/>
        <w:rPr>
          <w:rFonts w:ascii="Times New Roman" w:hAnsi="Times New Roman" w:cs="Times New Roman"/>
          <w:sz w:val="28"/>
          <w:szCs w:val="28"/>
        </w:rPr>
      </w:pPr>
    </w:p>
    <w:p w14:paraId="5B0C39E6" w14:textId="77777777" w:rsidR="00FA4CA1" w:rsidRPr="007C450B" w:rsidRDefault="00FA4CA1" w:rsidP="0024682E">
      <w:pPr>
        <w:pStyle w:val="ConsPlusNonformat"/>
        <w:ind w:right="1"/>
        <w:jc w:val="both"/>
        <w:rPr>
          <w:rFonts w:ascii="Times New Roman" w:hAnsi="Times New Roman" w:cs="Times New Roman"/>
          <w:sz w:val="28"/>
          <w:szCs w:val="28"/>
        </w:rPr>
      </w:pPr>
      <w:r w:rsidRPr="007C450B">
        <w:rPr>
          <w:rFonts w:ascii="Times New Roman" w:hAnsi="Times New Roman" w:cs="Times New Roman"/>
          <w:sz w:val="28"/>
          <w:szCs w:val="28"/>
        </w:rPr>
        <w:t xml:space="preserve">    ПОДПИСИ:</w:t>
      </w:r>
    </w:p>
    <w:p w14:paraId="0BFD16FC" w14:textId="566FAA15" w:rsidR="00FA4CA1" w:rsidRPr="007C450B" w:rsidRDefault="00FA4CA1" w:rsidP="0024682E">
      <w:pPr>
        <w:pStyle w:val="ConsPlusNonformat"/>
        <w:ind w:right="1"/>
        <w:jc w:val="both"/>
        <w:rPr>
          <w:rFonts w:ascii="Times New Roman" w:hAnsi="Times New Roman" w:cs="Times New Roman"/>
          <w:sz w:val="28"/>
          <w:szCs w:val="28"/>
        </w:rPr>
      </w:pPr>
      <w:r w:rsidRPr="007C450B">
        <w:rPr>
          <w:rFonts w:ascii="Times New Roman" w:hAnsi="Times New Roman" w:cs="Times New Roman"/>
          <w:sz w:val="28"/>
          <w:szCs w:val="28"/>
        </w:rPr>
        <w:t xml:space="preserve">    </w:t>
      </w:r>
      <w:proofErr w:type="gramStart"/>
      <w:r w:rsidRPr="007C450B">
        <w:rPr>
          <w:rFonts w:ascii="Times New Roman" w:hAnsi="Times New Roman" w:cs="Times New Roman"/>
          <w:sz w:val="28"/>
          <w:szCs w:val="28"/>
        </w:rPr>
        <w:t>Руководитель  _</w:t>
      </w:r>
      <w:proofErr w:type="gramEnd"/>
      <w:r w:rsidRPr="007C450B">
        <w:rPr>
          <w:rFonts w:ascii="Times New Roman" w:hAnsi="Times New Roman" w:cs="Times New Roman"/>
          <w:sz w:val="28"/>
          <w:szCs w:val="28"/>
        </w:rPr>
        <w:t>____________</w:t>
      </w:r>
      <w:r w:rsidR="001B20F7">
        <w:rPr>
          <w:rFonts w:ascii="Times New Roman" w:hAnsi="Times New Roman" w:cs="Times New Roman"/>
          <w:sz w:val="28"/>
          <w:szCs w:val="28"/>
        </w:rPr>
        <w:t xml:space="preserve">     </w:t>
      </w:r>
      <w:r w:rsidRPr="007C450B">
        <w:rPr>
          <w:rFonts w:ascii="Times New Roman" w:hAnsi="Times New Roman" w:cs="Times New Roman"/>
          <w:sz w:val="28"/>
          <w:szCs w:val="28"/>
        </w:rPr>
        <w:t xml:space="preserve"> _____________</w:t>
      </w:r>
    </w:p>
    <w:p w14:paraId="076789B5" w14:textId="14DCD088" w:rsidR="00FA4CA1" w:rsidRPr="007C450B" w:rsidRDefault="00FA4CA1" w:rsidP="0024682E">
      <w:pPr>
        <w:pStyle w:val="ConsPlusNonformat"/>
        <w:ind w:right="1"/>
        <w:jc w:val="both"/>
        <w:rPr>
          <w:rFonts w:ascii="Times New Roman" w:hAnsi="Times New Roman" w:cs="Times New Roman"/>
          <w:sz w:val="28"/>
          <w:szCs w:val="28"/>
        </w:rPr>
      </w:pPr>
      <w:r w:rsidRPr="007C450B">
        <w:rPr>
          <w:rFonts w:ascii="Times New Roman" w:hAnsi="Times New Roman" w:cs="Times New Roman"/>
          <w:sz w:val="28"/>
          <w:szCs w:val="28"/>
        </w:rPr>
        <w:t xml:space="preserve">                   </w:t>
      </w:r>
      <w:r w:rsidR="001B20F7">
        <w:rPr>
          <w:rFonts w:ascii="Times New Roman" w:hAnsi="Times New Roman" w:cs="Times New Roman"/>
          <w:sz w:val="28"/>
          <w:szCs w:val="28"/>
        </w:rPr>
        <w:t xml:space="preserve">                 </w:t>
      </w:r>
      <w:r w:rsidRPr="007C450B">
        <w:rPr>
          <w:rFonts w:ascii="Times New Roman" w:hAnsi="Times New Roman" w:cs="Times New Roman"/>
          <w:sz w:val="28"/>
          <w:szCs w:val="28"/>
        </w:rPr>
        <w:t xml:space="preserve"> (</w:t>
      </w:r>
      <w:proofErr w:type="gramStart"/>
      <w:r w:rsidRPr="007C450B">
        <w:rPr>
          <w:rFonts w:ascii="Times New Roman" w:hAnsi="Times New Roman" w:cs="Times New Roman"/>
          <w:sz w:val="28"/>
          <w:szCs w:val="28"/>
        </w:rPr>
        <w:t xml:space="preserve">подпись)  </w:t>
      </w:r>
      <w:r w:rsidR="001B20F7">
        <w:rPr>
          <w:rFonts w:ascii="Times New Roman" w:hAnsi="Times New Roman" w:cs="Times New Roman"/>
          <w:sz w:val="28"/>
          <w:szCs w:val="28"/>
        </w:rPr>
        <w:t xml:space="preserve"> </w:t>
      </w:r>
      <w:proofErr w:type="gramEnd"/>
      <w:r w:rsidR="001B20F7">
        <w:rPr>
          <w:rFonts w:ascii="Times New Roman" w:hAnsi="Times New Roman" w:cs="Times New Roman"/>
          <w:sz w:val="28"/>
          <w:szCs w:val="28"/>
        </w:rPr>
        <w:t xml:space="preserve">   </w:t>
      </w:r>
      <w:r w:rsidRPr="007C450B">
        <w:rPr>
          <w:rFonts w:ascii="Times New Roman" w:hAnsi="Times New Roman" w:cs="Times New Roman"/>
          <w:sz w:val="28"/>
          <w:szCs w:val="28"/>
        </w:rPr>
        <w:t xml:space="preserve">  </w:t>
      </w:r>
      <w:r w:rsidR="001B20F7">
        <w:rPr>
          <w:rFonts w:ascii="Times New Roman" w:hAnsi="Times New Roman" w:cs="Times New Roman"/>
          <w:sz w:val="28"/>
          <w:szCs w:val="28"/>
        </w:rPr>
        <w:t xml:space="preserve">   </w:t>
      </w:r>
      <w:r w:rsidRPr="007C450B">
        <w:rPr>
          <w:rFonts w:ascii="Times New Roman" w:hAnsi="Times New Roman" w:cs="Times New Roman"/>
          <w:sz w:val="28"/>
          <w:szCs w:val="28"/>
        </w:rPr>
        <w:t xml:space="preserve">  (ФИО)</w:t>
      </w:r>
    </w:p>
    <w:p w14:paraId="2A1A9529" w14:textId="77777777" w:rsidR="00FA4CA1" w:rsidRPr="007C450B" w:rsidRDefault="00FA4CA1" w:rsidP="0024682E">
      <w:pPr>
        <w:pStyle w:val="ConsPlusNonformat"/>
        <w:ind w:right="1"/>
        <w:jc w:val="both"/>
        <w:rPr>
          <w:rFonts w:ascii="Times New Roman" w:hAnsi="Times New Roman" w:cs="Times New Roman"/>
          <w:sz w:val="28"/>
          <w:szCs w:val="28"/>
        </w:rPr>
      </w:pPr>
      <w:r w:rsidRPr="007C450B">
        <w:rPr>
          <w:rFonts w:ascii="Times New Roman" w:hAnsi="Times New Roman" w:cs="Times New Roman"/>
          <w:sz w:val="28"/>
          <w:szCs w:val="28"/>
        </w:rPr>
        <w:t xml:space="preserve">    Гл. бухгалтер _____________ _____________</w:t>
      </w:r>
    </w:p>
    <w:p w14:paraId="58D90668" w14:textId="77777777" w:rsidR="00FA4CA1" w:rsidRDefault="00FA4CA1" w:rsidP="0024682E">
      <w:pPr>
        <w:pStyle w:val="ConsPlusNonformat"/>
        <w:ind w:right="1"/>
        <w:jc w:val="both"/>
        <w:rPr>
          <w:rFonts w:ascii="Times New Roman" w:hAnsi="Times New Roman" w:cs="Times New Roman"/>
          <w:sz w:val="28"/>
          <w:szCs w:val="28"/>
        </w:rPr>
      </w:pPr>
      <w:r w:rsidRPr="007C450B">
        <w:rPr>
          <w:rFonts w:ascii="Times New Roman" w:hAnsi="Times New Roman" w:cs="Times New Roman"/>
          <w:sz w:val="28"/>
          <w:szCs w:val="28"/>
        </w:rPr>
        <w:t xml:space="preserve">                    (</w:t>
      </w:r>
      <w:proofErr w:type="gramStart"/>
      <w:r w:rsidRPr="007C450B">
        <w:rPr>
          <w:rFonts w:ascii="Times New Roman" w:hAnsi="Times New Roman" w:cs="Times New Roman"/>
          <w:sz w:val="28"/>
          <w:szCs w:val="28"/>
        </w:rPr>
        <w:t xml:space="preserve">подпись)   </w:t>
      </w:r>
      <w:proofErr w:type="gramEnd"/>
      <w:r w:rsidRPr="007C450B">
        <w:rPr>
          <w:rFonts w:ascii="Times New Roman" w:hAnsi="Times New Roman" w:cs="Times New Roman"/>
          <w:sz w:val="28"/>
          <w:szCs w:val="28"/>
        </w:rPr>
        <w:t xml:space="preserve">   (ФИО)</w:t>
      </w:r>
    </w:p>
    <w:p w14:paraId="7E4C3E19" w14:textId="77777777" w:rsidR="00C87385" w:rsidRPr="007C450B" w:rsidRDefault="00C87385" w:rsidP="0024682E">
      <w:pPr>
        <w:pStyle w:val="ConsPlusNonformat"/>
        <w:ind w:right="1"/>
        <w:jc w:val="both"/>
        <w:rPr>
          <w:rFonts w:ascii="Times New Roman" w:hAnsi="Times New Roman" w:cs="Times New Roman"/>
          <w:sz w:val="28"/>
          <w:szCs w:val="28"/>
        </w:rPr>
      </w:pPr>
    </w:p>
    <w:p w14:paraId="25087471" w14:textId="77777777" w:rsidR="00FA4CA1" w:rsidRPr="007C450B" w:rsidRDefault="00FA4CA1" w:rsidP="0024682E">
      <w:pPr>
        <w:pStyle w:val="ConsPlusNonformat"/>
        <w:ind w:right="1"/>
        <w:jc w:val="both"/>
        <w:rPr>
          <w:rFonts w:ascii="Times New Roman" w:hAnsi="Times New Roman" w:cs="Times New Roman"/>
          <w:sz w:val="28"/>
          <w:szCs w:val="28"/>
        </w:rPr>
      </w:pPr>
      <w:r w:rsidRPr="007C450B">
        <w:rPr>
          <w:rFonts w:ascii="Times New Roman" w:hAnsi="Times New Roman" w:cs="Times New Roman"/>
          <w:sz w:val="28"/>
          <w:szCs w:val="28"/>
        </w:rPr>
        <w:t>М.П.</w:t>
      </w:r>
    </w:p>
    <w:p w14:paraId="48700FAD" w14:textId="56FBABCE" w:rsidR="00FA4CA1" w:rsidRPr="007C450B" w:rsidRDefault="004A70BE" w:rsidP="0024682E">
      <w:pPr>
        <w:pStyle w:val="ConsPlusNormal"/>
        <w:ind w:right="1"/>
        <w:jc w:val="right"/>
        <w:outlineLvl w:val="1"/>
        <w:rPr>
          <w:rFonts w:ascii="Times New Roman" w:hAnsi="Times New Roman" w:cs="Times New Roman"/>
          <w:sz w:val="28"/>
          <w:szCs w:val="28"/>
        </w:rPr>
      </w:pPr>
      <w:r>
        <w:rPr>
          <w:rFonts w:ascii="Times New Roman" w:hAnsi="Times New Roman" w:cs="Times New Roman"/>
          <w:sz w:val="28"/>
          <w:szCs w:val="28"/>
        </w:rPr>
        <w:lastRenderedPageBreak/>
        <w:t>Приложение №</w:t>
      </w:r>
      <w:r w:rsidR="00FA4CA1" w:rsidRPr="007C450B">
        <w:rPr>
          <w:rFonts w:ascii="Times New Roman" w:hAnsi="Times New Roman" w:cs="Times New Roman"/>
          <w:sz w:val="28"/>
          <w:szCs w:val="28"/>
        </w:rPr>
        <w:t xml:space="preserve"> </w:t>
      </w:r>
      <w:r w:rsidR="00C237BC">
        <w:rPr>
          <w:rFonts w:ascii="Times New Roman" w:hAnsi="Times New Roman" w:cs="Times New Roman"/>
          <w:sz w:val="28"/>
          <w:szCs w:val="28"/>
        </w:rPr>
        <w:t>6</w:t>
      </w:r>
    </w:p>
    <w:p w14:paraId="0E162D67" w14:textId="77777777" w:rsidR="00FA4CA1" w:rsidRPr="007C450B" w:rsidRDefault="00FA4CA1" w:rsidP="0024682E">
      <w:pPr>
        <w:pStyle w:val="ConsPlusNormal"/>
        <w:ind w:right="1"/>
        <w:jc w:val="right"/>
        <w:rPr>
          <w:rFonts w:ascii="Times New Roman" w:hAnsi="Times New Roman" w:cs="Times New Roman"/>
          <w:sz w:val="28"/>
          <w:szCs w:val="28"/>
        </w:rPr>
      </w:pPr>
      <w:r w:rsidRPr="007C450B">
        <w:rPr>
          <w:rFonts w:ascii="Times New Roman" w:hAnsi="Times New Roman" w:cs="Times New Roman"/>
          <w:sz w:val="28"/>
          <w:szCs w:val="28"/>
        </w:rPr>
        <w:t>к Порядку учета бюджетных</w:t>
      </w:r>
    </w:p>
    <w:p w14:paraId="03D87BD3" w14:textId="77777777" w:rsidR="00FA4CA1" w:rsidRPr="007C450B" w:rsidRDefault="00FA4CA1" w:rsidP="0024682E">
      <w:pPr>
        <w:pStyle w:val="ConsPlusNormal"/>
        <w:ind w:right="1"/>
        <w:jc w:val="right"/>
        <w:rPr>
          <w:rFonts w:ascii="Times New Roman" w:hAnsi="Times New Roman" w:cs="Times New Roman"/>
          <w:sz w:val="28"/>
          <w:szCs w:val="28"/>
        </w:rPr>
      </w:pPr>
      <w:r w:rsidRPr="007C450B">
        <w:rPr>
          <w:rFonts w:ascii="Times New Roman" w:hAnsi="Times New Roman" w:cs="Times New Roman"/>
          <w:sz w:val="28"/>
          <w:szCs w:val="28"/>
        </w:rPr>
        <w:t>и денежных обязательств</w:t>
      </w:r>
    </w:p>
    <w:p w14:paraId="236D3097" w14:textId="4DF750F9" w:rsidR="009A1D51" w:rsidRDefault="00FA4CA1" w:rsidP="0024682E">
      <w:pPr>
        <w:pStyle w:val="ConsPlusNormal"/>
        <w:ind w:right="1"/>
        <w:jc w:val="right"/>
        <w:rPr>
          <w:rFonts w:ascii="Times New Roman" w:hAnsi="Times New Roman" w:cs="Times New Roman"/>
          <w:sz w:val="28"/>
          <w:szCs w:val="28"/>
        </w:rPr>
      </w:pPr>
      <w:r w:rsidRPr="007C450B">
        <w:rPr>
          <w:rFonts w:ascii="Times New Roman" w:hAnsi="Times New Roman" w:cs="Times New Roman"/>
          <w:sz w:val="28"/>
          <w:szCs w:val="28"/>
        </w:rPr>
        <w:t>получателей средств бюджета</w:t>
      </w:r>
      <w:r w:rsidR="009A1D51">
        <w:rPr>
          <w:rFonts w:ascii="Times New Roman" w:hAnsi="Times New Roman" w:cs="Times New Roman"/>
          <w:sz w:val="28"/>
          <w:szCs w:val="28"/>
        </w:rPr>
        <w:t xml:space="preserve"> </w:t>
      </w:r>
    </w:p>
    <w:p w14:paraId="08E41017" w14:textId="315354EE" w:rsidR="001D527D" w:rsidRDefault="00C32D56" w:rsidP="0024682E">
      <w:pPr>
        <w:pStyle w:val="ConsPlusNormal"/>
        <w:ind w:right="1"/>
        <w:jc w:val="right"/>
        <w:rPr>
          <w:rFonts w:ascii="Times New Roman" w:hAnsi="Times New Roman" w:cs="Times New Roman"/>
          <w:sz w:val="28"/>
          <w:szCs w:val="28"/>
        </w:rPr>
      </w:pPr>
      <w:r>
        <w:rPr>
          <w:rFonts w:ascii="Times New Roman" w:hAnsi="Times New Roman" w:cs="Times New Roman"/>
          <w:sz w:val="28"/>
          <w:szCs w:val="28"/>
        </w:rPr>
        <w:t>поселка Золотухино</w:t>
      </w:r>
    </w:p>
    <w:p w14:paraId="28DA7AC9" w14:textId="77777777" w:rsidR="0082424A" w:rsidRPr="007C450B" w:rsidRDefault="0082424A" w:rsidP="0024682E">
      <w:pPr>
        <w:pStyle w:val="ConsPlusNormal"/>
        <w:ind w:right="1"/>
        <w:jc w:val="right"/>
        <w:rPr>
          <w:rFonts w:ascii="Times New Roman" w:hAnsi="Times New Roman" w:cs="Times New Roman"/>
          <w:sz w:val="28"/>
          <w:szCs w:val="28"/>
        </w:rPr>
      </w:pPr>
      <w:r w:rsidRPr="007C450B">
        <w:rPr>
          <w:rFonts w:ascii="Times New Roman" w:hAnsi="Times New Roman" w:cs="Times New Roman"/>
          <w:sz w:val="28"/>
          <w:szCs w:val="28"/>
        </w:rPr>
        <w:t>Управлением Федерального казначейства</w:t>
      </w:r>
    </w:p>
    <w:p w14:paraId="60A53EDE" w14:textId="77777777" w:rsidR="0082424A" w:rsidRPr="007C450B" w:rsidRDefault="0082424A" w:rsidP="0024682E">
      <w:pPr>
        <w:pStyle w:val="ConsPlusNormal"/>
        <w:ind w:right="1"/>
        <w:jc w:val="right"/>
        <w:rPr>
          <w:rFonts w:ascii="Times New Roman" w:hAnsi="Times New Roman" w:cs="Times New Roman"/>
          <w:sz w:val="28"/>
          <w:szCs w:val="28"/>
        </w:rPr>
      </w:pPr>
      <w:r w:rsidRPr="007C450B">
        <w:rPr>
          <w:rFonts w:ascii="Times New Roman" w:hAnsi="Times New Roman" w:cs="Times New Roman"/>
          <w:sz w:val="28"/>
          <w:szCs w:val="28"/>
        </w:rPr>
        <w:t xml:space="preserve"> по Курской области</w:t>
      </w:r>
    </w:p>
    <w:p w14:paraId="3E69C049" w14:textId="77777777" w:rsidR="00FA4CA1" w:rsidRPr="007C450B" w:rsidRDefault="00FA4CA1" w:rsidP="0024682E">
      <w:pPr>
        <w:pStyle w:val="ConsPlusNormal"/>
        <w:ind w:right="1"/>
        <w:jc w:val="both"/>
        <w:rPr>
          <w:rFonts w:ascii="Times New Roman" w:hAnsi="Times New Roman" w:cs="Times New Roman"/>
          <w:sz w:val="28"/>
          <w:szCs w:val="28"/>
        </w:rPr>
      </w:pPr>
    </w:p>
    <w:p w14:paraId="7A029119" w14:textId="23EA3F18" w:rsidR="00FA4CA1" w:rsidRPr="007C450B" w:rsidRDefault="004A70BE" w:rsidP="00C87385">
      <w:pPr>
        <w:pStyle w:val="ConsPlusNonformat"/>
        <w:ind w:right="1"/>
        <w:jc w:val="center"/>
        <w:rPr>
          <w:rFonts w:ascii="Times New Roman" w:hAnsi="Times New Roman" w:cs="Times New Roman"/>
          <w:sz w:val="28"/>
          <w:szCs w:val="28"/>
        </w:rPr>
      </w:pPr>
      <w:r>
        <w:rPr>
          <w:rFonts w:ascii="Times New Roman" w:hAnsi="Times New Roman" w:cs="Times New Roman"/>
          <w:sz w:val="28"/>
          <w:szCs w:val="28"/>
        </w:rPr>
        <w:t>Расчет №</w:t>
      </w:r>
      <w:r w:rsidR="00FA4CA1" w:rsidRPr="007C450B">
        <w:rPr>
          <w:rFonts w:ascii="Times New Roman" w:hAnsi="Times New Roman" w:cs="Times New Roman"/>
          <w:sz w:val="28"/>
          <w:szCs w:val="28"/>
        </w:rPr>
        <w:t xml:space="preserve"> _____ от __________ 20__ г.</w:t>
      </w:r>
    </w:p>
    <w:p w14:paraId="4F857174" w14:textId="6C833F01" w:rsidR="00FA4CA1" w:rsidRPr="007C450B" w:rsidRDefault="00FA4CA1" w:rsidP="00C87385">
      <w:pPr>
        <w:pStyle w:val="ConsPlusNonformat"/>
        <w:ind w:right="1"/>
        <w:jc w:val="center"/>
        <w:rPr>
          <w:rFonts w:ascii="Times New Roman" w:hAnsi="Times New Roman" w:cs="Times New Roman"/>
          <w:sz w:val="28"/>
          <w:szCs w:val="28"/>
        </w:rPr>
      </w:pPr>
      <w:r w:rsidRPr="007C450B">
        <w:rPr>
          <w:rFonts w:ascii="Times New Roman" w:hAnsi="Times New Roman" w:cs="Times New Roman"/>
          <w:sz w:val="28"/>
          <w:szCs w:val="28"/>
        </w:rPr>
        <w:t>на финансирование материальных затрат</w:t>
      </w:r>
    </w:p>
    <w:p w14:paraId="4D5E5544" w14:textId="0214E78D" w:rsidR="00FA4CA1" w:rsidRPr="007C450B" w:rsidRDefault="00FA4CA1" w:rsidP="00C87385">
      <w:pPr>
        <w:pStyle w:val="ConsPlusNonformat"/>
        <w:ind w:right="1"/>
        <w:jc w:val="center"/>
        <w:rPr>
          <w:rFonts w:ascii="Times New Roman" w:hAnsi="Times New Roman" w:cs="Times New Roman"/>
          <w:sz w:val="28"/>
          <w:szCs w:val="28"/>
        </w:rPr>
      </w:pPr>
      <w:r w:rsidRPr="007C450B">
        <w:rPr>
          <w:rFonts w:ascii="Times New Roman" w:hAnsi="Times New Roman" w:cs="Times New Roman"/>
          <w:sz w:val="28"/>
          <w:szCs w:val="28"/>
        </w:rPr>
        <w:t>(хозяйственных расходов)</w:t>
      </w:r>
    </w:p>
    <w:p w14:paraId="36FA01A6" w14:textId="7703CC22" w:rsidR="00FA4CA1" w:rsidRPr="007C450B" w:rsidRDefault="00FA4CA1" w:rsidP="00C87385">
      <w:pPr>
        <w:pStyle w:val="ConsPlusNonformat"/>
        <w:ind w:right="1"/>
        <w:jc w:val="center"/>
        <w:rPr>
          <w:rFonts w:ascii="Times New Roman" w:hAnsi="Times New Roman" w:cs="Times New Roman"/>
          <w:sz w:val="28"/>
          <w:szCs w:val="28"/>
        </w:rPr>
      </w:pPr>
      <w:r w:rsidRPr="007C450B">
        <w:rPr>
          <w:rFonts w:ascii="Times New Roman" w:hAnsi="Times New Roman" w:cs="Times New Roman"/>
          <w:sz w:val="28"/>
          <w:szCs w:val="28"/>
        </w:rPr>
        <w:t>______________________________________________________</w:t>
      </w:r>
    </w:p>
    <w:p w14:paraId="301DFF05" w14:textId="67BB323B" w:rsidR="00FA4CA1" w:rsidRPr="007C450B" w:rsidRDefault="00FA4CA1" w:rsidP="00C87385">
      <w:pPr>
        <w:pStyle w:val="ConsPlusNonformat"/>
        <w:ind w:right="1"/>
        <w:jc w:val="center"/>
        <w:rPr>
          <w:rFonts w:ascii="Times New Roman" w:hAnsi="Times New Roman" w:cs="Times New Roman"/>
          <w:sz w:val="28"/>
          <w:szCs w:val="28"/>
        </w:rPr>
      </w:pPr>
      <w:r w:rsidRPr="007C450B">
        <w:rPr>
          <w:rFonts w:ascii="Times New Roman" w:hAnsi="Times New Roman" w:cs="Times New Roman"/>
          <w:sz w:val="28"/>
          <w:szCs w:val="28"/>
        </w:rPr>
        <w:t>(наименование получателя бюджетных средств)</w:t>
      </w:r>
    </w:p>
    <w:p w14:paraId="09CD21C3" w14:textId="1382F859" w:rsidR="00FA4CA1" w:rsidRPr="007C450B" w:rsidRDefault="00FA4CA1" w:rsidP="00C87385">
      <w:pPr>
        <w:pStyle w:val="ConsPlusNonformat"/>
        <w:ind w:right="1"/>
        <w:jc w:val="center"/>
        <w:rPr>
          <w:rFonts w:ascii="Times New Roman" w:hAnsi="Times New Roman" w:cs="Times New Roman"/>
          <w:sz w:val="28"/>
          <w:szCs w:val="28"/>
        </w:rPr>
      </w:pPr>
      <w:r w:rsidRPr="007C450B">
        <w:rPr>
          <w:rFonts w:ascii="Times New Roman" w:hAnsi="Times New Roman" w:cs="Times New Roman"/>
          <w:sz w:val="28"/>
          <w:szCs w:val="28"/>
        </w:rPr>
        <w:t>на __________________________ 20__ г.</w:t>
      </w:r>
    </w:p>
    <w:p w14:paraId="1D94D922" w14:textId="227E2BED" w:rsidR="00FA4CA1" w:rsidRPr="007C450B" w:rsidRDefault="00FA4CA1" w:rsidP="00C87385">
      <w:pPr>
        <w:pStyle w:val="ConsPlusNonformat"/>
        <w:ind w:right="1"/>
        <w:jc w:val="center"/>
        <w:rPr>
          <w:rFonts w:ascii="Times New Roman" w:hAnsi="Times New Roman" w:cs="Times New Roman"/>
          <w:sz w:val="28"/>
          <w:szCs w:val="28"/>
        </w:rPr>
      </w:pPr>
      <w:r w:rsidRPr="007C450B">
        <w:rPr>
          <w:rFonts w:ascii="Times New Roman" w:hAnsi="Times New Roman" w:cs="Times New Roman"/>
          <w:sz w:val="28"/>
          <w:szCs w:val="28"/>
        </w:rPr>
        <w:t>(месяц)</w:t>
      </w:r>
    </w:p>
    <w:p w14:paraId="725AB607" w14:textId="77777777" w:rsidR="00FA4CA1" w:rsidRPr="007C450B" w:rsidRDefault="00FA4CA1" w:rsidP="0024682E">
      <w:pPr>
        <w:pStyle w:val="ConsPlusNonformat"/>
        <w:ind w:right="1"/>
        <w:jc w:val="both"/>
        <w:rPr>
          <w:rFonts w:ascii="Times New Roman" w:hAnsi="Times New Roman" w:cs="Times New Roman"/>
          <w:sz w:val="28"/>
          <w:szCs w:val="28"/>
        </w:rPr>
      </w:pPr>
    </w:p>
    <w:p w14:paraId="1D063217" w14:textId="77777777" w:rsidR="00FA4CA1" w:rsidRPr="007C450B" w:rsidRDefault="00FA4CA1" w:rsidP="0024682E">
      <w:pPr>
        <w:pStyle w:val="ConsPlusNonformat"/>
        <w:ind w:right="1"/>
        <w:jc w:val="both"/>
        <w:rPr>
          <w:rFonts w:ascii="Times New Roman" w:hAnsi="Times New Roman" w:cs="Times New Roman"/>
          <w:sz w:val="28"/>
          <w:szCs w:val="28"/>
        </w:rPr>
      </w:pPr>
      <w:r w:rsidRPr="007C450B">
        <w:rPr>
          <w:rFonts w:ascii="Times New Roman" w:hAnsi="Times New Roman" w:cs="Times New Roman"/>
          <w:sz w:val="28"/>
          <w:szCs w:val="28"/>
        </w:rPr>
        <w:t>раздел _____, подраздел _____, целевая статья _____, вид расходов _____</w:t>
      </w:r>
    </w:p>
    <w:p w14:paraId="11BC6676" w14:textId="77777777" w:rsidR="00FA4CA1" w:rsidRPr="007C450B" w:rsidRDefault="00FA4CA1" w:rsidP="0024682E">
      <w:pPr>
        <w:pStyle w:val="ConsPlusNormal"/>
        <w:ind w:right="1"/>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0"/>
        <w:gridCol w:w="3360"/>
        <w:gridCol w:w="1320"/>
        <w:gridCol w:w="960"/>
        <w:gridCol w:w="3231"/>
      </w:tblGrid>
      <w:tr w:rsidR="00FA4CA1" w:rsidRPr="007C450B" w14:paraId="6D49DD8B" w14:textId="77777777">
        <w:tc>
          <w:tcPr>
            <w:tcW w:w="600" w:type="dxa"/>
          </w:tcPr>
          <w:p w14:paraId="03B38900" w14:textId="77777777" w:rsidR="00FA4CA1" w:rsidRPr="007C450B" w:rsidRDefault="00FA4CA1" w:rsidP="0024682E">
            <w:pPr>
              <w:pStyle w:val="ConsPlusNormal"/>
              <w:ind w:right="1"/>
              <w:jc w:val="both"/>
              <w:rPr>
                <w:rFonts w:ascii="Times New Roman" w:hAnsi="Times New Roman" w:cs="Times New Roman"/>
                <w:sz w:val="28"/>
                <w:szCs w:val="28"/>
              </w:rPr>
            </w:pPr>
            <w:r w:rsidRPr="007C450B">
              <w:rPr>
                <w:rFonts w:ascii="Times New Roman" w:hAnsi="Times New Roman" w:cs="Times New Roman"/>
                <w:sz w:val="28"/>
                <w:szCs w:val="28"/>
              </w:rPr>
              <w:t>N</w:t>
            </w:r>
          </w:p>
          <w:p w14:paraId="199B6718" w14:textId="77777777" w:rsidR="00FA4CA1" w:rsidRPr="007C450B" w:rsidRDefault="00FA4CA1" w:rsidP="0024682E">
            <w:pPr>
              <w:pStyle w:val="ConsPlusNormal"/>
              <w:ind w:right="1"/>
              <w:jc w:val="both"/>
              <w:rPr>
                <w:rFonts w:ascii="Times New Roman" w:hAnsi="Times New Roman" w:cs="Times New Roman"/>
                <w:sz w:val="28"/>
                <w:szCs w:val="28"/>
              </w:rPr>
            </w:pPr>
            <w:r w:rsidRPr="007C450B">
              <w:rPr>
                <w:rFonts w:ascii="Times New Roman" w:hAnsi="Times New Roman" w:cs="Times New Roman"/>
                <w:sz w:val="28"/>
                <w:szCs w:val="28"/>
              </w:rPr>
              <w:t>п/п</w:t>
            </w:r>
          </w:p>
        </w:tc>
        <w:tc>
          <w:tcPr>
            <w:tcW w:w="3360" w:type="dxa"/>
          </w:tcPr>
          <w:p w14:paraId="79CECFFE" w14:textId="77777777" w:rsidR="00FA4CA1" w:rsidRPr="007C450B" w:rsidRDefault="00FA4CA1" w:rsidP="0024682E">
            <w:pPr>
              <w:pStyle w:val="ConsPlusNormal"/>
              <w:ind w:right="1"/>
              <w:rPr>
                <w:rFonts w:ascii="Times New Roman" w:hAnsi="Times New Roman" w:cs="Times New Roman"/>
                <w:sz w:val="28"/>
                <w:szCs w:val="28"/>
              </w:rPr>
            </w:pPr>
            <w:r w:rsidRPr="007C450B">
              <w:rPr>
                <w:rFonts w:ascii="Times New Roman" w:hAnsi="Times New Roman" w:cs="Times New Roman"/>
                <w:sz w:val="28"/>
                <w:szCs w:val="28"/>
              </w:rPr>
              <w:t>Наименование товаров (работ, услуг)</w:t>
            </w:r>
          </w:p>
        </w:tc>
        <w:tc>
          <w:tcPr>
            <w:tcW w:w="1320" w:type="dxa"/>
          </w:tcPr>
          <w:p w14:paraId="0E0E4008" w14:textId="77777777" w:rsidR="00FA4CA1" w:rsidRPr="007C450B" w:rsidRDefault="00FA4CA1" w:rsidP="0024682E">
            <w:pPr>
              <w:pStyle w:val="ConsPlusNormal"/>
              <w:ind w:right="1"/>
              <w:rPr>
                <w:rFonts w:ascii="Times New Roman" w:hAnsi="Times New Roman" w:cs="Times New Roman"/>
                <w:sz w:val="28"/>
                <w:szCs w:val="28"/>
              </w:rPr>
            </w:pPr>
            <w:r w:rsidRPr="007C450B">
              <w:rPr>
                <w:rFonts w:ascii="Times New Roman" w:hAnsi="Times New Roman" w:cs="Times New Roman"/>
                <w:sz w:val="28"/>
                <w:szCs w:val="28"/>
              </w:rPr>
              <w:t>Код подстатьи</w:t>
            </w:r>
          </w:p>
        </w:tc>
        <w:tc>
          <w:tcPr>
            <w:tcW w:w="960" w:type="dxa"/>
          </w:tcPr>
          <w:p w14:paraId="53BB3704" w14:textId="77777777" w:rsidR="00FA4CA1" w:rsidRPr="007C450B" w:rsidRDefault="00FA4CA1" w:rsidP="0024682E">
            <w:pPr>
              <w:pStyle w:val="ConsPlusNormal"/>
              <w:ind w:right="1"/>
              <w:rPr>
                <w:rFonts w:ascii="Times New Roman" w:hAnsi="Times New Roman" w:cs="Times New Roman"/>
                <w:sz w:val="28"/>
                <w:szCs w:val="28"/>
              </w:rPr>
            </w:pPr>
            <w:r w:rsidRPr="007C450B">
              <w:rPr>
                <w:rFonts w:ascii="Times New Roman" w:hAnsi="Times New Roman" w:cs="Times New Roman"/>
                <w:sz w:val="28"/>
                <w:szCs w:val="28"/>
              </w:rPr>
              <w:t>Сумма, (руб.)</w:t>
            </w:r>
          </w:p>
        </w:tc>
        <w:tc>
          <w:tcPr>
            <w:tcW w:w="3231" w:type="dxa"/>
          </w:tcPr>
          <w:p w14:paraId="503A7290" w14:textId="77777777" w:rsidR="00FA4CA1" w:rsidRPr="007C450B" w:rsidRDefault="00FA4CA1" w:rsidP="0024682E">
            <w:pPr>
              <w:pStyle w:val="ConsPlusNormal"/>
              <w:ind w:right="1"/>
              <w:rPr>
                <w:rFonts w:ascii="Times New Roman" w:hAnsi="Times New Roman" w:cs="Times New Roman"/>
                <w:sz w:val="28"/>
                <w:szCs w:val="28"/>
              </w:rPr>
            </w:pPr>
            <w:r w:rsidRPr="007C450B">
              <w:rPr>
                <w:rFonts w:ascii="Times New Roman" w:hAnsi="Times New Roman" w:cs="Times New Roman"/>
                <w:sz w:val="28"/>
                <w:szCs w:val="28"/>
              </w:rPr>
              <w:t>Наименование поставщика товаров (работ, услуг)</w:t>
            </w:r>
          </w:p>
        </w:tc>
      </w:tr>
      <w:tr w:rsidR="00FA4CA1" w:rsidRPr="007C450B" w14:paraId="63038DE9" w14:textId="77777777">
        <w:tc>
          <w:tcPr>
            <w:tcW w:w="600" w:type="dxa"/>
          </w:tcPr>
          <w:p w14:paraId="45C51887" w14:textId="77777777" w:rsidR="00FA4CA1" w:rsidRPr="007C450B" w:rsidRDefault="00FA4CA1" w:rsidP="0024682E">
            <w:pPr>
              <w:pStyle w:val="ConsPlusNormal"/>
              <w:ind w:right="1"/>
              <w:rPr>
                <w:rFonts w:ascii="Times New Roman" w:hAnsi="Times New Roman" w:cs="Times New Roman"/>
                <w:sz w:val="28"/>
                <w:szCs w:val="28"/>
              </w:rPr>
            </w:pPr>
          </w:p>
        </w:tc>
        <w:tc>
          <w:tcPr>
            <w:tcW w:w="3360" w:type="dxa"/>
          </w:tcPr>
          <w:p w14:paraId="354AD6C6" w14:textId="77777777" w:rsidR="00FA4CA1" w:rsidRPr="007C450B" w:rsidRDefault="00FA4CA1" w:rsidP="0024682E">
            <w:pPr>
              <w:pStyle w:val="ConsPlusNormal"/>
              <w:ind w:right="1"/>
              <w:rPr>
                <w:rFonts w:ascii="Times New Roman" w:hAnsi="Times New Roman" w:cs="Times New Roman"/>
                <w:sz w:val="28"/>
                <w:szCs w:val="28"/>
              </w:rPr>
            </w:pPr>
          </w:p>
        </w:tc>
        <w:tc>
          <w:tcPr>
            <w:tcW w:w="1320" w:type="dxa"/>
          </w:tcPr>
          <w:p w14:paraId="131E3AB5" w14:textId="77777777" w:rsidR="00FA4CA1" w:rsidRPr="007C450B" w:rsidRDefault="00FA4CA1" w:rsidP="0024682E">
            <w:pPr>
              <w:pStyle w:val="ConsPlusNormal"/>
              <w:ind w:right="1"/>
              <w:rPr>
                <w:rFonts w:ascii="Times New Roman" w:hAnsi="Times New Roman" w:cs="Times New Roman"/>
                <w:sz w:val="28"/>
                <w:szCs w:val="28"/>
              </w:rPr>
            </w:pPr>
          </w:p>
        </w:tc>
        <w:tc>
          <w:tcPr>
            <w:tcW w:w="960" w:type="dxa"/>
          </w:tcPr>
          <w:p w14:paraId="09BEDDE4" w14:textId="77777777" w:rsidR="00FA4CA1" w:rsidRPr="007C450B" w:rsidRDefault="00FA4CA1" w:rsidP="0024682E">
            <w:pPr>
              <w:pStyle w:val="ConsPlusNormal"/>
              <w:ind w:right="1"/>
              <w:rPr>
                <w:rFonts w:ascii="Times New Roman" w:hAnsi="Times New Roman" w:cs="Times New Roman"/>
                <w:sz w:val="28"/>
                <w:szCs w:val="28"/>
              </w:rPr>
            </w:pPr>
          </w:p>
        </w:tc>
        <w:tc>
          <w:tcPr>
            <w:tcW w:w="3231" w:type="dxa"/>
          </w:tcPr>
          <w:p w14:paraId="7A5326C7" w14:textId="77777777" w:rsidR="00FA4CA1" w:rsidRPr="007C450B" w:rsidRDefault="00FA4CA1" w:rsidP="0024682E">
            <w:pPr>
              <w:pStyle w:val="ConsPlusNormal"/>
              <w:ind w:right="1"/>
              <w:rPr>
                <w:rFonts w:ascii="Times New Roman" w:hAnsi="Times New Roman" w:cs="Times New Roman"/>
                <w:sz w:val="28"/>
                <w:szCs w:val="28"/>
              </w:rPr>
            </w:pPr>
          </w:p>
        </w:tc>
      </w:tr>
      <w:tr w:rsidR="00FA4CA1" w:rsidRPr="007C450B" w14:paraId="6BDC013F" w14:textId="77777777">
        <w:tc>
          <w:tcPr>
            <w:tcW w:w="600" w:type="dxa"/>
          </w:tcPr>
          <w:p w14:paraId="1A6819F5" w14:textId="77777777" w:rsidR="00FA4CA1" w:rsidRPr="007C450B" w:rsidRDefault="00FA4CA1" w:rsidP="0024682E">
            <w:pPr>
              <w:pStyle w:val="ConsPlusNormal"/>
              <w:ind w:right="1"/>
              <w:rPr>
                <w:rFonts w:ascii="Times New Roman" w:hAnsi="Times New Roman" w:cs="Times New Roman"/>
                <w:sz w:val="28"/>
                <w:szCs w:val="28"/>
              </w:rPr>
            </w:pPr>
          </w:p>
        </w:tc>
        <w:tc>
          <w:tcPr>
            <w:tcW w:w="3360" w:type="dxa"/>
          </w:tcPr>
          <w:p w14:paraId="26B89E94" w14:textId="77777777" w:rsidR="00FA4CA1" w:rsidRPr="007C450B" w:rsidRDefault="00FA4CA1" w:rsidP="0024682E">
            <w:pPr>
              <w:pStyle w:val="ConsPlusNormal"/>
              <w:ind w:right="1"/>
              <w:rPr>
                <w:rFonts w:ascii="Times New Roman" w:hAnsi="Times New Roman" w:cs="Times New Roman"/>
                <w:sz w:val="28"/>
                <w:szCs w:val="28"/>
              </w:rPr>
            </w:pPr>
          </w:p>
        </w:tc>
        <w:tc>
          <w:tcPr>
            <w:tcW w:w="1320" w:type="dxa"/>
          </w:tcPr>
          <w:p w14:paraId="13A84DB0" w14:textId="77777777" w:rsidR="00FA4CA1" w:rsidRPr="007C450B" w:rsidRDefault="00FA4CA1" w:rsidP="0024682E">
            <w:pPr>
              <w:pStyle w:val="ConsPlusNormal"/>
              <w:ind w:right="1"/>
              <w:rPr>
                <w:rFonts w:ascii="Times New Roman" w:hAnsi="Times New Roman" w:cs="Times New Roman"/>
                <w:sz w:val="28"/>
                <w:szCs w:val="28"/>
              </w:rPr>
            </w:pPr>
          </w:p>
        </w:tc>
        <w:tc>
          <w:tcPr>
            <w:tcW w:w="960" w:type="dxa"/>
          </w:tcPr>
          <w:p w14:paraId="3AB91C13" w14:textId="77777777" w:rsidR="00FA4CA1" w:rsidRPr="007C450B" w:rsidRDefault="00FA4CA1" w:rsidP="0024682E">
            <w:pPr>
              <w:pStyle w:val="ConsPlusNormal"/>
              <w:ind w:right="1"/>
              <w:rPr>
                <w:rFonts w:ascii="Times New Roman" w:hAnsi="Times New Roman" w:cs="Times New Roman"/>
                <w:sz w:val="28"/>
                <w:szCs w:val="28"/>
              </w:rPr>
            </w:pPr>
          </w:p>
        </w:tc>
        <w:tc>
          <w:tcPr>
            <w:tcW w:w="3231" w:type="dxa"/>
          </w:tcPr>
          <w:p w14:paraId="6A76D526" w14:textId="77777777" w:rsidR="00FA4CA1" w:rsidRPr="007C450B" w:rsidRDefault="00FA4CA1" w:rsidP="0024682E">
            <w:pPr>
              <w:pStyle w:val="ConsPlusNormal"/>
              <w:ind w:right="1"/>
              <w:rPr>
                <w:rFonts w:ascii="Times New Roman" w:hAnsi="Times New Roman" w:cs="Times New Roman"/>
                <w:sz w:val="28"/>
                <w:szCs w:val="28"/>
              </w:rPr>
            </w:pPr>
          </w:p>
        </w:tc>
      </w:tr>
      <w:tr w:rsidR="00FA4CA1" w:rsidRPr="007C450B" w14:paraId="1383C669" w14:textId="77777777">
        <w:tc>
          <w:tcPr>
            <w:tcW w:w="600" w:type="dxa"/>
          </w:tcPr>
          <w:p w14:paraId="7228C40C" w14:textId="77777777" w:rsidR="00FA4CA1" w:rsidRPr="007C450B" w:rsidRDefault="00FA4CA1" w:rsidP="0024682E">
            <w:pPr>
              <w:pStyle w:val="ConsPlusNormal"/>
              <w:ind w:right="1"/>
              <w:rPr>
                <w:rFonts w:ascii="Times New Roman" w:hAnsi="Times New Roman" w:cs="Times New Roman"/>
                <w:sz w:val="28"/>
                <w:szCs w:val="28"/>
              </w:rPr>
            </w:pPr>
          </w:p>
        </w:tc>
        <w:tc>
          <w:tcPr>
            <w:tcW w:w="3360" w:type="dxa"/>
          </w:tcPr>
          <w:p w14:paraId="20F5EB6F" w14:textId="77777777" w:rsidR="00FA4CA1" w:rsidRPr="007C450B" w:rsidRDefault="00FA4CA1" w:rsidP="0024682E">
            <w:pPr>
              <w:pStyle w:val="ConsPlusNormal"/>
              <w:ind w:right="1"/>
              <w:rPr>
                <w:rFonts w:ascii="Times New Roman" w:hAnsi="Times New Roman" w:cs="Times New Roman"/>
                <w:sz w:val="28"/>
                <w:szCs w:val="28"/>
              </w:rPr>
            </w:pPr>
          </w:p>
        </w:tc>
        <w:tc>
          <w:tcPr>
            <w:tcW w:w="1320" w:type="dxa"/>
          </w:tcPr>
          <w:p w14:paraId="1555CA88" w14:textId="77777777" w:rsidR="00FA4CA1" w:rsidRPr="007C450B" w:rsidRDefault="00FA4CA1" w:rsidP="0024682E">
            <w:pPr>
              <w:pStyle w:val="ConsPlusNormal"/>
              <w:ind w:right="1"/>
              <w:rPr>
                <w:rFonts w:ascii="Times New Roman" w:hAnsi="Times New Roman" w:cs="Times New Roman"/>
                <w:sz w:val="28"/>
                <w:szCs w:val="28"/>
              </w:rPr>
            </w:pPr>
          </w:p>
        </w:tc>
        <w:tc>
          <w:tcPr>
            <w:tcW w:w="960" w:type="dxa"/>
          </w:tcPr>
          <w:p w14:paraId="174788A5" w14:textId="77777777" w:rsidR="00FA4CA1" w:rsidRPr="007C450B" w:rsidRDefault="00FA4CA1" w:rsidP="0024682E">
            <w:pPr>
              <w:pStyle w:val="ConsPlusNormal"/>
              <w:ind w:right="1"/>
              <w:rPr>
                <w:rFonts w:ascii="Times New Roman" w:hAnsi="Times New Roman" w:cs="Times New Roman"/>
                <w:sz w:val="28"/>
                <w:szCs w:val="28"/>
              </w:rPr>
            </w:pPr>
          </w:p>
        </w:tc>
        <w:tc>
          <w:tcPr>
            <w:tcW w:w="3231" w:type="dxa"/>
          </w:tcPr>
          <w:p w14:paraId="2E51CF20" w14:textId="77777777" w:rsidR="00FA4CA1" w:rsidRPr="007C450B" w:rsidRDefault="00FA4CA1" w:rsidP="0024682E">
            <w:pPr>
              <w:pStyle w:val="ConsPlusNormal"/>
              <w:ind w:right="1"/>
              <w:rPr>
                <w:rFonts w:ascii="Times New Roman" w:hAnsi="Times New Roman" w:cs="Times New Roman"/>
                <w:sz w:val="28"/>
                <w:szCs w:val="28"/>
              </w:rPr>
            </w:pPr>
          </w:p>
        </w:tc>
      </w:tr>
      <w:tr w:rsidR="00FA4CA1" w:rsidRPr="007C450B" w14:paraId="22506EF1" w14:textId="77777777">
        <w:tc>
          <w:tcPr>
            <w:tcW w:w="600" w:type="dxa"/>
          </w:tcPr>
          <w:p w14:paraId="415F5E12" w14:textId="77777777" w:rsidR="00FA4CA1" w:rsidRPr="007C450B" w:rsidRDefault="00FA4CA1" w:rsidP="0024682E">
            <w:pPr>
              <w:pStyle w:val="ConsPlusNormal"/>
              <w:ind w:right="1"/>
              <w:rPr>
                <w:rFonts w:ascii="Times New Roman" w:hAnsi="Times New Roman" w:cs="Times New Roman"/>
                <w:sz w:val="28"/>
                <w:szCs w:val="28"/>
              </w:rPr>
            </w:pPr>
          </w:p>
        </w:tc>
        <w:tc>
          <w:tcPr>
            <w:tcW w:w="3360" w:type="dxa"/>
          </w:tcPr>
          <w:p w14:paraId="02A8ADA9" w14:textId="77777777" w:rsidR="00FA4CA1" w:rsidRPr="007C450B" w:rsidRDefault="00FA4CA1" w:rsidP="0024682E">
            <w:pPr>
              <w:pStyle w:val="ConsPlusNormal"/>
              <w:ind w:right="1"/>
              <w:jc w:val="both"/>
              <w:rPr>
                <w:rFonts w:ascii="Times New Roman" w:hAnsi="Times New Roman" w:cs="Times New Roman"/>
                <w:sz w:val="28"/>
                <w:szCs w:val="28"/>
              </w:rPr>
            </w:pPr>
            <w:r w:rsidRPr="007C450B">
              <w:rPr>
                <w:rFonts w:ascii="Times New Roman" w:hAnsi="Times New Roman" w:cs="Times New Roman"/>
                <w:sz w:val="28"/>
                <w:szCs w:val="28"/>
              </w:rPr>
              <w:t>Итого:</w:t>
            </w:r>
          </w:p>
        </w:tc>
        <w:tc>
          <w:tcPr>
            <w:tcW w:w="1320" w:type="dxa"/>
          </w:tcPr>
          <w:p w14:paraId="1C1AED0F" w14:textId="77777777" w:rsidR="00FA4CA1" w:rsidRPr="007C450B" w:rsidRDefault="00FA4CA1" w:rsidP="0024682E">
            <w:pPr>
              <w:pStyle w:val="ConsPlusNormal"/>
              <w:ind w:right="1"/>
              <w:rPr>
                <w:rFonts w:ascii="Times New Roman" w:hAnsi="Times New Roman" w:cs="Times New Roman"/>
                <w:sz w:val="28"/>
                <w:szCs w:val="28"/>
              </w:rPr>
            </w:pPr>
          </w:p>
        </w:tc>
        <w:tc>
          <w:tcPr>
            <w:tcW w:w="960" w:type="dxa"/>
          </w:tcPr>
          <w:p w14:paraId="500528ED" w14:textId="77777777" w:rsidR="00FA4CA1" w:rsidRPr="007C450B" w:rsidRDefault="00FA4CA1" w:rsidP="0024682E">
            <w:pPr>
              <w:pStyle w:val="ConsPlusNormal"/>
              <w:ind w:right="1"/>
              <w:rPr>
                <w:rFonts w:ascii="Times New Roman" w:hAnsi="Times New Roman" w:cs="Times New Roman"/>
                <w:sz w:val="28"/>
                <w:szCs w:val="28"/>
              </w:rPr>
            </w:pPr>
          </w:p>
        </w:tc>
        <w:tc>
          <w:tcPr>
            <w:tcW w:w="3231" w:type="dxa"/>
          </w:tcPr>
          <w:p w14:paraId="70FFD9B9" w14:textId="77777777" w:rsidR="00FA4CA1" w:rsidRPr="007C450B" w:rsidRDefault="00FA4CA1" w:rsidP="0024682E">
            <w:pPr>
              <w:pStyle w:val="ConsPlusNormal"/>
              <w:ind w:right="1"/>
              <w:rPr>
                <w:rFonts w:ascii="Times New Roman" w:hAnsi="Times New Roman" w:cs="Times New Roman"/>
                <w:sz w:val="28"/>
                <w:szCs w:val="28"/>
              </w:rPr>
            </w:pPr>
          </w:p>
        </w:tc>
      </w:tr>
    </w:tbl>
    <w:p w14:paraId="02BCDA36" w14:textId="77777777" w:rsidR="00FA4CA1" w:rsidRPr="007C450B" w:rsidRDefault="00FA4CA1" w:rsidP="0024682E">
      <w:pPr>
        <w:pStyle w:val="ConsPlusNormal"/>
        <w:ind w:right="1"/>
        <w:jc w:val="both"/>
        <w:rPr>
          <w:rFonts w:ascii="Times New Roman" w:hAnsi="Times New Roman" w:cs="Times New Roman"/>
          <w:sz w:val="28"/>
          <w:szCs w:val="28"/>
        </w:rPr>
      </w:pPr>
    </w:p>
    <w:p w14:paraId="220C081C" w14:textId="77777777" w:rsidR="00FA4CA1" w:rsidRPr="007C450B" w:rsidRDefault="00FA4CA1" w:rsidP="0024682E">
      <w:pPr>
        <w:pStyle w:val="ConsPlusNonformat"/>
        <w:ind w:right="1"/>
        <w:jc w:val="both"/>
        <w:rPr>
          <w:rFonts w:ascii="Times New Roman" w:hAnsi="Times New Roman" w:cs="Times New Roman"/>
          <w:sz w:val="28"/>
          <w:szCs w:val="28"/>
        </w:rPr>
      </w:pPr>
      <w:r w:rsidRPr="007C450B">
        <w:rPr>
          <w:rFonts w:ascii="Times New Roman" w:hAnsi="Times New Roman" w:cs="Times New Roman"/>
          <w:sz w:val="28"/>
          <w:szCs w:val="28"/>
        </w:rPr>
        <w:t xml:space="preserve">    ПОДПИСИ:</w:t>
      </w:r>
    </w:p>
    <w:p w14:paraId="429FE062" w14:textId="77777777" w:rsidR="00FA4CA1" w:rsidRPr="007C450B" w:rsidRDefault="00FA4CA1" w:rsidP="0024682E">
      <w:pPr>
        <w:pStyle w:val="ConsPlusNonformat"/>
        <w:ind w:right="1"/>
        <w:jc w:val="both"/>
        <w:rPr>
          <w:rFonts w:ascii="Times New Roman" w:hAnsi="Times New Roman" w:cs="Times New Roman"/>
          <w:sz w:val="28"/>
          <w:szCs w:val="28"/>
        </w:rPr>
      </w:pPr>
    </w:p>
    <w:p w14:paraId="0A6FE1A7" w14:textId="77777777" w:rsidR="00FA4CA1" w:rsidRPr="007C450B" w:rsidRDefault="00FA4CA1" w:rsidP="0024682E">
      <w:pPr>
        <w:pStyle w:val="ConsPlusNonformat"/>
        <w:ind w:right="1"/>
        <w:jc w:val="both"/>
        <w:rPr>
          <w:rFonts w:ascii="Times New Roman" w:hAnsi="Times New Roman" w:cs="Times New Roman"/>
          <w:sz w:val="28"/>
          <w:szCs w:val="28"/>
        </w:rPr>
      </w:pPr>
      <w:r w:rsidRPr="007C450B">
        <w:rPr>
          <w:rFonts w:ascii="Times New Roman" w:hAnsi="Times New Roman" w:cs="Times New Roman"/>
          <w:sz w:val="28"/>
          <w:szCs w:val="28"/>
        </w:rPr>
        <w:t xml:space="preserve">    </w:t>
      </w:r>
      <w:proofErr w:type="gramStart"/>
      <w:r w:rsidRPr="007C450B">
        <w:rPr>
          <w:rFonts w:ascii="Times New Roman" w:hAnsi="Times New Roman" w:cs="Times New Roman"/>
          <w:sz w:val="28"/>
          <w:szCs w:val="28"/>
        </w:rPr>
        <w:t>Руководитель  _</w:t>
      </w:r>
      <w:proofErr w:type="gramEnd"/>
      <w:r w:rsidRPr="007C450B">
        <w:rPr>
          <w:rFonts w:ascii="Times New Roman" w:hAnsi="Times New Roman" w:cs="Times New Roman"/>
          <w:sz w:val="28"/>
          <w:szCs w:val="28"/>
        </w:rPr>
        <w:t>____________ _____________</w:t>
      </w:r>
    </w:p>
    <w:p w14:paraId="0130732D" w14:textId="77777777" w:rsidR="00FA4CA1" w:rsidRPr="007C450B" w:rsidRDefault="00FA4CA1" w:rsidP="0024682E">
      <w:pPr>
        <w:pStyle w:val="ConsPlusNonformat"/>
        <w:ind w:right="1"/>
        <w:jc w:val="both"/>
        <w:rPr>
          <w:rFonts w:ascii="Times New Roman" w:hAnsi="Times New Roman" w:cs="Times New Roman"/>
          <w:sz w:val="28"/>
          <w:szCs w:val="28"/>
        </w:rPr>
      </w:pPr>
      <w:r w:rsidRPr="007C450B">
        <w:rPr>
          <w:rFonts w:ascii="Times New Roman" w:hAnsi="Times New Roman" w:cs="Times New Roman"/>
          <w:sz w:val="28"/>
          <w:szCs w:val="28"/>
        </w:rPr>
        <w:t xml:space="preserve">                   (</w:t>
      </w:r>
      <w:proofErr w:type="gramStart"/>
      <w:r w:rsidRPr="007C450B">
        <w:rPr>
          <w:rFonts w:ascii="Times New Roman" w:hAnsi="Times New Roman" w:cs="Times New Roman"/>
          <w:sz w:val="28"/>
          <w:szCs w:val="28"/>
        </w:rPr>
        <w:t xml:space="preserve">подпись)   </w:t>
      </w:r>
      <w:proofErr w:type="gramEnd"/>
      <w:r w:rsidRPr="007C450B">
        <w:rPr>
          <w:rFonts w:ascii="Times New Roman" w:hAnsi="Times New Roman" w:cs="Times New Roman"/>
          <w:sz w:val="28"/>
          <w:szCs w:val="28"/>
        </w:rPr>
        <w:t xml:space="preserve">   (ФИО)</w:t>
      </w:r>
    </w:p>
    <w:p w14:paraId="3ABF3EF8" w14:textId="77777777" w:rsidR="00FA4CA1" w:rsidRPr="007C450B" w:rsidRDefault="00FA4CA1" w:rsidP="0024682E">
      <w:pPr>
        <w:pStyle w:val="ConsPlusNonformat"/>
        <w:ind w:right="1"/>
        <w:jc w:val="both"/>
        <w:rPr>
          <w:rFonts w:ascii="Times New Roman" w:hAnsi="Times New Roman" w:cs="Times New Roman"/>
          <w:sz w:val="28"/>
          <w:szCs w:val="28"/>
        </w:rPr>
      </w:pPr>
      <w:r w:rsidRPr="007C450B">
        <w:rPr>
          <w:rFonts w:ascii="Times New Roman" w:hAnsi="Times New Roman" w:cs="Times New Roman"/>
          <w:sz w:val="28"/>
          <w:szCs w:val="28"/>
        </w:rPr>
        <w:t xml:space="preserve">    Гл. бухгалтер _____________ _____________</w:t>
      </w:r>
    </w:p>
    <w:p w14:paraId="55DF7DB8" w14:textId="77777777" w:rsidR="00FA4CA1" w:rsidRPr="007C450B" w:rsidRDefault="00FA4CA1" w:rsidP="0024682E">
      <w:pPr>
        <w:pStyle w:val="ConsPlusNonformat"/>
        <w:ind w:right="1"/>
        <w:jc w:val="both"/>
        <w:rPr>
          <w:rFonts w:ascii="Times New Roman" w:hAnsi="Times New Roman" w:cs="Times New Roman"/>
          <w:sz w:val="28"/>
          <w:szCs w:val="28"/>
        </w:rPr>
      </w:pPr>
      <w:r w:rsidRPr="007C450B">
        <w:rPr>
          <w:rFonts w:ascii="Times New Roman" w:hAnsi="Times New Roman" w:cs="Times New Roman"/>
          <w:sz w:val="28"/>
          <w:szCs w:val="28"/>
        </w:rPr>
        <w:t xml:space="preserve">                   (</w:t>
      </w:r>
      <w:proofErr w:type="gramStart"/>
      <w:r w:rsidRPr="007C450B">
        <w:rPr>
          <w:rFonts w:ascii="Times New Roman" w:hAnsi="Times New Roman" w:cs="Times New Roman"/>
          <w:sz w:val="28"/>
          <w:szCs w:val="28"/>
        </w:rPr>
        <w:t xml:space="preserve">подпись)   </w:t>
      </w:r>
      <w:proofErr w:type="gramEnd"/>
      <w:r w:rsidRPr="007C450B">
        <w:rPr>
          <w:rFonts w:ascii="Times New Roman" w:hAnsi="Times New Roman" w:cs="Times New Roman"/>
          <w:sz w:val="28"/>
          <w:szCs w:val="28"/>
        </w:rPr>
        <w:t xml:space="preserve">   (ФИО)</w:t>
      </w:r>
    </w:p>
    <w:p w14:paraId="79E6E809" w14:textId="77777777" w:rsidR="00FA4CA1" w:rsidRPr="007C450B" w:rsidRDefault="00FA4CA1" w:rsidP="0024682E">
      <w:pPr>
        <w:pStyle w:val="ConsPlusNonformat"/>
        <w:ind w:right="1"/>
        <w:jc w:val="both"/>
        <w:rPr>
          <w:rFonts w:ascii="Times New Roman" w:hAnsi="Times New Roman" w:cs="Times New Roman"/>
          <w:sz w:val="28"/>
          <w:szCs w:val="28"/>
        </w:rPr>
      </w:pPr>
    </w:p>
    <w:p w14:paraId="2A60AC90" w14:textId="77777777" w:rsidR="00FA4CA1" w:rsidRPr="007C450B" w:rsidRDefault="00FA4CA1" w:rsidP="0024682E">
      <w:pPr>
        <w:pStyle w:val="ConsPlusNonformat"/>
        <w:ind w:right="1"/>
        <w:jc w:val="both"/>
        <w:rPr>
          <w:rFonts w:ascii="Times New Roman" w:hAnsi="Times New Roman" w:cs="Times New Roman"/>
          <w:sz w:val="28"/>
          <w:szCs w:val="28"/>
        </w:rPr>
      </w:pPr>
      <w:r w:rsidRPr="007C450B">
        <w:rPr>
          <w:rFonts w:ascii="Times New Roman" w:hAnsi="Times New Roman" w:cs="Times New Roman"/>
          <w:sz w:val="28"/>
          <w:szCs w:val="28"/>
        </w:rPr>
        <w:t xml:space="preserve">    М.П.</w:t>
      </w:r>
    </w:p>
    <w:p w14:paraId="59C8DD90" w14:textId="77777777" w:rsidR="00FA4CA1" w:rsidRPr="007C450B" w:rsidRDefault="00FA4CA1" w:rsidP="0024682E">
      <w:pPr>
        <w:pStyle w:val="ConsPlusNormal"/>
        <w:ind w:right="1"/>
        <w:jc w:val="both"/>
        <w:rPr>
          <w:rFonts w:ascii="Times New Roman" w:hAnsi="Times New Roman" w:cs="Times New Roman"/>
          <w:sz w:val="28"/>
          <w:szCs w:val="28"/>
        </w:rPr>
      </w:pPr>
    </w:p>
    <w:p w14:paraId="09E8C192" w14:textId="77777777" w:rsidR="00FA4CA1" w:rsidRDefault="00FA4CA1" w:rsidP="0024682E">
      <w:pPr>
        <w:pStyle w:val="ConsPlusNormal"/>
        <w:ind w:right="1"/>
        <w:jc w:val="both"/>
        <w:rPr>
          <w:rFonts w:ascii="Times New Roman" w:hAnsi="Times New Roman" w:cs="Times New Roman"/>
          <w:sz w:val="28"/>
          <w:szCs w:val="28"/>
        </w:rPr>
      </w:pPr>
    </w:p>
    <w:p w14:paraId="6A63D38B" w14:textId="77777777" w:rsidR="00FA4CA1" w:rsidRPr="007C450B" w:rsidRDefault="00FA4CA1" w:rsidP="0024682E">
      <w:pPr>
        <w:pStyle w:val="ConsPlusNormal"/>
        <w:ind w:right="1"/>
        <w:jc w:val="both"/>
        <w:rPr>
          <w:rFonts w:ascii="Times New Roman" w:hAnsi="Times New Roman" w:cs="Times New Roman"/>
          <w:sz w:val="28"/>
          <w:szCs w:val="28"/>
        </w:rPr>
      </w:pPr>
    </w:p>
    <w:p w14:paraId="12B776D5" w14:textId="77777777" w:rsidR="00FA4CA1" w:rsidRDefault="00FA4CA1" w:rsidP="0024682E">
      <w:pPr>
        <w:pStyle w:val="ConsPlusNormal"/>
        <w:ind w:right="1"/>
        <w:jc w:val="both"/>
        <w:rPr>
          <w:rFonts w:ascii="Times New Roman" w:hAnsi="Times New Roman" w:cs="Times New Roman"/>
          <w:sz w:val="28"/>
          <w:szCs w:val="28"/>
        </w:rPr>
      </w:pPr>
    </w:p>
    <w:p w14:paraId="2F4A29EE" w14:textId="77777777" w:rsidR="004B02DE" w:rsidRDefault="004B02DE" w:rsidP="0024682E">
      <w:pPr>
        <w:pStyle w:val="ConsPlusNormal"/>
        <w:ind w:right="1"/>
        <w:jc w:val="both"/>
        <w:rPr>
          <w:rFonts w:ascii="Times New Roman" w:hAnsi="Times New Roman" w:cs="Times New Roman"/>
          <w:sz w:val="28"/>
          <w:szCs w:val="28"/>
        </w:rPr>
      </w:pPr>
    </w:p>
    <w:p w14:paraId="4B37610F" w14:textId="77777777" w:rsidR="004B02DE" w:rsidRDefault="004B02DE" w:rsidP="0024682E">
      <w:pPr>
        <w:pStyle w:val="ConsPlusNormal"/>
        <w:ind w:right="1"/>
        <w:jc w:val="both"/>
        <w:rPr>
          <w:rFonts w:ascii="Times New Roman" w:hAnsi="Times New Roman" w:cs="Times New Roman"/>
          <w:sz w:val="28"/>
          <w:szCs w:val="28"/>
        </w:rPr>
      </w:pPr>
    </w:p>
    <w:p w14:paraId="269365E0" w14:textId="77777777" w:rsidR="004B02DE" w:rsidRDefault="004B02DE" w:rsidP="0024682E">
      <w:pPr>
        <w:pStyle w:val="ConsPlusNormal"/>
        <w:ind w:right="1"/>
        <w:jc w:val="both"/>
        <w:rPr>
          <w:rFonts w:ascii="Times New Roman" w:hAnsi="Times New Roman" w:cs="Times New Roman"/>
          <w:sz w:val="28"/>
          <w:szCs w:val="28"/>
        </w:rPr>
      </w:pPr>
    </w:p>
    <w:p w14:paraId="2D31E669" w14:textId="36256B9F" w:rsidR="004F461A" w:rsidRPr="00941DAE" w:rsidRDefault="004F461A" w:rsidP="0024682E">
      <w:pPr>
        <w:pStyle w:val="ConsPlusNormal"/>
        <w:ind w:right="1"/>
        <w:jc w:val="right"/>
        <w:outlineLvl w:val="1"/>
        <w:rPr>
          <w:rFonts w:ascii="Times New Roman" w:hAnsi="Times New Roman" w:cs="Times New Roman"/>
          <w:sz w:val="28"/>
          <w:szCs w:val="28"/>
        </w:rPr>
      </w:pPr>
      <w:r w:rsidRPr="00941DAE">
        <w:rPr>
          <w:rFonts w:ascii="Times New Roman" w:hAnsi="Times New Roman" w:cs="Times New Roman"/>
          <w:sz w:val="28"/>
          <w:szCs w:val="28"/>
        </w:rPr>
        <w:lastRenderedPageBreak/>
        <w:t xml:space="preserve">Приложение № </w:t>
      </w:r>
      <w:r w:rsidR="00D92494">
        <w:rPr>
          <w:rFonts w:ascii="Times New Roman" w:hAnsi="Times New Roman" w:cs="Times New Roman"/>
          <w:sz w:val="28"/>
          <w:szCs w:val="28"/>
        </w:rPr>
        <w:t>7</w:t>
      </w:r>
    </w:p>
    <w:p w14:paraId="6E61252E" w14:textId="77777777" w:rsidR="004F461A" w:rsidRPr="00941DAE" w:rsidRDefault="004F461A" w:rsidP="0024682E">
      <w:pPr>
        <w:pStyle w:val="ConsPlusNormal"/>
        <w:ind w:right="1"/>
        <w:jc w:val="right"/>
        <w:outlineLvl w:val="1"/>
        <w:rPr>
          <w:rFonts w:ascii="Times New Roman" w:hAnsi="Times New Roman" w:cs="Times New Roman"/>
          <w:sz w:val="28"/>
          <w:szCs w:val="28"/>
        </w:rPr>
      </w:pPr>
      <w:r w:rsidRPr="00941DAE">
        <w:rPr>
          <w:rFonts w:ascii="Times New Roman" w:hAnsi="Times New Roman" w:cs="Times New Roman"/>
          <w:sz w:val="28"/>
          <w:szCs w:val="28"/>
        </w:rPr>
        <w:t>к Порядку учета бюджетных</w:t>
      </w:r>
    </w:p>
    <w:p w14:paraId="1FDC4A27" w14:textId="77777777" w:rsidR="004F461A" w:rsidRPr="00941DAE" w:rsidRDefault="004F461A" w:rsidP="0024682E">
      <w:pPr>
        <w:pStyle w:val="ConsPlusNormal"/>
        <w:ind w:right="1"/>
        <w:jc w:val="right"/>
        <w:outlineLvl w:val="1"/>
        <w:rPr>
          <w:rFonts w:ascii="Times New Roman" w:hAnsi="Times New Roman" w:cs="Times New Roman"/>
          <w:sz w:val="28"/>
          <w:szCs w:val="28"/>
        </w:rPr>
      </w:pPr>
      <w:r w:rsidRPr="00941DAE">
        <w:rPr>
          <w:rFonts w:ascii="Times New Roman" w:hAnsi="Times New Roman" w:cs="Times New Roman"/>
          <w:sz w:val="28"/>
          <w:szCs w:val="28"/>
        </w:rPr>
        <w:t>и денежных обязательств</w:t>
      </w:r>
    </w:p>
    <w:p w14:paraId="1E9C9D1B" w14:textId="549E74C6" w:rsidR="009A1D51" w:rsidRDefault="004F461A" w:rsidP="0024682E">
      <w:pPr>
        <w:pStyle w:val="ConsPlusNormal"/>
        <w:ind w:right="1"/>
        <w:jc w:val="right"/>
        <w:outlineLvl w:val="1"/>
        <w:rPr>
          <w:rFonts w:ascii="Times New Roman" w:hAnsi="Times New Roman" w:cs="Times New Roman"/>
          <w:sz w:val="28"/>
          <w:szCs w:val="28"/>
        </w:rPr>
      </w:pPr>
      <w:r w:rsidRPr="00941DAE">
        <w:rPr>
          <w:rFonts w:ascii="Times New Roman" w:hAnsi="Times New Roman" w:cs="Times New Roman"/>
          <w:sz w:val="28"/>
          <w:szCs w:val="28"/>
        </w:rPr>
        <w:t>получателей средств бюджета</w:t>
      </w:r>
      <w:r w:rsidR="001D527D">
        <w:rPr>
          <w:rFonts w:ascii="Times New Roman" w:hAnsi="Times New Roman" w:cs="Times New Roman"/>
          <w:sz w:val="28"/>
          <w:szCs w:val="28"/>
        </w:rPr>
        <w:t xml:space="preserve"> </w:t>
      </w:r>
    </w:p>
    <w:p w14:paraId="3A16961D" w14:textId="7FA00280" w:rsidR="001D527D" w:rsidRDefault="00C32D56" w:rsidP="0024682E">
      <w:pPr>
        <w:pStyle w:val="ConsPlusNormal"/>
        <w:ind w:right="1"/>
        <w:jc w:val="right"/>
        <w:outlineLvl w:val="1"/>
        <w:rPr>
          <w:rFonts w:ascii="Times New Roman" w:hAnsi="Times New Roman" w:cs="Times New Roman"/>
          <w:sz w:val="28"/>
          <w:szCs w:val="28"/>
        </w:rPr>
      </w:pPr>
      <w:r>
        <w:rPr>
          <w:rFonts w:ascii="Times New Roman" w:hAnsi="Times New Roman" w:cs="Times New Roman"/>
          <w:sz w:val="28"/>
          <w:szCs w:val="28"/>
        </w:rPr>
        <w:t>поселка Золотухино</w:t>
      </w:r>
    </w:p>
    <w:p w14:paraId="0FA8D2C5" w14:textId="77777777" w:rsidR="004F461A" w:rsidRPr="00941DAE" w:rsidRDefault="004F461A" w:rsidP="0024682E">
      <w:pPr>
        <w:pStyle w:val="ConsPlusNormal"/>
        <w:ind w:right="1"/>
        <w:jc w:val="right"/>
        <w:outlineLvl w:val="1"/>
        <w:rPr>
          <w:rFonts w:ascii="Times New Roman" w:hAnsi="Times New Roman" w:cs="Times New Roman"/>
          <w:sz w:val="28"/>
          <w:szCs w:val="28"/>
        </w:rPr>
      </w:pPr>
      <w:r w:rsidRPr="00941DAE">
        <w:rPr>
          <w:rFonts w:ascii="Times New Roman" w:hAnsi="Times New Roman" w:cs="Times New Roman"/>
          <w:sz w:val="28"/>
          <w:szCs w:val="28"/>
        </w:rPr>
        <w:t>Управлением Федерального казначейства</w:t>
      </w:r>
    </w:p>
    <w:p w14:paraId="5AAA8956" w14:textId="77777777" w:rsidR="004F461A" w:rsidRDefault="004F461A" w:rsidP="0024682E">
      <w:pPr>
        <w:pStyle w:val="ConsPlusNormal"/>
        <w:ind w:right="1"/>
        <w:jc w:val="right"/>
        <w:outlineLvl w:val="1"/>
        <w:rPr>
          <w:rFonts w:ascii="Times New Roman" w:hAnsi="Times New Roman" w:cs="Times New Roman"/>
          <w:sz w:val="28"/>
          <w:szCs w:val="28"/>
        </w:rPr>
      </w:pPr>
      <w:r w:rsidRPr="00941DAE">
        <w:rPr>
          <w:rFonts w:ascii="Times New Roman" w:hAnsi="Times New Roman" w:cs="Times New Roman"/>
          <w:sz w:val="28"/>
          <w:szCs w:val="28"/>
        </w:rPr>
        <w:t xml:space="preserve"> по Курской области</w:t>
      </w:r>
    </w:p>
    <w:p w14:paraId="5B6383CE" w14:textId="77777777" w:rsidR="004F461A" w:rsidRDefault="004F461A" w:rsidP="0024682E">
      <w:pPr>
        <w:pStyle w:val="ConsPlusNormal"/>
        <w:ind w:right="1"/>
        <w:jc w:val="right"/>
        <w:outlineLvl w:val="1"/>
        <w:rPr>
          <w:rFonts w:ascii="Times New Roman" w:hAnsi="Times New Roman" w:cs="Times New Roman"/>
          <w:sz w:val="28"/>
          <w:szCs w:val="28"/>
        </w:rPr>
      </w:pPr>
    </w:p>
    <w:p w14:paraId="61909CEC" w14:textId="77777777" w:rsidR="00C237BC" w:rsidRPr="00C237BC" w:rsidRDefault="00C237BC" w:rsidP="00C237BC">
      <w:pPr>
        <w:pStyle w:val="ConsPlusNormal"/>
        <w:jc w:val="center"/>
        <w:rPr>
          <w:rFonts w:ascii="Times New Roman" w:hAnsi="Times New Roman" w:cs="Times New Roman"/>
          <w:sz w:val="28"/>
          <w:szCs w:val="28"/>
        </w:rPr>
      </w:pPr>
      <w:r w:rsidRPr="00C237BC">
        <w:rPr>
          <w:rFonts w:ascii="Times New Roman" w:hAnsi="Times New Roman" w:cs="Times New Roman"/>
          <w:sz w:val="28"/>
          <w:szCs w:val="28"/>
        </w:rPr>
        <w:t>Реквизиты</w:t>
      </w:r>
    </w:p>
    <w:p w14:paraId="03E0FF73" w14:textId="77777777" w:rsidR="00C237BC" w:rsidRPr="00C237BC" w:rsidRDefault="00C237BC" w:rsidP="00C237BC">
      <w:pPr>
        <w:pStyle w:val="ConsPlusNormal"/>
        <w:jc w:val="center"/>
        <w:rPr>
          <w:rFonts w:ascii="Times New Roman" w:hAnsi="Times New Roman" w:cs="Times New Roman"/>
          <w:sz w:val="28"/>
          <w:szCs w:val="28"/>
        </w:rPr>
      </w:pPr>
      <w:r w:rsidRPr="00C237BC">
        <w:rPr>
          <w:rFonts w:ascii="Times New Roman" w:hAnsi="Times New Roman" w:cs="Times New Roman"/>
          <w:sz w:val="28"/>
          <w:szCs w:val="28"/>
        </w:rPr>
        <w:t>извещения о постановке на учет (изменении) бюджетного</w:t>
      </w:r>
    </w:p>
    <w:p w14:paraId="69B49FF6" w14:textId="77777777" w:rsidR="00C237BC" w:rsidRPr="00C237BC" w:rsidRDefault="00C237BC" w:rsidP="00C237BC">
      <w:pPr>
        <w:pStyle w:val="ConsPlusNormal"/>
        <w:jc w:val="center"/>
        <w:rPr>
          <w:rFonts w:ascii="Times New Roman" w:hAnsi="Times New Roman" w:cs="Times New Roman"/>
          <w:sz w:val="28"/>
          <w:szCs w:val="28"/>
        </w:rPr>
      </w:pPr>
      <w:r w:rsidRPr="00C237BC">
        <w:rPr>
          <w:rFonts w:ascii="Times New Roman" w:hAnsi="Times New Roman" w:cs="Times New Roman"/>
          <w:sz w:val="28"/>
          <w:szCs w:val="28"/>
        </w:rPr>
        <w:t>обязательства в органе Федерального казначейства</w:t>
      </w:r>
    </w:p>
    <w:p w14:paraId="11C5851E" w14:textId="77777777" w:rsidR="00C237BC" w:rsidRDefault="00C237BC" w:rsidP="0024682E">
      <w:pPr>
        <w:pStyle w:val="ConsPlusNormal"/>
        <w:ind w:right="1"/>
        <w:jc w:val="right"/>
        <w:outlineLvl w:val="1"/>
        <w:rPr>
          <w:rFonts w:ascii="Times New Roman" w:hAnsi="Times New Roman" w:cs="Times New Roman"/>
          <w:sz w:val="28"/>
          <w:szCs w:val="28"/>
        </w:rPr>
      </w:pPr>
    </w:p>
    <w:tbl>
      <w:tblPr>
        <w:tblW w:w="9701" w:type="dxa"/>
        <w:tblBorders>
          <w:left w:val="nil"/>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65"/>
        <w:gridCol w:w="5736"/>
      </w:tblGrid>
      <w:tr w:rsidR="004F461A" w:rsidRPr="00FE7892" w14:paraId="6CFDB3D8" w14:textId="77777777" w:rsidTr="00D656E4">
        <w:tc>
          <w:tcPr>
            <w:tcW w:w="9701" w:type="dxa"/>
            <w:gridSpan w:val="2"/>
            <w:tcBorders>
              <w:top w:val="nil"/>
              <w:left w:val="nil"/>
              <w:right w:val="nil"/>
            </w:tcBorders>
            <w:vAlign w:val="bottom"/>
          </w:tcPr>
          <w:p w14:paraId="13C44E54" w14:textId="77777777" w:rsidR="004F461A" w:rsidRPr="00FE7892" w:rsidRDefault="004F461A" w:rsidP="0024682E">
            <w:pPr>
              <w:pStyle w:val="ConsPlusNormal"/>
              <w:ind w:right="1"/>
              <w:jc w:val="both"/>
              <w:rPr>
                <w:rFonts w:ascii="Times New Roman" w:hAnsi="Times New Roman" w:cs="Times New Roman"/>
                <w:sz w:val="28"/>
                <w:szCs w:val="28"/>
              </w:rPr>
            </w:pPr>
            <w:r w:rsidRPr="00FE7892">
              <w:rPr>
                <w:rFonts w:ascii="Times New Roman" w:hAnsi="Times New Roman" w:cs="Times New Roman"/>
                <w:sz w:val="28"/>
                <w:szCs w:val="28"/>
              </w:rPr>
              <w:t>Единица измерения: руб. (с точностью до второго десятичного знака)</w:t>
            </w:r>
          </w:p>
        </w:tc>
      </w:tr>
      <w:tr w:rsidR="004F461A" w:rsidRPr="00FE7892" w14:paraId="4C7BB12A" w14:textId="77777777" w:rsidTr="00D656E4">
        <w:tblPrEx>
          <w:tblBorders>
            <w:left w:val="single" w:sz="4" w:space="0" w:color="auto"/>
            <w:right w:val="single" w:sz="4" w:space="0" w:color="auto"/>
          </w:tblBorders>
        </w:tblPrEx>
        <w:tc>
          <w:tcPr>
            <w:tcW w:w="3965" w:type="dxa"/>
          </w:tcPr>
          <w:p w14:paraId="5BE962AC" w14:textId="77777777" w:rsidR="004F461A" w:rsidRPr="00FE7892" w:rsidRDefault="004F461A" w:rsidP="0024682E">
            <w:pPr>
              <w:pStyle w:val="ConsPlusNormal"/>
              <w:ind w:right="1"/>
              <w:jc w:val="center"/>
              <w:rPr>
                <w:rFonts w:ascii="Times New Roman" w:hAnsi="Times New Roman" w:cs="Times New Roman"/>
                <w:sz w:val="28"/>
                <w:szCs w:val="28"/>
              </w:rPr>
            </w:pPr>
            <w:r w:rsidRPr="00FE7892">
              <w:rPr>
                <w:rFonts w:ascii="Times New Roman" w:hAnsi="Times New Roman" w:cs="Times New Roman"/>
                <w:sz w:val="28"/>
                <w:szCs w:val="28"/>
              </w:rPr>
              <w:t>Наименование реквизита</w:t>
            </w:r>
          </w:p>
        </w:tc>
        <w:tc>
          <w:tcPr>
            <w:tcW w:w="5736" w:type="dxa"/>
          </w:tcPr>
          <w:p w14:paraId="237B4E68" w14:textId="77777777" w:rsidR="004F461A" w:rsidRPr="00FE7892" w:rsidRDefault="004F461A" w:rsidP="0024682E">
            <w:pPr>
              <w:pStyle w:val="ConsPlusNormal"/>
              <w:ind w:right="1"/>
              <w:jc w:val="center"/>
              <w:rPr>
                <w:rFonts w:ascii="Times New Roman" w:hAnsi="Times New Roman" w:cs="Times New Roman"/>
                <w:sz w:val="28"/>
                <w:szCs w:val="28"/>
              </w:rPr>
            </w:pPr>
            <w:r w:rsidRPr="00FE7892">
              <w:rPr>
                <w:rFonts w:ascii="Times New Roman" w:hAnsi="Times New Roman" w:cs="Times New Roman"/>
                <w:sz w:val="28"/>
                <w:szCs w:val="28"/>
              </w:rPr>
              <w:t>Правила формирования, заполнения реквизита</w:t>
            </w:r>
          </w:p>
        </w:tc>
      </w:tr>
      <w:tr w:rsidR="004F461A" w:rsidRPr="00FE7892" w14:paraId="58A7C859" w14:textId="77777777" w:rsidTr="00D656E4">
        <w:tblPrEx>
          <w:tblBorders>
            <w:left w:val="single" w:sz="4" w:space="0" w:color="auto"/>
            <w:right w:val="single" w:sz="4" w:space="0" w:color="auto"/>
          </w:tblBorders>
        </w:tblPrEx>
        <w:tc>
          <w:tcPr>
            <w:tcW w:w="3965" w:type="dxa"/>
          </w:tcPr>
          <w:p w14:paraId="404879BD" w14:textId="77777777" w:rsidR="004F461A" w:rsidRPr="00FE7892" w:rsidRDefault="004F461A" w:rsidP="0024682E">
            <w:pPr>
              <w:pStyle w:val="ConsPlusNormal"/>
              <w:ind w:right="1"/>
              <w:jc w:val="center"/>
              <w:rPr>
                <w:rFonts w:ascii="Times New Roman" w:hAnsi="Times New Roman" w:cs="Times New Roman"/>
                <w:sz w:val="28"/>
                <w:szCs w:val="28"/>
              </w:rPr>
            </w:pPr>
            <w:r w:rsidRPr="00FE7892">
              <w:rPr>
                <w:rFonts w:ascii="Times New Roman" w:hAnsi="Times New Roman" w:cs="Times New Roman"/>
                <w:sz w:val="28"/>
                <w:szCs w:val="28"/>
              </w:rPr>
              <w:t>1</w:t>
            </w:r>
          </w:p>
        </w:tc>
        <w:tc>
          <w:tcPr>
            <w:tcW w:w="5736" w:type="dxa"/>
          </w:tcPr>
          <w:p w14:paraId="37732D90" w14:textId="77777777" w:rsidR="004F461A" w:rsidRPr="00FE7892" w:rsidRDefault="004F461A" w:rsidP="0024682E">
            <w:pPr>
              <w:pStyle w:val="ConsPlusNormal"/>
              <w:ind w:right="1"/>
              <w:jc w:val="center"/>
              <w:rPr>
                <w:rFonts w:ascii="Times New Roman" w:hAnsi="Times New Roman" w:cs="Times New Roman"/>
                <w:sz w:val="28"/>
                <w:szCs w:val="28"/>
              </w:rPr>
            </w:pPr>
            <w:r w:rsidRPr="00FE7892">
              <w:rPr>
                <w:rFonts w:ascii="Times New Roman" w:hAnsi="Times New Roman" w:cs="Times New Roman"/>
                <w:sz w:val="28"/>
                <w:szCs w:val="28"/>
              </w:rPr>
              <w:t>2</w:t>
            </w:r>
          </w:p>
        </w:tc>
      </w:tr>
      <w:tr w:rsidR="004F461A" w:rsidRPr="00FE7892" w14:paraId="52F49A9B" w14:textId="77777777" w:rsidTr="00D656E4">
        <w:tblPrEx>
          <w:tblBorders>
            <w:left w:val="single" w:sz="4" w:space="0" w:color="auto"/>
            <w:right w:val="single" w:sz="4" w:space="0" w:color="auto"/>
          </w:tblBorders>
        </w:tblPrEx>
        <w:tc>
          <w:tcPr>
            <w:tcW w:w="3965" w:type="dxa"/>
          </w:tcPr>
          <w:p w14:paraId="37BDF2C5" w14:textId="77777777" w:rsidR="004F461A" w:rsidRPr="00FE7892" w:rsidRDefault="004F461A" w:rsidP="0024682E">
            <w:pPr>
              <w:pStyle w:val="ConsPlusNormal"/>
              <w:ind w:right="1"/>
              <w:rPr>
                <w:rFonts w:ascii="Times New Roman" w:hAnsi="Times New Roman" w:cs="Times New Roman"/>
                <w:sz w:val="28"/>
                <w:szCs w:val="28"/>
              </w:rPr>
            </w:pPr>
            <w:r w:rsidRPr="00FE7892">
              <w:rPr>
                <w:rFonts w:ascii="Times New Roman" w:hAnsi="Times New Roman" w:cs="Times New Roman"/>
                <w:sz w:val="28"/>
                <w:szCs w:val="28"/>
              </w:rPr>
              <w:t>1. Дата</w:t>
            </w:r>
          </w:p>
        </w:tc>
        <w:tc>
          <w:tcPr>
            <w:tcW w:w="5736" w:type="dxa"/>
          </w:tcPr>
          <w:p w14:paraId="0D1753C0" w14:textId="0E1B343F" w:rsidR="004F461A" w:rsidRPr="00FE7892" w:rsidRDefault="004F461A" w:rsidP="0024682E">
            <w:pPr>
              <w:pStyle w:val="ConsPlusNormal"/>
              <w:ind w:right="1" w:firstLine="283"/>
              <w:jc w:val="both"/>
              <w:rPr>
                <w:rFonts w:ascii="Times New Roman" w:hAnsi="Times New Roman" w:cs="Times New Roman"/>
                <w:sz w:val="28"/>
                <w:szCs w:val="28"/>
              </w:rPr>
            </w:pPr>
            <w:r w:rsidRPr="00FE7892">
              <w:rPr>
                <w:rFonts w:ascii="Times New Roman" w:hAnsi="Times New Roman" w:cs="Times New Roman"/>
                <w:sz w:val="28"/>
                <w:szCs w:val="28"/>
              </w:rPr>
              <w:t xml:space="preserve">Указывается дата Извещения о постановке на учет (изменении) бюджетного обязательства в </w:t>
            </w:r>
            <w:r w:rsidR="00F276B3" w:rsidRPr="00FE7892">
              <w:rPr>
                <w:rFonts w:ascii="Times New Roman" w:hAnsi="Times New Roman" w:cs="Times New Roman"/>
                <w:sz w:val="28"/>
                <w:szCs w:val="28"/>
              </w:rPr>
              <w:t>УФК по Курской области</w:t>
            </w:r>
            <w:r w:rsidRPr="00FE7892">
              <w:rPr>
                <w:rFonts w:ascii="Times New Roman" w:hAnsi="Times New Roman" w:cs="Times New Roman"/>
                <w:sz w:val="28"/>
                <w:szCs w:val="28"/>
              </w:rPr>
              <w:t>.</w:t>
            </w:r>
          </w:p>
        </w:tc>
      </w:tr>
      <w:tr w:rsidR="004F461A" w:rsidRPr="00FE7892" w14:paraId="62942D86" w14:textId="77777777" w:rsidTr="00D656E4">
        <w:tblPrEx>
          <w:tblBorders>
            <w:left w:val="single" w:sz="4" w:space="0" w:color="auto"/>
            <w:right w:val="single" w:sz="4" w:space="0" w:color="auto"/>
          </w:tblBorders>
        </w:tblPrEx>
        <w:tc>
          <w:tcPr>
            <w:tcW w:w="3965" w:type="dxa"/>
          </w:tcPr>
          <w:p w14:paraId="0CDC0C72" w14:textId="77777777" w:rsidR="004F461A" w:rsidRPr="00FE7892" w:rsidRDefault="004F461A" w:rsidP="0024682E">
            <w:pPr>
              <w:pStyle w:val="ConsPlusNormal"/>
              <w:ind w:right="1"/>
              <w:rPr>
                <w:rFonts w:ascii="Times New Roman" w:hAnsi="Times New Roman" w:cs="Times New Roman"/>
                <w:sz w:val="28"/>
                <w:szCs w:val="28"/>
              </w:rPr>
            </w:pPr>
            <w:r w:rsidRPr="00FE7892">
              <w:rPr>
                <w:rFonts w:ascii="Times New Roman" w:hAnsi="Times New Roman" w:cs="Times New Roman"/>
                <w:sz w:val="28"/>
                <w:szCs w:val="28"/>
              </w:rPr>
              <w:t>2. Наименование органа Федерального казначейства</w:t>
            </w:r>
          </w:p>
        </w:tc>
        <w:tc>
          <w:tcPr>
            <w:tcW w:w="5736" w:type="dxa"/>
          </w:tcPr>
          <w:p w14:paraId="59A45B7F" w14:textId="22006A21" w:rsidR="00A63195" w:rsidRPr="00FE7892" w:rsidRDefault="004F461A" w:rsidP="0024682E">
            <w:pPr>
              <w:pStyle w:val="ConsPlusNormal"/>
              <w:ind w:right="1"/>
              <w:jc w:val="both"/>
              <w:outlineLvl w:val="1"/>
              <w:rPr>
                <w:rFonts w:ascii="Times New Roman" w:hAnsi="Times New Roman" w:cs="Times New Roman"/>
                <w:sz w:val="28"/>
                <w:szCs w:val="28"/>
              </w:rPr>
            </w:pPr>
            <w:r w:rsidRPr="00FE7892">
              <w:rPr>
                <w:rFonts w:ascii="Times New Roman" w:hAnsi="Times New Roman" w:cs="Times New Roman"/>
                <w:sz w:val="28"/>
                <w:szCs w:val="28"/>
              </w:rPr>
              <w:t>Указывается наименование территориального органа Федерального казначейства</w:t>
            </w:r>
            <w:r w:rsidR="00A63195" w:rsidRPr="00FE7892">
              <w:rPr>
                <w:rFonts w:ascii="Times New Roman" w:hAnsi="Times New Roman" w:cs="Times New Roman"/>
                <w:sz w:val="28"/>
                <w:szCs w:val="28"/>
              </w:rPr>
              <w:t xml:space="preserve"> – «Управление Федерального казначейства по Курской области» или «УФК по Курской области»</w:t>
            </w:r>
          </w:p>
          <w:p w14:paraId="70D6269C" w14:textId="4EDD7EB3" w:rsidR="004F461A" w:rsidRPr="00FE7892" w:rsidRDefault="004F461A" w:rsidP="0024682E">
            <w:pPr>
              <w:pStyle w:val="ConsPlusNormal"/>
              <w:ind w:right="1" w:firstLine="283"/>
              <w:jc w:val="both"/>
              <w:rPr>
                <w:rFonts w:ascii="Times New Roman" w:hAnsi="Times New Roman" w:cs="Times New Roman"/>
                <w:sz w:val="28"/>
                <w:szCs w:val="28"/>
              </w:rPr>
            </w:pPr>
          </w:p>
        </w:tc>
      </w:tr>
      <w:tr w:rsidR="004F461A" w:rsidRPr="00FE7892" w14:paraId="5D39EC37" w14:textId="77777777" w:rsidTr="00D656E4">
        <w:tblPrEx>
          <w:tblBorders>
            <w:left w:val="single" w:sz="4" w:space="0" w:color="auto"/>
            <w:right w:val="single" w:sz="4" w:space="0" w:color="auto"/>
          </w:tblBorders>
        </w:tblPrEx>
        <w:tc>
          <w:tcPr>
            <w:tcW w:w="3965" w:type="dxa"/>
          </w:tcPr>
          <w:p w14:paraId="69A35B73" w14:textId="77777777" w:rsidR="004F461A" w:rsidRPr="00FE7892" w:rsidRDefault="004F461A" w:rsidP="0024682E">
            <w:pPr>
              <w:pStyle w:val="ConsPlusNormal"/>
              <w:ind w:right="1"/>
              <w:rPr>
                <w:rFonts w:ascii="Times New Roman" w:hAnsi="Times New Roman" w:cs="Times New Roman"/>
                <w:sz w:val="28"/>
                <w:szCs w:val="28"/>
              </w:rPr>
            </w:pPr>
            <w:r w:rsidRPr="00FE7892">
              <w:rPr>
                <w:rFonts w:ascii="Times New Roman" w:hAnsi="Times New Roman" w:cs="Times New Roman"/>
                <w:sz w:val="28"/>
                <w:szCs w:val="28"/>
              </w:rPr>
              <w:t>2.1. Код органа Федерального казначейства (КОФК)</w:t>
            </w:r>
          </w:p>
        </w:tc>
        <w:tc>
          <w:tcPr>
            <w:tcW w:w="5736" w:type="dxa"/>
          </w:tcPr>
          <w:p w14:paraId="3AF82897" w14:textId="4C1D728E" w:rsidR="004F461A" w:rsidRPr="00FE7892" w:rsidRDefault="004F461A" w:rsidP="0024682E">
            <w:pPr>
              <w:pStyle w:val="ConsPlusNormal"/>
              <w:ind w:right="1" w:firstLine="283"/>
              <w:jc w:val="both"/>
              <w:rPr>
                <w:rFonts w:ascii="Times New Roman" w:hAnsi="Times New Roman" w:cs="Times New Roman"/>
                <w:sz w:val="28"/>
                <w:szCs w:val="28"/>
              </w:rPr>
            </w:pPr>
            <w:r w:rsidRPr="00FE7892">
              <w:rPr>
                <w:rFonts w:ascii="Times New Roman" w:hAnsi="Times New Roman" w:cs="Times New Roman"/>
                <w:sz w:val="28"/>
                <w:szCs w:val="28"/>
              </w:rPr>
              <w:t>Указывается код органа Федерального казначейства, присвоенный Федеральным казначейством</w:t>
            </w:r>
            <w:r w:rsidR="00A63195" w:rsidRPr="00FE7892">
              <w:rPr>
                <w:rFonts w:ascii="Times New Roman" w:hAnsi="Times New Roman" w:cs="Times New Roman"/>
                <w:sz w:val="28"/>
                <w:szCs w:val="28"/>
              </w:rPr>
              <w:t xml:space="preserve"> – «4400»</w:t>
            </w:r>
            <w:r w:rsidRPr="00FE7892">
              <w:rPr>
                <w:rFonts w:ascii="Times New Roman" w:hAnsi="Times New Roman" w:cs="Times New Roman"/>
                <w:sz w:val="28"/>
                <w:szCs w:val="28"/>
              </w:rPr>
              <w:t>.</w:t>
            </w:r>
          </w:p>
        </w:tc>
      </w:tr>
      <w:tr w:rsidR="004F461A" w:rsidRPr="00FE7892" w14:paraId="2DB25C40" w14:textId="77777777" w:rsidTr="00D656E4">
        <w:tblPrEx>
          <w:tblBorders>
            <w:left w:val="single" w:sz="4" w:space="0" w:color="auto"/>
            <w:right w:val="single" w:sz="4" w:space="0" w:color="auto"/>
          </w:tblBorders>
        </w:tblPrEx>
        <w:tc>
          <w:tcPr>
            <w:tcW w:w="3965" w:type="dxa"/>
          </w:tcPr>
          <w:p w14:paraId="1227DF23" w14:textId="77777777" w:rsidR="004F461A" w:rsidRPr="00FE7892" w:rsidRDefault="004F461A" w:rsidP="0024682E">
            <w:pPr>
              <w:pStyle w:val="ConsPlusNormal"/>
              <w:ind w:right="1"/>
              <w:rPr>
                <w:rFonts w:ascii="Times New Roman" w:hAnsi="Times New Roman" w:cs="Times New Roman"/>
                <w:sz w:val="28"/>
                <w:szCs w:val="28"/>
              </w:rPr>
            </w:pPr>
            <w:r w:rsidRPr="00FE7892">
              <w:rPr>
                <w:rFonts w:ascii="Times New Roman" w:hAnsi="Times New Roman" w:cs="Times New Roman"/>
                <w:sz w:val="28"/>
                <w:szCs w:val="28"/>
              </w:rPr>
              <w:t>3. Получатель бюджетных средств</w:t>
            </w:r>
          </w:p>
        </w:tc>
        <w:tc>
          <w:tcPr>
            <w:tcW w:w="5736" w:type="dxa"/>
          </w:tcPr>
          <w:p w14:paraId="1EA7FD6F" w14:textId="6EC19026" w:rsidR="004F461A" w:rsidRPr="00FE7892" w:rsidRDefault="004F461A" w:rsidP="001D527D">
            <w:pPr>
              <w:pStyle w:val="ConsPlusNormal"/>
              <w:ind w:right="1" w:firstLine="283"/>
              <w:jc w:val="both"/>
              <w:rPr>
                <w:rFonts w:ascii="Times New Roman" w:hAnsi="Times New Roman" w:cs="Times New Roman"/>
                <w:sz w:val="28"/>
                <w:szCs w:val="28"/>
              </w:rPr>
            </w:pPr>
            <w:r w:rsidRPr="00FE7892">
              <w:rPr>
                <w:rFonts w:ascii="Times New Roman" w:hAnsi="Times New Roman" w:cs="Times New Roman"/>
                <w:sz w:val="28"/>
                <w:szCs w:val="28"/>
              </w:rPr>
              <w:t xml:space="preserve">Указывается наименование участника бюджетного процесса (получателя средств </w:t>
            </w:r>
            <w:r w:rsidR="001D527D">
              <w:rPr>
                <w:rFonts w:ascii="Times New Roman" w:hAnsi="Times New Roman" w:cs="Times New Roman"/>
                <w:sz w:val="28"/>
                <w:szCs w:val="28"/>
              </w:rPr>
              <w:t>ме</w:t>
            </w:r>
            <w:r w:rsidR="00A63195" w:rsidRPr="00FE7892">
              <w:rPr>
                <w:rFonts w:ascii="Times New Roman" w:hAnsi="Times New Roman" w:cs="Times New Roman"/>
                <w:sz w:val="28"/>
                <w:szCs w:val="28"/>
              </w:rPr>
              <w:t>ст</w:t>
            </w:r>
            <w:r w:rsidRPr="00FE7892">
              <w:rPr>
                <w:rFonts w:ascii="Times New Roman" w:hAnsi="Times New Roman" w:cs="Times New Roman"/>
                <w:sz w:val="28"/>
                <w:szCs w:val="28"/>
              </w:rPr>
              <w:t>ного бюджета), соответствующее реестровой записи реестра участников бюджетного процесса, а также юридических лиц, не являющихся участниками бюджетного процесса (далее - Сводный реестр).</w:t>
            </w:r>
          </w:p>
        </w:tc>
      </w:tr>
      <w:tr w:rsidR="004F461A" w:rsidRPr="00FE7892" w14:paraId="6AD6BD4A" w14:textId="77777777" w:rsidTr="00D656E4">
        <w:tblPrEx>
          <w:tblBorders>
            <w:left w:val="single" w:sz="4" w:space="0" w:color="auto"/>
            <w:right w:val="single" w:sz="4" w:space="0" w:color="auto"/>
          </w:tblBorders>
        </w:tblPrEx>
        <w:tc>
          <w:tcPr>
            <w:tcW w:w="3965" w:type="dxa"/>
          </w:tcPr>
          <w:p w14:paraId="2E89BD52" w14:textId="77777777" w:rsidR="004F461A" w:rsidRPr="00FE7892" w:rsidRDefault="004F461A" w:rsidP="0024682E">
            <w:pPr>
              <w:pStyle w:val="ConsPlusNormal"/>
              <w:ind w:right="1"/>
              <w:rPr>
                <w:rFonts w:ascii="Times New Roman" w:hAnsi="Times New Roman" w:cs="Times New Roman"/>
                <w:sz w:val="28"/>
                <w:szCs w:val="28"/>
              </w:rPr>
            </w:pPr>
            <w:r w:rsidRPr="00FE7892">
              <w:rPr>
                <w:rFonts w:ascii="Times New Roman" w:hAnsi="Times New Roman" w:cs="Times New Roman"/>
                <w:sz w:val="28"/>
                <w:szCs w:val="28"/>
              </w:rPr>
              <w:t>3.1. Код по Сводному реестру</w:t>
            </w:r>
          </w:p>
        </w:tc>
        <w:tc>
          <w:tcPr>
            <w:tcW w:w="5736" w:type="dxa"/>
          </w:tcPr>
          <w:p w14:paraId="7530C3DC" w14:textId="365D62CF" w:rsidR="004F461A" w:rsidRPr="00FE7892" w:rsidRDefault="004F461A" w:rsidP="001D527D">
            <w:pPr>
              <w:pStyle w:val="ConsPlusNormal"/>
              <w:ind w:right="1" w:firstLine="283"/>
              <w:jc w:val="both"/>
              <w:rPr>
                <w:rFonts w:ascii="Times New Roman" w:hAnsi="Times New Roman" w:cs="Times New Roman"/>
                <w:sz w:val="28"/>
                <w:szCs w:val="28"/>
              </w:rPr>
            </w:pPr>
            <w:r w:rsidRPr="00FE7892">
              <w:rPr>
                <w:rFonts w:ascii="Times New Roman" w:hAnsi="Times New Roman" w:cs="Times New Roman"/>
                <w:sz w:val="28"/>
                <w:szCs w:val="28"/>
              </w:rPr>
              <w:t xml:space="preserve">Указывается код по Сводному реестру получателя средств </w:t>
            </w:r>
            <w:r w:rsidR="001D527D">
              <w:rPr>
                <w:rFonts w:ascii="Times New Roman" w:hAnsi="Times New Roman" w:cs="Times New Roman"/>
                <w:sz w:val="28"/>
                <w:szCs w:val="28"/>
              </w:rPr>
              <w:t>ме</w:t>
            </w:r>
            <w:r w:rsidR="00A63195" w:rsidRPr="00FE7892">
              <w:rPr>
                <w:rFonts w:ascii="Times New Roman" w:hAnsi="Times New Roman" w:cs="Times New Roman"/>
                <w:sz w:val="28"/>
                <w:szCs w:val="28"/>
              </w:rPr>
              <w:t>стного</w:t>
            </w:r>
            <w:r w:rsidRPr="00FE7892">
              <w:rPr>
                <w:rFonts w:ascii="Times New Roman" w:hAnsi="Times New Roman" w:cs="Times New Roman"/>
                <w:sz w:val="28"/>
                <w:szCs w:val="28"/>
              </w:rPr>
              <w:t xml:space="preserve"> бюджета.</w:t>
            </w:r>
          </w:p>
        </w:tc>
      </w:tr>
      <w:tr w:rsidR="004F461A" w:rsidRPr="00FE7892" w14:paraId="52E700BA" w14:textId="77777777" w:rsidTr="00D656E4">
        <w:tblPrEx>
          <w:tblBorders>
            <w:left w:val="single" w:sz="4" w:space="0" w:color="auto"/>
            <w:right w:val="single" w:sz="4" w:space="0" w:color="auto"/>
          </w:tblBorders>
        </w:tblPrEx>
        <w:tc>
          <w:tcPr>
            <w:tcW w:w="3965" w:type="dxa"/>
          </w:tcPr>
          <w:p w14:paraId="4B28AF27" w14:textId="77777777" w:rsidR="004F461A" w:rsidRPr="00FE7892" w:rsidRDefault="004F461A" w:rsidP="0024682E">
            <w:pPr>
              <w:pStyle w:val="ConsPlusNormal"/>
              <w:ind w:right="1"/>
              <w:rPr>
                <w:rFonts w:ascii="Times New Roman" w:hAnsi="Times New Roman" w:cs="Times New Roman"/>
                <w:sz w:val="28"/>
                <w:szCs w:val="28"/>
              </w:rPr>
            </w:pPr>
            <w:r w:rsidRPr="00FE7892">
              <w:rPr>
                <w:rFonts w:ascii="Times New Roman" w:hAnsi="Times New Roman" w:cs="Times New Roman"/>
                <w:sz w:val="28"/>
                <w:szCs w:val="28"/>
              </w:rPr>
              <w:t>4. Наименование бюджета</w:t>
            </w:r>
          </w:p>
        </w:tc>
        <w:tc>
          <w:tcPr>
            <w:tcW w:w="5736" w:type="dxa"/>
          </w:tcPr>
          <w:p w14:paraId="72D43AF7" w14:textId="77777777" w:rsidR="004F461A" w:rsidRPr="00FE7892" w:rsidRDefault="004F461A" w:rsidP="0024682E">
            <w:pPr>
              <w:pStyle w:val="ConsPlusNormal"/>
              <w:ind w:right="1" w:firstLine="283"/>
              <w:jc w:val="both"/>
              <w:rPr>
                <w:rFonts w:ascii="Times New Roman" w:hAnsi="Times New Roman" w:cs="Times New Roman"/>
                <w:sz w:val="28"/>
                <w:szCs w:val="28"/>
              </w:rPr>
            </w:pPr>
            <w:r w:rsidRPr="00FE7892">
              <w:rPr>
                <w:rFonts w:ascii="Times New Roman" w:hAnsi="Times New Roman" w:cs="Times New Roman"/>
                <w:sz w:val="28"/>
                <w:szCs w:val="28"/>
              </w:rPr>
              <w:t>Указывается наименование бюджета.</w:t>
            </w:r>
          </w:p>
        </w:tc>
      </w:tr>
      <w:tr w:rsidR="004F461A" w:rsidRPr="00FE7892" w14:paraId="2073B7E4" w14:textId="77777777" w:rsidTr="00D656E4">
        <w:tblPrEx>
          <w:tblBorders>
            <w:left w:val="single" w:sz="4" w:space="0" w:color="auto"/>
            <w:right w:val="single" w:sz="4" w:space="0" w:color="auto"/>
          </w:tblBorders>
        </w:tblPrEx>
        <w:tc>
          <w:tcPr>
            <w:tcW w:w="3965" w:type="dxa"/>
          </w:tcPr>
          <w:p w14:paraId="0313C819" w14:textId="77777777" w:rsidR="004F461A" w:rsidRPr="00FE7892" w:rsidRDefault="004F461A" w:rsidP="0024682E">
            <w:pPr>
              <w:pStyle w:val="ConsPlusNormal"/>
              <w:ind w:right="1"/>
              <w:rPr>
                <w:rFonts w:ascii="Times New Roman" w:hAnsi="Times New Roman" w:cs="Times New Roman"/>
                <w:sz w:val="28"/>
                <w:szCs w:val="28"/>
              </w:rPr>
            </w:pPr>
            <w:r w:rsidRPr="00FE7892">
              <w:rPr>
                <w:rFonts w:ascii="Times New Roman" w:hAnsi="Times New Roman" w:cs="Times New Roman"/>
                <w:sz w:val="28"/>
                <w:szCs w:val="28"/>
              </w:rPr>
              <w:t xml:space="preserve">5. Код </w:t>
            </w:r>
            <w:hyperlink r:id="rId42" w:history="1">
              <w:r w:rsidRPr="00FE7892">
                <w:rPr>
                  <w:rFonts w:ascii="Times New Roman" w:hAnsi="Times New Roman" w:cs="Times New Roman"/>
                  <w:sz w:val="28"/>
                  <w:szCs w:val="28"/>
                </w:rPr>
                <w:t>ОКТМО</w:t>
              </w:r>
            </w:hyperlink>
          </w:p>
        </w:tc>
        <w:tc>
          <w:tcPr>
            <w:tcW w:w="5736" w:type="dxa"/>
          </w:tcPr>
          <w:p w14:paraId="28F02978" w14:textId="77777777" w:rsidR="004F461A" w:rsidRPr="00FE7892" w:rsidRDefault="004F461A" w:rsidP="0024682E">
            <w:pPr>
              <w:pStyle w:val="ConsPlusNormal"/>
              <w:ind w:right="1" w:firstLine="283"/>
              <w:jc w:val="both"/>
              <w:rPr>
                <w:rFonts w:ascii="Times New Roman" w:hAnsi="Times New Roman" w:cs="Times New Roman"/>
                <w:sz w:val="28"/>
                <w:szCs w:val="28"/>
              </w:rPr>
            </w:pPr>
            <w:r w:rsidRPr="00FE7892">
              <w:rPr>
                <w:rFonts w:ascii="Times New Roman" w:hAnsi="Times New Roman" w:cs="Times New Roman"/>
                <w:sz w:val="28"/>
                <w:szCs w:val="28"/>
              </w:rPr>
              <w:t xml:space="preserve">Указывается код по Общероссийскому </w:t>
            </w:r>
            <w:hyperlink r:id="rId43" w:history="1">
              <w:r w:rsidRPr="00FE7892">
                <w:rPr>
                  <w:rFonts w:ascii="Times New Roman" w:hAnsi="Times New Roman" w:cs="Times New Roman"/>
                  <w:sz w:val="28"/>
                  <w:szCs w:val="28"/>
                </w:rPr>
                <w:t>классификатору</w:t>
              </w:r>
            </w:hyperlink>
            <w:r w:rsidRPr="00FE7892">
              <w:rPr>
                <w:rFonts w:ascii="Times New Roman" w:hAnsi="Times New Roman" w:cs="Times New Roman"/>
                <w:sz w:val="28"/>
                <w:szCs w:val="28"/>
              </w:rPr>
              <w:t xml:space="preserve"> территорий муниципальных образований территориального органа Федерального казначейства, финансового органа субъекта Российской Федерации (муниципального образования), органа управления государственным внебюджетным фондом.</w:t>
            </w:r>
          </w:p>
        </w:tc>
      </w:tr>
      <w:tr w:rsidR="004F461A" w:rsidRPr="00FE7892" w14:paraId="0DE1ED50" w14:textId="77777777" w:rsidTr="00D656E4">
        <w:tblPrEx>
          <w:tblBorders>
            <w:left w:val="single" w:sz="4" w:space="0" w:color="auto"/>
            <w:right w:val="single" w:sz="4" w:space="0" w:color="auto"/>
          </w:tblBorders>
        </w:tblPrEx>
        <w:tc>
          <w:tcPr>
            <w:tcW w:w="3965" w:type="dxa"/>
          </w:tcPr>
          <w:p w14:paraId="12626166" w14:textId="77777777" w:rsidR="004F461A" w:rsidRPr="00FE7892" w:rsidRDefault="004F461A" w:rsidP="0024682E">
            <w:pPr>
              <w:pStyle w:val="ConsPlusNormal"/>
              <w:ind w:right="1"/>
              <w:rPr>
                <w:rFonts w:ascii="Times New Roman" w:hAnsi="Times New Roman" w:cs="Times New Roman"/>
                <w:sz w:val="28"/>
                <w:szCs w:val="28"/>
              </w:rPr>
            </w:pPr>
            <w:r w:rsidRPr="00FE7892">
              <w:rPr>
                <w:rFonts w:ascii="Times New Roman" w:hAnsi="Times New Roman" w:cs="Times New Roman"/>
                <w:sz w:val="28"/>
                <w:szCs w:val="28"/>
              </w:rPr>
              <w:lastRenderedPageBreak/>
              <w:t>6. Финансовый орган</w:t>
            </w:r>
          </w:p>
        </w:tc>
        <w:tc>
          <w:tcPr>
            <w:tcW w:w="5736" w:type="dxa"/>
          </w:tcPr>
          <w:p w14:paraId="633F490A" w14:textId="130F1893" w:rsidR="004F461A" w:rsidRPr="00FE7892" w:rsidRDefault="004F461A" w:rsidP="00950C60">
            <w:pPr>
              <w:pStyle w:val="ConsPlusNormal"/>
              <w:ind w:right="1" w:firstLine="283"/>
              <w:jc w:val="both"/>
              <w:rPr>
                <w:rFonts w:ascii="Times New Roman" w:hAnsi="Times New Roman" w:cs="Times New Roman"/>
                <w:sz w:val="28"/>
                <w:szCs w:val="28"/>
              </w:rPr>
            </w:pPr>
            <w:r w:rsidRPr="00FE7892">
              <w:rPr>
                <w:rFonts w:ascii="Times New Roman" w:hAnsi="Times New Roman" w:cs="Times New Roman"/>
                <w:sz w:val="28"/>
                <w:szCs w:val="28"/>
              </w:rPr>
              <w:t>Указывается наименование финансового органа</w:t>
            </w:r>
            <w:r w:rsidR="00950C60" w:rsidRPr="00FE7892">
              <w:rPr>
                <w:rFonts w:ascii="Times New Roman" w:hAnsi="Times New Roman" w:cs="Times New Roman"/>
                <w:sz w:val="28"/>
                <w:szCs w:val="28"/>
              </w:rPr>
              <w:t>.</w:t>
            </w:r>
          </w:p>
        </w:tc>
      </w:tr>
      <w:tr w:rsidR="004F461A" w:rsidRPr="00FE7892" w14:paraId="2826241D" w14:textId="77777777" w:rsidTr="00D656E4">
        <w:tblPrEx>
          <w:tblBorders>
            <w:left w:val="single" w:sz="4" w:space="0" w:color="auto"/>
            <w:right w:val="single" w:sz="4" w:space="0" w:color="auto"/>
          </w:tblBorders>
        </w:tblPrEx>
        <w:tc>
          <w:tcPr>
            <w:tcW w:w="3965" w:type="dxa"/>
          </w:tcPr>
          <w:p w14:paraId="2F59C006" w14:textId="77777777" w:rsidR="004F461A" w:rsidRPr="00FE7892" w:rsidRDefault="004F461A" w:rsidP="0024682E">
            <w:pPr>
              <w:pStyle w:val="ConsPlusNormal"/>
              <w:ind w:right="1"/>
              <w:rPr>
                <w:rFonts w:ascii="Times New Roman" w:hAnsi="Times New Roman" w:cs="Times New Roman"/>
                <w:sz w:val="28"/>
                <w:szCs w:val="28"/>
              </w:rPr>
            </w:pPr>
            <w:r w:rsidRPr="00FE7892">
              <w:rPr>
                <w:rFonts w:ascii="Times New Roman" w:hAnsi="Times New Roman" w:cs="Times New Roman"/>
                <w:sz w:val="28"/>
                <w:szCs w:val="28"/>
              </w:rPr>
              <w:t>6.1. Код по ОКПО</w:t>
            </w:r>
          </w:p>
        </w:tc>
        <w:tc>
          <w:tcPr>
            <w:tcW w:w="5736" w:type="dxa"/>
          </w:tcPr>
          <w:p w14:paraId="2128753B" w14:textId="77777777" w:rsidR="004F461A" w:rsidRPr="00FE7892" w:rsidRDefault="004F461A" w:rsidP="0024682E">
            <w:pPr>
              <w:pStyle w:val="ConsPlusNormal"/>
              <w:ind w:right="1" w:firstLine="283"/>
              <w:jc w:val="both"/>
              <w:rPr>
                <w:rFonts w:ascii="Times New Roman" w:hAnsi="Times New Roman" w:cs="Times New Roman"/>
                <w:sz w:val="28"/>
                <w:szCs w:val="28"/>
              </w:rPr>
            </w:pPr>
            <w:r w:rsidRPr="00FE7892">
              <w:rPr>
                <w:rFonts w:ascii="Times New Roman" w:hAnsi="Times New Roman" w:cs="Times New Roman"/>
                <w:sz w:val="28"/>
                <w:szCs w:val="28"/>
              </w:rPr>
              <w:t>Указывается код финансового органа по Общероссийскому классификатору предприятий и организаций.</w:t>
            </w:r>
          </w:p>
        </w:tc>
      </w:tr>
      <w:tr w:rsidR="004F461A" w:rsidRPr="00FE7892" w14:paraId="3E8DB0A5" w14:textId="77777777" w:rsidTr="00D656E4">
        <w:tblPrEx>
          <w:tblBorders>
            <w:left w:val="single" w:sz="4" w:space="0" w:color="auto"/>
            <w:right w:val="single" w:sz="4" w:space="0" w:color="auto"/>
          </w:tblBorders>
        </w:tblPrEx>
        <w:tc>
          <w:tcPr>
            <w:tcW w:w="3965" w:type="dxa"/>
          </w:tcPr>
          <w:p w14:paraId="5A44318B" w14:textId="77777777" w:rsidR="004F461A" w:rsidRPr="00FE7892" w:rsidRDefault="004F461A" w:rsidP="0024682E">
            <w:pPr>
              <w:pStyle w:val="ConsPlusNormal"/>
              <w:ind w:right="1"/>
              <w:rPr>
                <w:rFonts w:ascii="Times New Roman" w:hAnsi="Times New Roman" w:cs="Times New Roman"/>
                <w:sz w:val="28"/>
                <w:szCs w:val="28"/>
              </w:rPr>
            </w:pPr>
            <w:r w:rsidRPr="00FE7892">
              <w:rPr>
                <w:rFonts w:ascii="Times New Roman" w:hAnsi="Times New Roman" w:cs="Times New Roman"/>
                <w:sz w:val="28"/>
                <w:szCs w:val="28"/>
              </w:rPr>
              <w:t>7. Номер документа, являющегося основанием для принятия на учет бюджетного обязательства (далее - документ-основание)</w:t>
            </w:r>
          </w:p>
        </w:tc>
        <w:tc>
          <w:tcPr>
            <w:tcW w:w="5736" w:type="dxa"/>
          </w:tcPr>
          <w:p w14:paraId="052D8681" w14:textId="77777777" w:rsidR="004F461A" w:rsidRPr="00FE7892" w:rsidRDefault="004F461A" w:rsidP="0024682E">
            <w:pPr>
              <w:pStyle w:val="ConsPlusNormal"/>
              <w:ind w:right="1" w:firstLine="283"/>
              <w:jc w:val="both"/>
              <w:rPr>
                <w:rFonts w:ascii="Times New Roman" w:hAnsi="Times New Roman" w:cs="Times New Roman"/>
                <w:sz w:val="28"/>
                <w:szCs w:val="28"/>
              </w:rPr>
            </w:pPr>
            <w:r w:rsidRPr="00FE7892">
              <w:rPr>
                <w:rFonts w:ascii="Times New Roman" w:hAnsi="Times New Roman" w:cs="Times New Roman"/>
                <w:sz w:val="28"/>
                <w:szCs w:val="28"/>
              </w:rPr>
              <w:t>Указывается номер документа-основания.</w:t>
            </w:r>
          </w:p>
        </w:tc>
      </w:tr>
      <w:tr w:rsidR="004F461A" w:rsidRPr="00FE7892" w14:paraId="2872F3E4" w14:textId="77777777" w:rsidTr="00D656E4">
        <w:tblPrEx>
          <w:tblBorders>
            <w:left w:val="single" w:sz="4" w:space="0" w:color="auto"/>
            <w:right w:val="single" w:sz="4" w:space="0" w:color="auto"/>
          </w:tblBorders>
        </w:tblPrEx>
        <w:tc>
          <w:tcPr>
            <w:tcW w:w="3965" w:type="dxa"/>
          </w:tcPr>
          <w:p w14:paraId="5CBE831B" w14:textId="77777777" w:rsidR="004F461A" w:rsidRPr="00FE7892" w:rsidRDefault="004F461A" w:rsidP="0024682E">
            <w:pPr>
              <w:pStyle w:val="ConsPlusNormal"/>
              <w:ind w:right="1"/>
              <w:rPr>
                <w:rFonts w:ascii="Times New Roman" w:hAnsi="Times New Roman" w:cs="Times New Roman"/>
                <w:sz w:val="28"/>
                <w:szCs w:val="28"/>
              </w:rPr>
            </w:pPr>
            <w:r w:rsidRPr="00FE7892">
              <w:rPr>
                <w:rFonts w:ascii="Times New Roman" w:hAnsi="Times New Roman" w:cs="Times New Roman"/>
                <w:sz w:val="28"/>
                <w:szCs w:val="28"/>
              </w:rPr>
              <w:t>8. Дата заключения (принятия) документа-основания</w:t>
            </w:r>
          </w:p>
        </w:tc>
        <w:tc>
          <w:tcPr>
            <w:tcW w:w="5736" w:type="dxa"/>
          </w:tcPr>
          <w:p w14:paraId="13B8827F" w14:textId="77777777" w:rsidR="004F461A" w:rsidRPr="00FE7892" w:rsidRDefault="004F461A" w:rsidP="0024682E">
            <w:pPr>
              <w:pStyle w:val="ConsPlusNormal"/>
              <w:ind w:right="1" w:firstLine="283"/>
              <w:jc w:val="both"/>
              <w:rPr>
                <w:rFonts w:ascii="Times New Roman" w:hAnsi="Times New Roman" w:cs="Times New Roman"/>
                <w:sz w:val="28"/>
                <w:szCs w:val="28"/>
              </w:rPr>
            </w:pPr>
            <w:r w:rsidRPr="00FE7892">
              <w:rPr>
                <w:rFonts w:ascii="Times New Roman" w:hAnsi="Times New Roman" w:cs="Times New Roman"/>
                <w:sz w:val="28"/>
                <w:szCs w:val="28"/>
              </w:rPr>
              <w:t>Указывается дата заключения (принятия) документа-основания.</w:t>
            </w:r>
          </w:p>
        </w:tc>
      </w:tr>
      <w:tr w:rsidR="004F461A" w:rsidRPr="00FE7892" w14:paraId="70DA7B00" w14:textId="77777777" w:rsidTr="00D656E4">
        <w:tblPrEx>
          <w:tblBorders>
            <w:left w:val="single" w:sz="4" w:space="0" w:color="auto"/>
            <w:right w:val="single" w:sz="4" w:space="0" w:color="auto"/>
          </w:tblBorders>
        </w:tblPrEx>
        <w:tc>
          <w:tcPr>
            <w:tcW w:w="3965" w:type="dxa"/>
          </w:tcPr>
          <w:p w14:paraId="5D033CAE" w14:textId="77777777" w:rsidR="004F461A" w:rsidRPr="00FE7892" w:rsidRDefault="004F461A" w:rsidP="0024682E">
            <w:pPr>
              <w:pStyle w:val="ConsPlusNormal"/>
              <w:ind w:right="1"/>
              <w:rPr>
                <w:rFonts w:ascii="Times New Roman" w:hAnsi="Times New Roman" w:cs="Times New Roman"/>
                <w:sz w:val="28"/>
                <w:szCs w:val="28"/>
              </w:rPr>
            </w:pPr>
            <w:r w:rsidRPr="00FE7892">
              <w:rPr>
                <w:rFonts w:ascii="Times New Roman" w:hAnsi="Times New Roman" w:cs="Times New Roman"/>
                <w:sz w:val="28"/>
                <w:szCs w:val="28"/>
              </w:rPr>
              <w:t>9. Сумма по документу-основанию</w:t>
            </w:r>
          </w:p>
        </w:tc>
        <w:tc>
          <w:tcPr>
            <w:tcW w:w="5736" w:type="dxa"/>
          </w:tcPr>
          <w:p w14:paraId="603BCAA8" w14:textId="77777777" w:rsidR="004F461A" w:rsidRPr="00FE7892" w:rsidRDefault="004F461A" w:rsidP="0024682E">
            <w:pPr>
              <w:pStyle w:val="ConsPlusNormal"/>
              <w:ind w:right="1" w:firstLine="283"/>
              <w:jc w:val="both"/>
              <w:rPr>
                <w:rFonts w:ascii="Times New Roman" w:hAnsi="Times New Roman" w:cs="Times New Roman"/>
                <w:sz w:val="28"/>
                <w:szCs w:val="28"/>
              </w:rPr>
            </w:pPr>
            <w:r w:rsidRPr="00FE7892">
              <w:rPr>
                <w:rFonts w:ascii="Times New Roman" w:hAnsi="Times New Roman" w:cs="Times New Roman"/>
                <w:sz w:val="28"/>
                <w:szCs w:val="28"/>
              </w:rPr>
              <w:t>Указывается сумма бюджетного обязательства по документу-основанию.</w:t>
            </w:r>
          </w:p>
        </w:tc>
      </w:tr>
      <w:tr w:rsidR="004F461A" w:rsidRPr="00FE7892" w14:paraId="2E505107" w14:textId="77777777" w:rsidTr="00D656E4">
        <w:tblPrEx>
          <w:tblBorders>
            <w:left w:val="single" w:sz="4" w:space="0" w:color="auto"/>
            <w:right w:val="single" w:sz="4" w:space="0" w:color="auto"/>
          </w:tblBorders>
        </w:tblPrEx>
        <w:tc>
          <w:tcPr>
            <w:tcW w:w="3965" w:type="dxa"/>
          </w:tcPr>
          <w:p w14:paraId="08ADA564" w14:textId="77777777" w:rsidR="004F461A" w:rsidRPr="00FE7892" w:rsidRDefault="004F461A" w:rsidP="0024682E">
            <w:pPr>
              <w:pStyle w:val="ConsPlusNormal"/>
              <w:ind w:right="1"/>
              <w:rPr>
                <w:rFonts w:ascii="Times New Roman" w:hAnsi="Times New Roman" w:cs="Times New Roman"/>
                <w:sz w:val="28"/>
                <w:szCs w:val="28"/>
              </w:rPr>
            </w:pPr>
            <w:r w:rsidRPr="00FE7892">
              <w:rPr>
                <w:rFonts w:ascii="Times New Roman" w:hAnsi="Times New Roman" w:cs="Times New Roman"/>
                <w:sz w:val="28"/>
                <w:szCs w:val="28"/>
              </w:rPr>
              <w:t>10. Дата Сведений о бюджетном обязательстве</w:t>
            </w:r>
          </w:p>
        </w:tc>
        <w:tc>
          <w:tcPr>
            <w:tcW w:w="5736" w:type="dxa"/>
          </w:tcPr>
          <w:p w14:paraId="08AEA082" w14:textId="77777777" w:rsidR="004F461A" w:rsidRPr="00FE7892" w:rsidRDefault="004F461A" w:rsidP="0024682E">
            <w:pPr>
              <w:pStyle w:val="ConsPlusNormal"/>
              <w:ind w:right="1" w:firstLine="283"/>
              <w:jc w:val="both"/>
              <w:rPr>
                <w:rFonts w:ascii="Times New Roman" w:hAnsi="Times New Roman" w:cs="Times New Roman"/>
                <w:sz w:val="28"/>
                <w:szCs w:val="28"/>
              </w:rPr>
            </w:pPr>
            <w:r w:rsidRPr="00FE7892">
              <w:rPr>
                <w:rFonts w:ascii="Times New Roman" w:hAnsi="Times New Roman" w:cs="Times New Roman"/>
                <w:sz w:val="28"/>
                <w:szCs w:val="28"/>
              </w:rPr>
              <w:t>Указывается дата Сведений о бюджетном обязательстве.</w:t>
            </w:r>
          </w:p>
        </w:tc>
      </w:tr>
      <w:tr w:rsidR="004F461A" w:rsidRPr="00FE7892" w14:paraId="2FD51B67" w14:textId="77777777" w:rsidTr="00D656E4">
        <w:tblPrEx>
          <w:tblBorders>
            <w:left w:val="single" w:sz="4" w:space="0" w:color="auto"/>
            <w:right w:val="single" w:sz="4" w:space="0" w:color="auto"/>
          </w:tblBorders>
        </w:tblPrEx>
        <w:tc>
          <w:tcPr>
            <w:tcW w:w="3965" w:type="dxa"/>
          </w:tcPr>
          <w:p w14:paraId="5A413D0D" w14:textId="77777777" w:rsidR="004F461A" w:rsidRPr="00FE7892" w:rsidRDefault="004F461A" w:rsidP="0024682E">
            <w:pPr>
              <w:pStyle w:val="ConsPlusNormal"/>
              <w:ind w:right="1"/>
              <w:rPr>
                <w:rFonts w:ascii="Times New Roman" w:hAnsi="Times New Roman" w:cs="Times New Roman"/>
                <w:sz w:val="28"/>
                <w:szCs w:val="28"/>
              </w:rPr>
            </w:pPr>
            <w:r w:rsidRPr="00FE7892">
              <w:rPr>
                <w:rFonts w:ascii="Times New Roman" w:hAnsi="Times New Roman" w:cs="Times New Roman"/>
                <w:sz w:val="28"/>
                <w:szCs w:val="28"/>
              </w:rPr>
              <w:t>11. Дата постановки на учет (изменения) бюджетного обязательства</w:t>
            </w:r>
          </w:p>
        </w:tc>
        <w:tc>
          <w:tcPr>
            <w:tcW w:w="5736" w:type="dxa"/>
          </w:tcPr>
          <w:p w14:paraId="13D00ED1" w14:textId="77777777" w:rsidR="004F461A" w:rsidRPr="00FE7892" w:rsidRDefault="004F461A" w:rsidP="0024682E">
            <w:pPr>
              <w:pStyle w:val="ConsPlusNormal"/>
              <w:ind w:right="1" w:firstLine="283"/>
              <w:jc w:val="both"/>
              <w:rPr>
                <w:rFonts w:ascii="Times New Roman" w:hAnsi="Times New Roman" w:cs="Times New Roman"/>
                <w:sz w:val="28"/>
                <w:szCs w:val="28"/>
              </w:rPr>
            </w:pPr>
            <w:r w:rsidRPr="00FE7892">
              <w:rPr>
                <w:rFonts w:ascii="Times New Roman" w:hAnsi="Times New Roman" w:cs="Times New Roman"/>
                <w:sz w:val="28"/>
                <w:szCs w:val="28"/>
              </w:rPr>
              <w:t>Указывается дата постановки на учет (изменения) бюджетного обязательства.</w:t>
            </w:r>
          </w:p>
        </w:tc>
      </w:tr>
      <w:tr w:rsidR="004F461A" w:rsidRPr="00FE7892" w14:paraId="2CA43C9D" w14:textId="77777777" w:rsidTr="00D656E4">
        <w:tblPrEx>
          <w:tblBorders>
            <w:left w:val="single" w:sz="4" w:space="0" w:color="auto"/>
            <w:right w:val="single" w:sz="4" w:space="0" w:color="auto"/>
          </w:tblBorders>
        </w:tblPrEx>
        <w:tc>
          <w:tcPr>
            <w:tcW w:w="3965" w:type="dxa"/>
          </w:tcPr>
          <w:p w14:paraId="1D891018" w14:textId="77777777" w:rsidR="004F461A" w:rsidRPr="00FE7892" w:rsidRDefault="004F461A" w:rsidP="0024682E">
            <w:pPr>
              <w:pStyle w:val="ConsPlusNormal"/>
              <w:ind w:right="1"/>
              <w:rPr>
                <w:rFonts w:ascii="Times New Roman" w:hAnsi="Times New Roman" w:cs="Times New Roman"/>
                <w:sz w:val="28"/>
                <w:szCs w:val="28"/>
              </w:rPr>
            </w:pPr>
            <w:r w:rsidRPr="00FE7892">
              <w:rPr>
                <w:rFonts w:ascii="Times New Roman" w:hAnsi="Times New Roman" w:cs="Times New Roman"/>
                <w:sz w:val="28"/>
                <w:szCs w:val="28"/>
              </w:rPr>
              <w:t>12. Порядковый номер внесения изменений в бюджетное обязательство</w:t>
            </w:r>
          </w:p>
        </w:tc>
        <w:tc>
          <w:tcPr>
            <w:tcW w:w="5736" w:type="dxa"/>
          </w:tcPr>
          <w:p w14:paraId="2E3B1BBF" w14:textId="77777777" w:rsidR="004F461A" w:rsidRPr="00FE7892" w:rsidRDefault="004F461A" w:rsidP="0024682E">
            <w:pPr>
              <w:pStyle w:val="ConsPlusNormal"/>
              <w:ind w:right="1" w:firstLine="283"/>
              <w:jc w:val="both"/>
              <w:rPr>
                <w:rFonts w:ascii="Times New Roman" w:hAnsi="Times New Roman" w:cs="Times New Roman"/>
                <w:sz w:val="28"/>
                <w:szCs w:val="28"/>
              </w:rPr>
            </w:pPr>
            <w:r w:rsidRPr="00FE7892">
              <w:rPr>
                <w:rFonts w:ascii="Times New Roman" w:hAnsi="Times New Roman" w:cs="Times New Roman"/>
                <w:sz w:val="28"/>
                <w:szCs w:val="28"/>
              </w:rPr>
              <w:t>Указывается порядковый номер внесения изменений в бюджетное обязательство.</w:t>
            </w:r>
          </w:p>
        </w:tc>
      </w:tr>
      <w:tr w:rsidR="004F461A" w:rsidRPr="00FE7892" w14:paraId="4E69654E" w14:textId="77777777" w:rsidTr="00D656E4">
        <w:tblPrEx>
          <w:tblBorders>
            <w:left w:val="single" w:sz="4" w:space="0" w:color="auto"/>
            <w:right w:val="single" w:sz="4" w:space="0" w:color="auto"/>
          </w:tblBorders>
        </w:tblPrEx>
        <w:tc>
          <w:tcPr>
            <w:tcW w:w="3965" w:type="dxa"/>
          </w:tcPr>
          <w:p w14:paraId="33B61ECA" w14:textId="77777777" w:rsidR="004F461A" w:rsidRPr="00FE7892" w:rsidRDefault="004F461A" w:rsidP="0024682E">
            <w:pPr>
              <w:pStyle w:val="ConsPlusNormal"/>
              <w:ind w:right="1"/>
              <w:rPr>
                <w:rFonts w:ascii="Times New Roman" w:hAnsi="Times New Roman" w:cs="Times New Roman"/>
                <w:sz w:val="28"/>
                <w:szCs w:val="28"/>
              </w:rPr>
            </w:pPr>
            <w:r w:rsidRPr="00FE7892">
              <w:rPr>
                <w:rFonts w:ascii="Times New Roman" w:hAnsi="Times New Roman" w:cs="Times New Roman"/>
                <w:sz w:val="28"/>
                <w:szCs w:val="28"/>
              </w:rPr>
              <w:t>13. Учетный номер бюджетного обязательства</w:t>
            </w:r>
          </w:p>
        </w:tc>
        <w:tc>
          <w:tcPr>
            <w:tcW w:w="5736" w:type="dxa"/>
          </w:tcPr>
          <w:p w14:paraId="6CC7F75C" w14:textId="77777777" w:rsidR="004F461A" w:rsidRPr="00FE7892" w:rsidRDefault="004F461A" w:rsidP="0024682E">
            <w:pPr>
              <w:pStyle w:val="ConsPlusNormal"/>
              <w:ind w:right="1" w:firstLine="283"/>
              <w:jc w:val="both"/>
              <w:rPr>
                <w:rFonts w:ascii="Times New Roman" w:hAnsi="Times New Roman" w:cs="Times New Roman"/>
                <w:sz w:val="28"/>
                <w:szCs w:val="28"/>
              </w:rPr>
            </w:pPr>
            <w:r w:rsidRPr="00FE7892">
              <w:rPr>
                <w:rFonts w:ascii="Times New Roman" w:hAnsi="Times New Roman" w:cs="Times New Roman"/>
                <w:sz w:val="28"/>
                <w:szCs w:val="28"/>
              </w:rPr>
              <w:t>Указываются учетный номер бюджетного обязательства.</w:t>
            </w:r>
          </w:p>
        </w:tc>
      </w:tr>
      <w:tr w:rsidR="004F461A" w:rsidRPr="00FE7892" w14:paraId="296547DC" w14:textId="77777777" w:rsidTr="00D656E4">
        <w:tblPrEx>
          <w:tblBorders>
            <w:left w:val="single" w:sz="4" w:space="0" w:color="auto"/>
            <w:right w:val="single" w:sz="4" w:space="0" w:color="auto"/>
          </w:tblBorders>
        </w:tblPrEx>
        <w:tc>
          <w:tcPr>
            <w:tcW w:w="3965" w:type="dxa"/>
          </w:tcPr>
          <w:p w14:paraId="3C6035EE" w14:textId="77777777" w:rsidR="004F461A" w:rsidRPr="00FE7892" w:rsidRDefault="004F461A" w:rsidP="0024682E">
            <w:pPr>
              <w:pStyle w:val="ConsPlusNormal"/>
              <w:ind w:right="1"/>
              <w:rPr>
                <w:rFonts w:ascii="Times New Roman" w:hAnsi="Times New Roman" w:cs="Times New Roman"/>
                <w:sz w:val="28"/>
                <w:szCs w:val="28"/>
              </w:rPr>
            </w:pPr>
            <w:r w:rsidRPr="00FE7892">
              <w:rPr>
                <w:rFonts w:ascii="Times New Roman" w:hAnsi="Times New Roman" w:cs="Times New Roman"/>
                <w:sz w:val="28"/>
                <w:szCs w:val="28"/>
              </w:rPr>
              <w:t>14. Номер реестровой записи в реестре контрактов (реестре соглашений)</w:t>
            </w:r>
          </w:p>
        </w:tc>
        <w:tc>
          <w:tcPr>
            <w:tcW w:w="5736" w:type="dxa"/>
          </w:tcPr>
          <w:p w14:paraId="5201C812" w14:textId="77777777" w:rsidR="004F461A" w:rsidRPr="00FE7892" w:rsidRDefault="004F461A" w:rsidP="0024682E">
            <w:pPr>
              <w:pStyle w:val="ConsPlusNormal"/>
              <w:ind w:right="1" w:firstLine="283"/>
              <w:jc w:val="both"/>
              <w:rPr>
                <w:rFonts w:ascii="Times New Roman" w:hAnsi="Times New Roman" w:cs="Times New Roman"/>
                <w:sz w:val="28"/>
                <w:szCs w:val="28"/>
              </w:rPr>
            </w:pPr>
            <w:r w:rsidRPr="00FE7892">
              <w:rPr>
                <w:rFonts w:ascii="Times New Roman" w:hAnsi="Times New Roman" w:cs="Times New Roman"/>
                <w:sz w:val="28"/>
                <w:szCs w:val="28"/>
              </w:rPr>
              <w:t xml:space="preserve">Указывается уникальный номер реестровой записи в установленной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порядке реестре </w:t>
            </w:r>
            <w:r w:rsidRPr="00FE7892">
              <w:rPr>
                <w:rFonts w:ascii="Times New Roman" w:hAnsi="Times New Roman" w:cs="Times New Roman"/>
                <w:sz w:val="28"/>
                <w:szCs w:val="28"/>
              </w:rPr>
              <w:lastRenderedPageBreak/>
              <w:t>контрактов, заключенных заказчиками/реестре соглашений (договоров) о предоставлении субсидий бюджетных инвестиций межбюджетных трансфертов.</w:t>
            </w:r>
          </w:p>
        </w:tc>
      </w:tr>
      <w:tr w:rsidR="004F461A" w:rsidRPr="00FE7892" w14:paraId="47877E37" w14:textId="77777777" w:rsidTr="00D656E4">
        <w:tblPrEx>
          <w:tblBorders>
            <w:left w:val="single" w:sz="4" w:space="0" w:color="auto"/>
            <w:right w:val="single" w:sz="4" w:space="0" w:color="auto"/>
          </w:tblBorders>
        </w:tblPrEx>
        <w:tc>
          <w:tcPr>
            <w:tcW w:w="3965" w:type="dxa"/>
          </w:tcPr>
          <w:p w14:paraId="2D829D49" w14:textId="77777777" w:rsidR="004F461A" w:rsidRPr="00FE7892" w:rsidRDefault="004F461A" w:rsidP="0024682E">
            <w:pPr>
              <w:pStyle w:val="ConsPlusNormal"/>
              <w:ind w:right="1"/>
              <w:rPr>
                <w:rFonts w:ascii="Times New Roman" w:hAnsi="Times New Roman" w:cs="Times New Roman"/>
                <w:sz w:val="28"/>
                <w:szCs w:val="28"/>
              </w:rPr>
            </w:pPr>
            <w:r w:rsidRPr="00FE7892">
              <w:rPr>
                <w:rFonts w:ascii="Times New Roman" w:hAnsi="Times New Roman" w:cs="Times New Roman"/>
                <w:sz w:val="28"/>
                <w:szCs w:val="28"/>
              </w:rPr>
              <w:t>15. Ответственный исполнитель</w:t>
            </w:r>
          </w:p>
        </w:tc>
        <w:tc>
          <w:tcPr>
            <w:tcW w:w="5736" w:type="dxa"/>
          </w:tcPr>
          <w:p w14:paraId="06D8D59C" w14:textId="77777777" w:rsidR="004F461A" w:rsidRPr="00FE7892" w:rsidRDefault="004F461A" w:rsidP="0024682E">
            <w:pPr>
              <w:pStyle w:val="ConsPlusNormal"/>
              <w:ind w:right="1" w:firstLine="283"/>
              <w:jc w:val="both"/>
              <w:rPr>
                <w:rFonts w:ascii="Times New Roman" w:hAnsi="Times New Roman" w:cs="Times New Roman"/>
                <w:sz w:val="28"/>
                <w:szCs w:val="28"/>
              </w:rPr>
            </w:pPr>
            <w:r w:rsidRPr="00FE7892">
              <w:rPr>
                <w:rFonts w:ascii="Times New Roman" w:hAnsi="Times New Roman" w:cs="Times New Roman"/>
                <w:sz w:val="28"/>
                <w:szCs w:val="28"/>
              </w:rPr>
              <w:t>Указываются должность, подпись, расшифровка подписи, телефон ответственного исполнителя.</w:t>
            </w:r>
          </w:p>
        </w:tc>
      </w:tr>
      <w:tr w:rsidR="004F461A" w:rsidRPr="00FE7892" w14:paraId="74BC1DE0" w14:textId="77777777" w:rsidTr="00D656E4">
        <w:tblPrEx>
          <w:tblBorders>
            <w:left w:val="single" w:sz="4" w:space="0" w:color="auto"/>
            <w:right w:val="single" w:sz="4" w:space="0" w:color="auto"/>
          </w:tblBorders>
        </w:tblPrEx>
        <w:tc>
          <w:tcPr>
            <w:tcW w:w="3965" w:type="dxa"/>
          </w:tcPr>
          <w:p w14:paraId="3401D4D4" w14:textId="77777777" w:rsidR="004F461A" w:rsidRPr="00FE7892" w:rsidRDefault="004F461A" w:rsidP="0024682E">
            <w:pPr>
              <w:pStyle w:val="ConsPlusNormal"/>
              <w:ind w:right="1"/>
              <w:rPr>
                <w:rFonts w:ascii="Times New Roman" w:hAnsi="Times New Roman" w:cs="Times New Roman"/>
                <w:sz w:val="28"/>
                <w:szCs w:val="28"/>
              </w:rPr>
            </w:pPr>
            <w:r w:rsidRPr="00FE7892">
              <w:rPr>
                <w:rFonts w:ascii="Times New Roman" w:hAnsi="Times New Roman" w:cs="Times New Roman"/>
                <w:sz w:val="28"/>
                <w:szCs w:val="28"/>
              </w:rPr>
              <w:t>16. Дата</w:t>
            </w:r>
          </w:p>
        </w:tc>
        <w:tc>
          <w:tcPr>
            <w:tcW w:w="5736" w:type="dxa"/>
          </w:tcPr>
          <w:p w14:paraId="454EA27B" w14:textId="761F666E" w:rsidR="004F461A" w:rsidRPr="00FE7892" w:rsidRDefault="004F461A" w:rsidP="0024682E">
            <w:pPr>
              <w:pStyle w:val="ConsPlusNormal"/>
              <w:ind w:right="1" w:firstLine="283"/>
              <w:jc w:val="both"/>
              <w:rPr>
                <w:rFonts w:ascii="Times New Roman" w:hAnsi="Times New Roman" w:cs="Times New Roman"/>
                <w:sz w:val="28"/>
                <w:szCs w:val="28"/>
              </w:rPr>
            </w:pPr>
            <w:r w:rsidRPr="00FE7892">
              <w:rPr>
                <w:rFonts w:ascii="Times New Roman" w:hAnsi="Times New Roman" w:cs="Times New Roman"/>
                <w:sz w:val="28"/>
                <w:szCs w:val="28"/>
              </w:rPr>
              <w:t xml:space="preserve">Указывается дата подписания Извещения о постановке на учет (изменении) бюджетного обязательства в </w:t>
            </w:r>
            <w:r w:rsidR="00A63195" w:rsidRPr="00FE7892">
              <w:rPr>
                <w:rFonts w:ascii="Times New Roman" w:hAnsi="Times New Roman" w:cs="Times New Roman"/>
                <w:sz w:val="28"/>
                <w:szCs w:val="28"/>
              </w:rPr>
              <w:t>УФК по Курской области</w:t>
            </w:r>
            <w:r w:rsidRPr="00FE7892">
              <w:rPr>
                <w:rFonts w:ascii="Times New Roman" w:hAnsi="Times New Roman" w:cs="Times New Roman"/>
                <w:sz w:val="28"/>
                <w:szCs w:val="28"/>
              </w:rPr>
              <w:t>.</w:t>
            </w:r>
          </w:p>
        </w:tc>
      </w:tr>
    </w:tbl>
    <w:p w14:paraId="6FD3085E" w14:textId="77777777" w:rsidR="004F461A" w:rsidRDefault="004F461A" w:rsidP="0024682E">
      <w:pPr>
        <w:pStyle w:val="ConsPlusNormal"/>
        <w:ind w:right="1"/>
        <w:jc w:val="right"/>
        <w:outlineLvl w:val="1"/>
        <w:rPr>
          <w:rFonts w:ascii="Times New Roman" w:hAnsi="Times New Roman" w:cs="Times New Roman"/>
          <w:sz w:val="28"/>
          <w:szCs w:val="28"/>
        </w:rPr>
      </w:pPr>
    </w:p>
    <w:p w14:paraId="0DF4F0DE" w14:textId="77777777" w:rsidR="004F461A" w:rsidRDefault="004F461A" w:rsidP="0024682E">
      <w:pPr>
        <w:pStyle w:val="ConsPlusNormal"/>
        <w:ind w:right="1"/>
        <w:jc w:val="right"/>
        <w:outlineLvl w:val="1"/>
        <w:rPr>
          <w:rFonts w:ascii="Times New Roman" w:hAnsi="Times New Roman" w:cs="Times New Roman"/>
          <w:sz w:val="28"/>
          <w:szCs w:val="28"/>
        </w:rPr>
      </w:pPr>
    </w:p>
    <w:p w14:paraId="7652EEB1" w14:textId="77777777" w:rsidR="004F461A" w:rsidRDefault="004F461A" w:rsidP="0024682E">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79EB70E8" w14:textId="77777777" w:rsidR="00BB050D" w:rsidRDefault="00BB050D" w:rsidP="003578E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6759C4EE" w14:textId="77777777" w:rsidR="009C5335" w:rsidRDefault="009C5335" w:rsidP="003578E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79E4D97D" w14:textId="77777777" w:rsidR="009C5335" w:rsidRDefault="009C5335" w:rsidP="003578E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5B789A5A" w14:textId="77777777" w:rsidR="009C5335" w:rsidRDefault="009C5335" w:rsidP="003578E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3CC657F8" w14:textId="77777777" w:rsidR="009C5335" w:rsidRDefault="009C5335" w:rsidP="003578E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2029A6CD" w14:textId="77777777" w:rsidR="009C5335" w:rsidRDefault="009C5335" w:rsidP="003578E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78F0DAEA" w14:textId="77777777" w:rsidR="009C5335" w:rsidRDefault="009C5335" w:rsidP="003578E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4B0B380C" w14:textId="77777777" w:rsidR="009C5335" w:rsidRDefault="009C5335" w:rsidP="003578E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0871F3B6" w14:textId="77777777" w:rsidR="009C5335" w:rsidRDefault="009C5335" w:rsidP="003578E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169F4E4F" w14:textId="77777777" w:rsidR="009C5335" w:rsidRDefault="009C5335" w:rsidP="003578E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788BE139" w14:textId="77777777" w:rsidR="009C5335" w:rsidRDefault="009C5335" w:rsidP="003578E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294C2E36" w14:textId="77777777" w:rsidR="009C5335" w:rsidRDefault="009C5335" w:rsidP="003578E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6A9593AC" w14:textId="77777777" w:rsidR="009C5335" w:rsidRDefault="009C5335" w:rsidP="003578E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074F2752" w14:textId="77777777" w:rsidR="009C5335" w:rsidRDefault="009C5335" w:rsidP="003578E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02A4359B" w14:textId="77777777" w:rsidR="009C5335" w:rsidRDefault="009C5335" w:rsidP="003578E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70A9335A" w14:textId="77777777" w:rsidR="009C5335" w:rsidRDefault="009C5335" w:rsidP="003578E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2623FECF" w14:textId="77777777" w:rsidR="009C5335" w:rsidRDefault="009C5335" w:rsidP="003578E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4DF30006" w14:textId="77777777" w:rsidR="009C5335" w:rsidRDefault="009C5335" w:rsidP="003578E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7E54C230" w14:textId="77777777" w:rsidR="009C5335" w:rsidRDefault="009C5335" w:rsidP="003578E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14AAADBE" w14:textId="77777777" w:rsidR="009C5335" w:rsidRDefault="009C5335" w:rsidP="003578E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72D800B3" w14:textId="77777777" w:rsidR="009C5335" w:rsidRDefault="009C5335" w:rsidP="003578E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639FD972" w14:textId="77777777" w:rsidR="009C5335" w:rsidRDefault="009C5335" w:rsidP="003578E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0665E586" w14:textId="77777777" w:rsidR="009C5335" w:rsidRDefault="009C5335" w:rsidP="003578E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0E2309DE" w14:textId="77777777" w:rsidR="009C5335" w:rsidRDefault="009C5335" w:rsidP="003578E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713E485C" w14:textId="77777777" w:rsidR="009C5335" w:rsidRDefault="009C5335" w:rsidP="003578E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7D6AF2E5" w14:textId="77777777" w:rsidR="009C5335" w:rsidRDefault="009C5335" w:rsidP="003578E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0AF5369A" w14:textId="77777777" w:rsidR="009C5335" w:rsidRDefault="009C5335" w:rsidP="003578E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7C3C6BB6" w14:textId="77777777" w:rsidR="009C5335" w:rsidRDefault="009C5335" w:rsidP="003578E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5D40AA20" w14:textId="77777777" w:rsidR="00D92494" w:rsidRDefault="00D92494" w:rsidP="003578E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34FD270B" w14:textId="77777777" w:rsidR="009C5335" w:rsidRDefault="009C5335" w:rsidP="003578E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383A9931" w14:textId="418D1A8F" w:rsidR="003578E3" w:rsidRPr="003578E3" w:rsidRDefault="003578E3" w:rsidP="003578E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Приложение № </w:t>
      </w:r>
      <w:r w:rsidR="00D92494">
        <w:rPr>
          <w:rFonts w:ascii="Times New Roman" w:eastAsia="Times New Roman" w:hAnsi="Times New Roman" w:cs="Times New Roman"/>
          <w:sz w:val="28"/>
          <w:szCs w:val="28"/>
          <w:lang w:eastAsia="ru-RU"/>
        </w:rPr>
        <w:t>8</w:t>
      </w:r>
    </w:p>
    <w:p w14:paraId="3B13B51B" w14:textId="77777777" w:rsidR="003578E3" w:rsidRPr="003578E3" w:rsidRDefault="003578E3" w:rsidP="003578E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r w:rsidRPr="003578E3">
        <w:rPr>
          <w:rFonts w:ascii="Times New Roman" w:eastAsia="Times New Roman" w:hAnsi="Times New Roman" w:cs="Times New Roman"/>
          <w:sz w:val="28"/>
          <w:szCs w:val="28"/>
          <w:lang w:eastAsia="ru-RU"/>
        </w:rPr>
        <w:t>к Порядку учета бюджетных и денежных</w:t>
      </w:r>
    </w:p>
    <w:p w14:paraId="7E17B182" w14:textId="77777777" w:rsidR="003578E3" w:rsidRPr="003578E3" w:rsidRDefault="003578E3" w:rsidP="003578E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r w:rsidRPr="003578E3">
        <w:rPr>
          <w:rFonts w:ascii="Times New Roman" w:eastAsia="Times New Roman" w:hAnsi="Times New Roman" w:cs="Times New Roman"/>
          <w:sz w:val="28"/>
          <w:szCs w:val="28"/>
          <w:lang w:eastAsia="ru-RU"/>
        </w:rPr>
        <w:t>обязательств получателей средств</w:t>
      </w:r>
    </w:p>
    <w:p w14:paraId="3D7AAFBD" w14:textId="14CB8716" w:rsidR="009A1D51" w:rsidRDefault="003578E3" w:rsidP="003578E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r w:rsidRPr="003578E3">
        <w:rPr>
          <w:rFonts w:ascii="Times New Roman" w:eastAsia="Times New Roman" w:hAnsi="Times New Roman" w:cs="Times New Roman"/>
          <w:sz w:val="28"/>
          <w:szCs w:val="28"/>
          <w:lang w:eastAsia="ru-RU"/>
        </w:rPr>
        <w:t xml:space="preserve"> бюджета</w:t>
      </w:r>
      <w:r w:rsidR="009A1D51">
        <w:rPr>
          <w:rFonts w:ascii="Times New Roman" w:eastAsia="Times New Roman" w:hAnsi="Times New Roman" w:cs="Times New Roman"/>
          <w:sz w:val="28"/>
          <w:szCs w:val="28"/>
          <w:lang w:eastAsia="ru-RU"/>
        </w:rPr>
        <w:t xml:space="preserve"> </w:t>
      </w:r>
      <w:r w:rsidR="00C32D56">
        <w:rPr>
          <w:rFonts w:ascii="Times New Roman" w:hAnsi="Times New Roman" w:cs="Times New Roman"/>
          <w:sz w:val="28"/>
          <w:szCs w:val="28"/>
        </w:rPr>
        <w:t>поселка Золотухино</w:t>
      </w:r>
    </w:p>
    <w:p w14:paraId="0BF4A444" w14:textId="434E7003" w:rsidR="009C5335" w:rsidRPr="003578E3" w:rsidRDefault="009C5335" w:rsidP="009C5335">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3578E3" w:rsidRPr="003578E3">
        <w:rPr>
          <w:rFonts w:ascii="Times New Roman" w:eastAsia="Times New Roman" w:hAnsi="Times New Roman" w:cs="Times New Roman"/>
          <w:sz w:val="28"/>
          <w:szCs w:val="28"/>
          <w:lang w:eastAsia="ru-RU"/>
        </w:rPr>
        <w:t>Управлением</w:t>
      </w:r>
      <w:r w:rsidRPr="009C5335">
        <w:rPr>
          <w:rFonts w:ascii="Times New Roman" w:eastAsia="Times New Roman" w:hAnsi="Times New Roman" w:cs="Times New Roman"/>
          <w:sz w:val="28"/>
          <w:szCs w:val="28"/>
          <w:lang w:eastAsia="ru-RU"/>
        </w:rPr>
        <w:t xml:space="preserve"> </w:t>
      </w:r>
      <w:r w:rsidRPr="003578E3">
        <w:rPr>
          <w:rFonts w:ascii="Times New Roman" w:eastAsia="Times New Roman" w:hAnsi="Times New Roman" w:cs="Times New Roman"/>
          <w:sz w:val="28"/>
          <w:szCs w:val="28"/>
          <w:lang w:eastAsia="ru-RU"/>
        </w:rPr>
        <w:t xml:space="preserve">Федерального казначейства </w:t>
      </w:r>
    </w:p>
    <w:p w14:paraId="7EE2BC49" w14:textId="5B5E2DBC" w:rsidR="009C5335" w:rsidRDefault="009C5335" w:rsidP="00D92494">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3578E3">
        <w:rPr>
          <w:rFonts w:ascii="Times New Roman" w:eastAsia="Times New Roman" w:hAnsi="Times New Roman" w:cs="Times New Roman"/>
          <w:sz w:val="28"/>
          <w:szCs w:val="28"/>
          <w:lang w:eastAsia="ru-RU"/>
        </w:rPr>
        <w:t>по Курской области</w:t>
      </w:r>
    </w:p>
    <w:p w14:paraId="6E01CD39" w14:textId="53687FC7" w:rsidR="003578E3" w:rsidRPr="003578E3" w:rsidRDefault="003578E3" w:rsidP="009C5335">
      <w:pPr>
        <w:autoSpaceDE w:val="0"/>
        <w:autoSpaceDN w:val="0"/>
        <w:adjustRightInd w:val="0"/>
        <w:spacing w:after="0" w:line="240" w:lineRule="auto"/>
        <w:ind w:right="1"/>
        <w:jc w:val="center"/>
        <w:outlineLvl w:val="0"/>
        <w:rPr>
          <w:rFonts w:ascii="Times New Roman" w:eastAsia="Times New Roman" w:hAnsi="Times New Roman" w:cs="Times New Roman"/>
          <w:sz w:val="28"/>
          <w:szCs w:val="28"/>
          <w:lang w:eastAsia="ru-RU"/>
        </w:rPr>
      </w:pPr>
    </w:p>
    <w:p w14:paraId="7096D8AA" w14:textId="77777777" w:rsidR="003578E3" w:rsidRDefault="003578E3" w:rsidP="0024682E">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7BABDD3D" w14:textId="77777777" w:rsidR="00382163" w:rsidRPr="00382163" w:rsidRDefault="00382163" w:rsidP="00382163">
      <w:pPr>
        <w:pStyle w:val="ConsPlusNormal"/>
        <w:jc w:val="center"/>
        <w:rPr>
          <w:rFonts w:ascii="Times New Roman" w:hAnsi="Times New Roman" w:cs="Times New Roman"/>
          <w:sz w:val="28"/>
          <w:szCs w:val="28"/>
        </w:rPr>
      </w:pPr>
      <w:r w:rsidRPr="00382163">
        <w:rPr>
          <w:rFonts w:ascii="Times New Roman" w:hAnsi="Times New Roman" w:cs="Times New Roman"/>
          <w:sz w:val="28"/>
          <w:szCs w:val="28"/>
        </w:rPr>
        <w:t>Реквизиты</w:t>
      </w:r>
    </w:p>
    <w:p w14:paraId="0B536353" w14:textId="77777777" w:rsidR="00382163" w:rsidRPr="00382163" w:rsidRDefault="00382163" w:rsidP="00382163">
      <w:pPr>
        <w:pStyle w:val="ConsPlusNormal"/>
        <w:jc w:val="center"/>
        <w:rPr>
          <w:rFonts w:ascii="Times New Roman" w:hAnsi="Times New Roman" w:cs="Times New Roman"/>
          <w:sz w:val="28"/>
          <w:szCs w:val="28"/>
        </w:rPr>
      </w:pPr>
      <w:r w:rsidRPr="00382163">
        <w:rPr>
          <w:rFonts w:ascii="Times New Roman" w:hAnsi="Times New Roman" w:cs="Times New Roman"/>
          <w:sz w:val="28"/>
          <w:szCs w:val="28"/>
        </w:rPr>
        <w:t>извещения о постановке на учет (изменении) денежного</w:t>
      </w:r>
    </w:p>
    <w:p w14:paraId="19162BDD" w14:textId="77777777" w:rsidR="00382163" w:rsidRPr="00382163" w:rsidRDefault="00382163" w:rsidP="00382163">
      <w:pPr>
        <w:pStyle w:val="ConsPlusNormal"/>
        <w:jc w:val="center"/>
        <w:rPr>
          <w:rFonts w:ascii="Times New Roman" w:hAnsi="Times New Roman" w:cs="Times New Roman"/>
          <w:sz w:val="28"/>
          <w:szCs w:val="28"/>
        </w:rPr>
      </w:pPr>
      <w:r w:rsidRPr="00382163">
        <w:rPr>
          <w:rFonts w:ascii="Times New Roman" w:hAnsi="Times New Roman" w:cs="Times New Roman"/>
          <w:sz w:val="28"/>
          <w:szCs w:val="28"/>
        </w:rPr>
        <w:t>обязательства в органе Федерального казначейства</w:t>
      </w:r>
    </w:p>
    <w:p w14:paraId="029D866B" w14:textId="77777777" w:rsidR="00382163" w:rsidRPr="00382163" w:rsidRDefault="00382163" w:rsidP="00382163">
      <w:pPr>
        <w:pStyle w:val="ConsPlusNormal"/>
        <w:jc w:val="both"/>
        <w:rPr>
          <w:rFonts w:ascii="Times New Roman" w:hAnsi="Times New Roman" w:cs="Times New Roman"/>
          <w:sz w:val="28"/>
          <w:szCs w:val="28"/>
        </w:rPr>
      </w:pPr>
    </w:p>
    <w:tbl>
      <w:tblPr>
        <w:tblW w:w="0" w:type="auto"/>
        <w:tblBorders>
          <w:left w:val="nil"/>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65"/>
        <w:gridCol w:w="5106"/>
      </w:tblGrid>
      <w:tr w:rsidR="00382163" w:rsidRPr="00FE7892" w14:paraId="27116415" w14:textId="77777777" w:rsidTr="00252627">
        <w:tc>
          <w:tcPr>
            <w:tcW w:w="9071" w:type="dxa"/>
            <w:gridSpan w:val="2"/>
            <w:tcBorders>
              <w:top w:val="nil"/>
              <w:left w:val="nil"/>
              <w:right w:val="nil"/>
            </w:tcBorders>
          </w:tcPr>
          <w:p w14:paraId="7DDD1F94" w14:textId="77777777" w:rsidR="00382163" w:rsidRPr="00FE7892" w:rsidRDefault="00382163" w:rsidP="00252627">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t>Единица измерения: руб. (с точностью до второго десятичного знака)</w:t>
            </w:r>
          </w:p>
        </w:tc>
      </w:tr>
      <w:tr w:rsidR="00382163" w:rsidRPr="00FE7892" w14:paraId="2D2EB776" w14:textId="77777777" w:rsidTr="00252627">
        <w:tblPrEx>
          <w:tblBorders>
            <w:left w:val="single" w:sz="4" w:space="0" w:color="auto"/>
            <w:right w:val="single" w:sz="4" w:space="0" w:color="auto"/>
          </w:tblBorders>
        </w:tblPrEx>
        <w:tc>
          <w:tcPr>
            <w:tcW w:w="3965" w:type="dxa"/>
          </w:tcPr>
          <w:p w14:paraId="61394215" w14:textId="77777777" w:rsidR="00382163" w:rsidRPr="00FE7892" w:rsidRDefault="00382163" w:rsidP="00252627">
            <w:pPr>
              <w:pStyle w:val="ConsPlusNormal"/>
              <w:jc w:val="center"/>
              <w:rPr>
                <w:rFonts w:ascii="Times New Roman" w:hAnsi="Times New Roman" w:cs="Times New Roman"/>
                <w:sz w:val="28"/>
                <w:szCs w:val="28"/>
              </w:rPr>
            </w:pPr>
            <w:r w:rsidRPr="00FE7892">
              <w:rPr>
                <w:rFonts w:ascii="Times New Roman" w:hAnsi="Times New Roman" w:cs="Times New Roman"/>
                <w:sz w:val="28"/>
                <w:szCs w:val="28"/>
              </w:rPr>
              <w:t>Наименование реквизита</w:t>
            </w:r>
          </w:p>
        </w:tc>
        <w:tc>
          <w:tcPr>
            <w:tcW w:w="5106" w:type="dxa"/>
          </w:tcPr>
          <w:p w14:paraId="6CA91244" w14:textId="77777777" w:rsidR="00382163" w:rsidRPr="00FE7892" w:rsidRDefault="00382163" w:rsidP="00252627">
            <w:pPr>
              <w:pStyle w:val="ConsPlusNormal"/>
              <w:jc w:val="center"/>
              <w:rPr>
                <w:rFonts w:ascii="Times New Roman" w:hAnsi="Times New Roman" w:cs="Times New Roman"/>
                <w:sz w:val="28"/>
                <w:szCs w:val="28"/>
              </w:rPr>
            </w:pPr>
            <w:r w:rsidRPr="00FE7892">
              <w:rPr>
                <w:rFonts w:ascii="Times New Roman" w:hAnsi="Times New Roman" w:cs="Times New Roman"/>
                <w:sz w:val="28"/>
                <w:szCs w:val="28"/>
              </w:rPr>
              <w:t>Правила формирования, заполнения реквизита</w:t>
            </w:r>
          </w:p>
        </w:tc>
      </w:tr>
      <w:tr w:rsidR="00382163" w:rsidRPr="00FE7892" w14:paraId="7DE422B1" w14:textId="77777777" w:rsidTr="00252627">
        <w:tblPrEx>
          <w:tblBorders>
            <w:left w:val="single" w:sz="4" w:space="0" w:color="auto"/>
            <w:right w:val="single" w:sz="4" w:space="0" w:color="auto"/>
          </w:tblBorders>
        </w:tblPrEx>
        <w:tc>
          <w:tcPr>
            <w:tcW w:w="3965" w:type="dxa"/>
          </w:tcPr>
          <w:p w14:paraId="7440EDF9" w14:textId="77777777" w:rsidR="00382163" w:rsidRPr="00FE7892" w:rsidRDefault="00382163" w:rsidP="00252627">
            <w:pPr>
              <w:pStyle w:val="ConsPlusNormal"/>
              <w:jc w:val="center"/>
              <w:rPr>
                <w:rFonts w:ascii="Times New Roman" w:hAnsi="Times New Roman" w:cs="Times New Roman"/>
                <w:sz w:val="28"/>
                <w:szCs w:val="28"/>
              </w:rPr>
            </w:pPr>
            <w:r w:rsidRPr="00FE7892">
              <w:rPr>
                <w:rFonts w:ascii="Times New Roman" w:hAnsi="Times New Roman" w:cs="Times New Roman"/>
                <w:sz w:val="28"/>
                <w:szCs w:val="28"/>
              </w:rPr>
              <w:t>1</w:t>
            </w:r>
          </w:p>
        </w:tc>
        <w:tc>
          <w:tcPr>
            <w:tcW w:w="5106" w:type="dxa"/>
          </w:tcPr>
          <w:p w14:paraId="79F66DED" w14:textId="77777777" w:rsidR="00382163" w:rsidRPr="00FE7892" w:rsidRDefault="00382163" w:rsidP="00252627">
            <w:pPr>
              <w:pStyle w:val="ConsPlusNormal"/>
              <w:jc w:val="center"/>
              <w:rPr>
                <w:rFonts w:ascii="Times New Roman" w:hAnsi="Times New Roman" w:cs="Times New Roman"/>
                <w:sz w:val="28"/>
                <w:szCs w:val="28"/>
              </w:rPr>
            </w:pPr>
            <w:r w:rsidRPr="00FE7892">
              <w:rPr>
                <w:rFonts w:ascii="Times New Roman" w:hAnsi="Times New Roman" w:cs="Times New Roman"/>
                <w:sz w:val="28"/>
                <w:szCs w:val="28"/>
              </w:rPr>
              <w:t>2</w:t>
            </w:r>
          </w:p>
        </w:tc>
      </w:tr>
      <w:tr w:rsidR="00382163" w:rsidRPr="00FE7892" w14:paraId="20BCCE78" w14:textId="77777777" w:rsidTr="00252627">
        <w:tblPrEx>
          <w:tblBorders>
            <w:left w:val="single" w:sz="4" w:space="0" w:color="auto"/>
            <w:right w:val="single" w:sz="4" w:space="0" w:color="auto"/>
          </w:tblBorders>
        </w:tblPrEx>
        <w:tc>
          <w:tcPr>
            <w:tcW w:w="3965" w:type="dxa"/>
          </w:tcPr>
          <w:p w14:paraId="3413DB69" w14:textId="77777777" w:rsidR="00382163" w:rsidRPr="00FE7892" w:rsidRDefault="00382163" w:rsidP="00252627">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t>1. Дата</w:t>
            </w:r>
          </w:p>
        </w:tc>
        <w:tc>
          <w:tcPr>
            <w:tcW w:w="5106" w:type="dxa"/>
          </w:tcPr>
          <w:p w14:paraId="78D50F67" w14:textId="1A88153E" w:rsidR="00382163" w:rsidRPr="00FE7892" w:rsidRDefault="00382163" w:rsidP="00382163">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Указывается дата Извещения о постановке на учет (изменении) денежного обязательства в УФК по Курской области.</w:t>
            </w:r>
          </w:p>
        </w:tc>
      </w:tr>
      <w:tr w:rsidR="00382163" w:rsidRPr="00FE7892" w14:paraId="50C69A29" w14:textId="77777777" w:rsidTr="00252627">
        <w:tblPrEx>
          <w:tblBorders>
            <w:left w:val="single" w:sz="4" w:space="0" w:color="auto"/>
            <w:right w:val="single" w:sz="4" w:space="0" w:color="auto"/>
          </w:tblBorders>
        </w:tblPrEx>
        <w:tc>
          <w:tcPr>
            <w:tcW w:w="3965" w:type="dxa"/>
          </w:tcPr>
          <w:p w14:paraId="0649823A" w14:textId="77777777" w:rsidR="00382163" w:rsidRPr="00FE7892" w:rsidRDefault="00382163" w:rsidP="00252627">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t>2. Наименование органа Федерального казначейства</w:t>
            </w:r>
          </w:p>
        </w:tc>
        <w:tc>
          <w:tcPr>
            <w:tcW w:w="5106" w:type="dxa"/>
          </w:tcPr>
          <w:p w14:paraId="342CC69D" w14:textId="77777777" w:rsidR="00382163" w:rsidRPr="00FE7892" w:rsidRDefault="00382163" w:rsidP="00252627">
            <w:pPr>
              <w:pStyle w:val="ConsPlusNormal"/>
              <w:ind w:right="1"/>
              <w:jc w:val="both"/>
              <w:outlineLvl w:val="1"/>
              <w:rPr>
                <w:rFonts w:ascii="Times New Roman" w:hAnsi="Times New Roman" w:cs="Times New Roman"/>
                <w:sz w:val="28"/>
                <w:szCs w:val="28"/>
              </w:rPr>
            </w:pPr>
            <w:r w:rsidRPr="00FE7892">
              <w:rPr>
                <w:rFonts w:ascii="Times New Roman" w:hAnsi="Times New Roman" w:cs="Times New Roman"/>
                <w:sz w:val="28"/>
                <w:szCs w:val="28"/>
              </w:rPr>
              <w:t>Указывается наименование территориального органа Федерального казначейства – «Управление Федерального казначейства по Курской области» или «УФК по Курской области»</w:t>
            </w:r>
          </w:p>
          <w:p w14:paraId="4D159A20" w14:textId="6E1EF1BD" w:rsidR="00382163" w:rsidRPr="00FE7892" w:rsidRDefault="00382163" w:rsidP="00252627">
            <w:pPr>
              <w:pStyle w:val="ConsPlusNormal"/>
              <w:ind w:firstLine="283"/>
              <w:jc w:val="both"/>
              <w:rPr>
                <w:rFonts w:ascii="Times New Roman" w:hAnsi="Times New Roman" w:cs="Times New Roman"/>
                <w:sz w:val="28"/>
                <w:szCs w:val="28"/>
              </w:rPr>
            </w:pPr>
          </w:p>
        </w:tc>
      </w:tr>
      <w:tr w:rsidR="00E51D98" w:rsidRPr="00FE7892" w14:paraId="7233704C" w14:textId="77777777" w:rsidTr="00252627">
        <w:tblPrEx>
          <w:tblBorders>
            <w:left w:val="single" w:sz="4" w:space="0" w:color="auto"/>
            <w:right w:val="single" w:sz="4" w:space="0" w:color="auto"/>
          </w:tblBorders>
        </w:tblPrEx>
        <w:tc>
          <w:tcPr>
            <w:tcW w:w="3965" w:type="dxa"/>
          </w:tcPr>
          <w:p w14:paraId="6E14FD3E" w14:textId="77777777" w:rsidR="00E51D98" w:rsidRPr="00FE7892" w:rsidRDefault="00E51D98" w:rsidP="00252627">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t>2.1. Код органа Федерального казначейства (КОФК)</w:t>
            </w:r>
          </w:p>
        </w:tc>
        <w:tc>
          <w:tcPr>
            <w:tcW w:w="5106" w:type="dxa"/>
          </w:tcPr>
          <w:p w14:paraId="3644385F" w14:textId="04C25D86" w:rsidR="00E51D98" w:rsidRPr="00FE7892" w:rsidRDefault="00E51D98" w:rsidP="00252627">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Указывается код органа Федерального казначейства, присвоенный Федеральным казначейством – «4400».</w:t>
            </w:r>
          </w:p>
        </w:tc>
      </w:tr>
      <w:tr w:rsidR="00382163" w:rsidRPr="00FE7892" w14:paraId="4152D8A1" w14:textId="77777777" w:rsidTr="00252627">
        <w:tblPrEx>
          <w:tblBorders>
            <w:left w:val="single" w:sz="4" w:space="0" w:color="auto"/>
            <w:right w:val="single" w:sz="4" w:space="0" w:color="auto"/>
          </w:tblBorders>
        </w:tblPrEx>
        <w:tc>
          <w:tcPr>
            <w:tcW w:w="3965" w:type="dxa"/>
          </w:tcPr>
          <w:p w14:paraId="3A680101" w14:textId="77777777" w:rsidR="00382163" w:rsidRPr="00FE7892" w:rsidRDefault="00382163" w:rsidP="00252627">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t>3. Получатель бюджетных средств</w:t>
            </w:r>
          </w:p>
        </w:tc>
        <w:tc>
          <w:tcPr>
            <w:tcW w:w="5106" w:type="dxa"/>
          </w:tcPr>
          <w:p w14:paraId="42FB64B2" w14:textId="60541391" w:rsidR="00382163" w:rsidRPr="00FE7892" w:rsidRDefault="00382163" w:rsidP="001D527D">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 xml:space="preserve">Указывается наименование участника бюджетного процесса (получателя средств </w:t>
            </w:r>
            <w:r w:rsidR="001D527D">
              <w:rPr>
                <w:rFonts w:ascii="Times New Roman" w:hAnsi="Times New Roman" w:cs="Times New Roman"/>
                <w:sz w:val="28"/>
                <w:szCs w:val="28"/>
              </w:rPr>
              <w:t>ме</w:t>
            </w:r>
            <w:r w:rsidR="005C05F4" w:rsidRPr="00FE7892">
              <w:rPr>
                <w:rFonts w:ascii="Times New Roman" w:hAnsi="Times New Roman" w:cs="Times New Roman"/>
                <w:sz w:val="28"/>
                <w:szCs w:val="28"/>
              </w:rPr>
              <w:t>ст</w:t>
            </w:r>
            <w:r w:rsidRPr="00FE7892">
              <w:rPr>
                <w:rFonts w:ascii="Times New Roman" w:hAnsi="Times New Roman" w:cs="Times New Roman"/>
                <w:sz w:val="28"/>
                <w:szCs w:val="28"/>
              </w:rPr>
              <w:t>ного бюджета), соответствующее реестровой записи реестра участников бюджетного процесса, а также юридических лиц, не являющихся участниками бюджетного процесса (далее - Сводный реестр).</w:t>
            </w:r>
          </w:p>
        </w:tc>
      </w:tr>
      <w:tr w:rsidR="00382163" w:rsidRPr="00FE7892" w14:paraId="295F730D" w14:textId="77777777" w:rsidTr="00252627">
        <w:tblPrEx>
          <w:tblBorders>
            <w:left w:val="single" w:sz="4" w:space="0" w:color="auto"/>
            <w:right w:val="single" w:sz="4" w:space="0" w:color="auto"/>
          </w:tblBorders>
        </w:tblPrEx>
        <w:tc>
          <w:tcPr>
            <w:tcW w:w="3965" w:type="dxa"/>
          </w:tcPr>
          <w:p w14:paraId="224D7BC5" w14:textId="77777777" w:rsidR="00382163" w:rsidRPr="00FE7892" w:rsidRDefault="00382163" w:rsidP="00252627">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t>3.1. Код по Сводному реестру</w:t>
            </w:r>
          </w:p>
        </w:tc>
        <w:tc>
          <w:tcPr>
            <w:tcW w:w="5106" w:type="dxa"/>
          </w:tcPr>
          <w:p w14:paraId="119201E5" w14:textId="3DBD2950" w:rsidR="00382163" w:rsidRPr="00FE7892" w:rsidRDefault="00382163" w:rsidP="001D527D">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 xml:space="preserve">Указывается код по Сводному реестру получателя средств </w:t>
            </w:r>
            <w:r w:rsidR="001D527D">
              <w:rPr>
                <w:rFonts w:ascii="Times New Roman" w:hAnsi="Times New Roman" w:cs="Times New Roman"/>
                <w:sz w:val="28"/>
                <w:szCs w:val="28"/>
              </w:rPr>
              <w:t>ме</w:t>
            </w:r>
            <w:r w:rsidR="00D304CE" w:rsidRPr="00FE7892">
              <w:rPr>
                <w:rFonts w:ascii="Times New Roman" w:hAnsi="Times New Roman" w:cs="Times New Roman"/>
                <w:sz w:val="28"/>
                <w:szCs w:val="28"/>
              </w:rPr>
              <w:t>стного</w:t>
            </w:r>
            <w:r w:rsidRPr="00FE7892">
              <w:rPr>
                <w:rFonts w:ascii="Times New Roman" w:hAnsi="Times New Roman" w:cs="Times New Roman"/>
                <w:sz w:val="28"/>
                <w:szCs w:val="28"/>
              </w:rPr>
              <w:t xml:space="preserve"> бюджета.</w:t>
            </w:r>
          </w:p>
        </w:tc>
      </w:tr>
      <w:tr w:rsidR="00382163" w:rsidRPr="00FE7892" w14:paraId="2A716AFC" w14:textId="77777777" w:rsidTr="00252627">
        <w:tblPrEx>
          <w:tblBorders>
            <w:left w:val="single" w:sz="4" w:space="0" w:color="auto"/>
            <w:right w:val="single" w:sz="4" w:space="0" w:color="auto"/>
          </w:tblBorders>
        </w:tblPrEx>
        <w:tc>
          <w:tcPr>
            <w:tcW w:w="3965" w:type="dxa"/>
          </w:tcPr>
          <w:p w14:paraId="4DCD90CA" w14:textId="77777777" w:rsidR="00382163" w:rsidRPr="00FE7892" w:rsidRDefault="00382163" w:rsidP="00252627">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lastRenderedPageBreak/>
              <w:t>4. Наименование бюджета</w:t>
            </w:r>
          </w:p>
        </w:tc>
        <w:tc>
          <w:tcPr>
            <w:tcW w:w="5106" w:type="dxa"/>
          </w:tcPr>
          <w:p w14:paraId="623871C5" w14:textId="77777777" w:rsidR="00382163" w:rsidRPr="00FE7892" w:rsidRDefault="00382163" w:rsidP="00252627">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Указывается наименование бюджета.</w:t>
            </w:r>
          </w:p>
        </w:tc>
      </w:tr>
      <w:tr w:rsidR="00382163" w:rsidRPr="00FE7892" w14:paraId="4223A5C7" w14:textId="77777777" w:rsidTr="00252627">
        <w:tblPrEx>
          <w:tblBorders>
            <w:left w:val="single" w:sz="4" w:space="0" w:color="auto"/>
            <w:right w:val="single" w:sz="4" w:space="0" w:color="auto"/>
          </w:tblBorders>
        </w:tblPrEx>
        <w:tc>
          <w:tcPr>
            <w:tcW w:w="3965" w:type="dxa"/>
          </w:tcPr>
          <w:p w14:paraId="5C2205E9" w14:textId="77777777" w:rsidR="00382163" w:rsidRPr="00FE7892" w:rsidRDefault="00382163" w:rsidP="00252627">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t xml:space="preserve">5. Код </w:t>
            </w:r>
            <w:hyperlink r:id="rId44" w:history="1">
              <w:r w:rsidRPr="00FE7892">
                <w:rPr>
                  <w:rFonts w:ascii="Times New Roman" w:hAnsi="Times New Roman" w:cs="Times New Roman"/>
                  <w:sz w:val="28"/>
                  <w:szCs w:val="28"/>
                </w:rPr>
                <w:t>ОКТМО</w:t>
              </w:r>
            </w:hyperlink>
          </w:p>
        </w:tc>
        <w:tc>
          <w:tcPr>
            <w:tcW w:w="5106" w:type="dxa"/>
          </w:tcPr>
          <w:p w14:paraId="2049969C" w14:textId="77777777" w:rsidR="00382163" w:rsidRPr="00FE7892" w:rsidRDefault="00382163" w:rsidP="00252627">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 xml:space="preserve">Указывается код по Общероссийскому </w:t>
            </w:r>
            <w:hyperlink r:id="rId45" w:history="1">
              <w:r w:rsidRPr="00FE7892">
                <w:rPr>
                  <w:rFonts w:ascii="Times New Roman" w:hAnsi="Times New Roman" w:cs="Times New Roman"/>
                  <w:sz w:val="28"/>
                  <w:szCs w:val="28"/>
                </w:rPr>
                <w:t>классификатору</w:t>
              </w:r>
            </w:hyperlink>
            <w:r w:rsidRPr="00FE7892">
              <w:rPr>
                <w:rFonts w:ascii="Times New Roman" w:hAnsi="Times New Roman" w:cs="Times New Roman"/>
                <w:sz w:val="28"/>
                <w:szCs w:val="28"/>
              </w:rPr>
              <w:t xml:space="preserve"> территорий муниципальных образований территориального органа Федерального казначейства, финансового органа субъекта Российской Федерации (муниципального образования), органа управления государственным внебюджетным фондом.</w:t>
            </w:r>
          </w:p>
        </w:tc>
      </w:tr>
      <w:tr w:rsidR="00D304CE" w:rsidRPr="00FE7892" w14:paraId="0878DB8C" w14:textId="77777777" w:rsidTr="00252627">
        <w:tblPrEx>
          <w:tblBorders>
            <w:left w:val="single" w:sz="4" w:space="0" w:color="auto"/>
            <w:right w:val="single" w:sz="4" w:space="0" w:color="auto"/>
          </w:tblBorders>
        </w:tblPrEx>
        <w:tc>
          <w:tcPr>
            <w:tcW w:w="3965" w:type="dxa"/>
          </w:tcPr>
          <w:p w14:paraId="6C9BAB97" w14:textId="77777777" w:rsidR="00D304CE" w:rsidRPr="00FE7892" w:rsidRDefault="00D304CE" w:rsidP="00252627">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t>6. Финансовый орган</w:t>
            </w:r>
          </w:p>
        </w:tc>
        <w:tc>
          <w:tcPr>
            <w:tcW w:w="5106" w:type="dxa"/>
          </w:tcPr>
          <w:p w14:paraId="2B12BA11" w14:textId="460E9416" w:rsidR="00D304CE" w:rsidRPr="00FE7892" w:rsidRDefault="00D304CE" w:rsidP="00E53FA1">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Указывается наименование финансового органа</w:t>
            </w:r>
          </w:p>
        </w:tc>
      </w:tr>
      <w:tr w:rsidR="00382163" w:rsidRPr="00FE7892" w14:paraId="385226A1" w14:textId="77777777" w:rsidTr="00252627">
        <w:tblPrEx>
          <w:tblBorders>
            <w:left w:val="single" w:sz="4" w:space="0" w:color="auto"/>
            <w:right w:val="single" w:sz="4" w:space="0" w:color="auto"/>
          </w:tblBorders>
        </w:tblPrEx>
        <w:tc>
          <w:tcPr>
            <w:tcW w:w="3965" w:type="dxa"/>
          </w:tcPr>
          <w:p w14:paraId="1F8B3445" w14:textId="77777777" w:rsidR="00382163" w:rsidRPr="00FE7892" w:rsidRDefault="00382163" w:rsidP="00252627">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t>6.1. Код по ОКПО</w:t>
            </w:r>
          </w:p>
        </w:tc>
        <w:tc>
          <w:tcPr>
            <w:tcW w:w="5106" w:type="dxa"/>
          </w:tcPr>
          <w:p w14:paraId="3A610D90" w14:textId="77777777" w:rsidR="00382163" w:rsidRPr="00FE7892" w:rsidRDefault="00382163" w:rsidP="00252627">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Указывается код финансового органа по Общероссийскому классификатору предприятий и организаций.</w:t>
            </w:r>
          </w:p>
        </w:tc>
      </w:tr>
      <w:tr w:rsidR="00382163" w:rsidRPr="00FE7892" w14:paraId="206D45F2" w14:textId="77777777" w:rsidTr="00252627">
        <w:tblPrEx>
          <w:tblBorders>
            <w:left w:val="single" w:sz="4" w:space="0" w:color="auto"/>
            <w:right w:val="single" w:sz="4" w:space="0" w:color="auto"/>
          </w:tblBorders>
        </w:tblPrEx>
        <w:tc>
          <w:tcPr>
            <w:tcW w:w="3965" w:type="dxa"/>
          </w:tcPr>
          <w:p w14:paraId="42A0B5BF" w14:textId="77777777" w:rsidR="00382163" w:rsidRPr="00FE7892" w:rsidRDefault="00382163" w:rsidP="00252627">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t>7. Номер документа, подтверждающего возникновение денежного обязательства (информации об исполнении условий возникновения денежного обязательства)</w:t>
            </w:r>
          </w:p>
        </w:tc>
        <w:tc>
          <w:tcPr>
            <w:tcW w:w="5106" w:type="dxa"/>
          </w:tcPr>
          <w:p w14:paraId="2A693043" w14:textId="77777777" w:rsidR="00382163" w:rsidRPr="00FE7892" w:rsidRDefault="00382163" w:rsidP="00252627">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Указывается номер документа, подтверждающего возникновение денежного обязательства (информации об исполнении условий возникновения денежного обязательства).</w:t>
            </w:r>
          </w:p>
        </w:tc>
      </w:tr>
      <w:tr w:rsidR="00382163" w:rsidRPr="00FE7892" w14:paraId="795A49F8" w14:textId="77777777" w:rsidTr="00252627">
        <w:tblPrEx>
          <w:tblBorders>
            <w:left w:val="single" w:sz="4" w:space="0" w:color="auto"/>
            <w:right w:val="single" w:sz="4" w:space="0" w:color="auto"/>
          </w:tblBorders>
        </w:tblPrEx>
        <w:tc>
          <w:tcPr>
            <w:tcW w:w="3965" w:type="dxa"/>
          </w:tcPr>
          <w:p w14:paraId="1B2112F5" w14:textId="77777777" w:rsidR="00382163" w:rsidRPr="00FE7892" w:rsidRDefault="00382163" w:rsidP="00252627">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t>8. Дата документа, подтверждающего возникновение денежного обязательства (информации об исполнении условий возникновения денежного обязательства)</w:t>
            </w:r>
          </w:p>
        </w:tc>
        <w:tc>
          <w:tcPr>
            <w:tcW w:w="5106" w:type="dxa"/>
          </w:tcPr>
          <w:p w14:paraId="5EE103C3" w14:textId="77777777" w:rsidR="00382163" w:rsidRPr="00FE7892" w:rsidRDefault="00382163" w:rsidP="00252627">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Указывается дата документа, подтверждающего возникновение денежного обязательства (информации об исполнении условий возникновения денежного обязательства).</w:t>
            </w:r>
          </w:p>
        </w:tc>
      </w:tr>
      <w:tr w:rsidR="00382163" w:rsidRPr="00FE7892" w14:paraId="3567E343" w14:textId="77777777" w:rsidTr="00252627">
        <w:tblPrEx>
          <w:tblBorders>
            <w:left w:val="single" w:sz="4" w:space="0" w:color="auto"/>
            <w:right w:val="single" w:sz="4" w:space="0" w:color="auto"/>
          </w:tblBorders>
        </w:tblPrEx>
        <w:tc>
          <w:tcPr>
            <w:tcW w:w="3965" w:type="dxa"/>
          </w:tcPr>
          <w:p w14:paraId="17D4B225" w14:textId="77777777" w:rsidR="00382163" w:rsidRPr="00FE7892" w:rsidRDefault="00382163" w:rsidP="00252627">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t>9. Сумма документа, подтверждающего возникновение денежного обязательства (информации об исполнении условий возникновения денежного обязательства)</w:t>
            </w:r>
          </w:p>
        </w:tc>
        <w:tc>
          <w:tcPr>
            <w:tcW w:w="5106" w:type="dxa"/>
          </w:tcPr>
          <w:p w14:paraId="55C30371" w14:textId="77777777" w:rsidR="00382163" w:rsidRPr="00FE7892" w:rsidRDefault="00382163" w:rsidP="00252627">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Указывается сумма документа, подтверждающего возникновение денежного обязательства (информации об исполнении условий возникновения денежного обязательства).</w:t>
            </w:r>
          </w:p>
        </w:tc>
      </w:tr>
      <w:tr w:rsidR="00382163" w:rsidRPr="00FE7892" w14:paraId="5574D42D" w14:textId="77777777" w:rsidTr="00252627">
        <w:tblPrEx>
          <w:tblBorders>
            <w:left w:val="single" w:sz="4" w:space="0" w:color="auto"/>
            <w:right w:val="single" w:sz="4" w:space="0" w:color="auto"/>
          </w:tblBorders>
        </w:tblPrEx>
        <w:tc>
          <w:tcPr>
            <w:tcW w:w="3965" w:type="dxa"/>
          </w:tcPr>
          <w:p w14:paraId="6D8659AE" w14:textId="77777777" w:rsidR="00382163" w:rsidRPr="00FE7892" w:rsidRDefault="00382163" w:rsidP="00252627">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t>10. Дата Сведений о денежном обязательстве</w:t>
            </w:r>
          </w:p>
        </w:tc>
        <w:tc>
          <w:tcPr>
            <w:tcW w:w="5106" w:type="dxa"/>
          </w:tcPr>
          <w:p w14:paraId="562B47F8" w14:textId="77777777" w:rsidR="00382163" w:rsidRPr="00FE7892" w:rsidRDefault="00382163" w:rsidP="00252627">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Указывается дата Сведений о денежном обязательстве.</w:t>
            </w:r>
          </w:p>
        </w:tc>
      </w:tr>
      <w:tr w:rsidR="00382163" w:rsidRPr="00FE7892" w14:paraId="6CFAEC89" w14:textId="77777777" w:rsidTr="00252627">
        <w:tblPrEx>
          <w:tblBorders>
            <w:left w:val="single" w:sz="4" w:space="0" w:color="auto"/>
            <w:right w:val="single" w:sz="4" w:space="0" w:color="auto"/>
          </w:tblBorders>
        </w:tblPrEx>
        <w:tc>
          <w:tcPr>
            <w:tcW w:w="3965" w:type="dxa"/>
          </w:tcPr>
          <w:p w14:paraId="7DFCAF71" w14:textId="77777777" w:rsidR="00382163" w:rsidRPr="00FE7892" w:rsidRDefault="00382163" w:rsidP="00252627">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t xml:space="preserve">11. Дата постановки на учет </w:t>
            </w:r>
            <w:r w:rsidRPr="00FE7892">
              <w:rPr>
                <w:rFonts w:ascii="Times New Roman" w:hAnsi="Times New Roman" w:cs="Times New Roman"/>
                <w:sz w:val="28"/>
                <w:szCs w:val="28"/>
              </w:rPr>
              <w:lastRenderedPageBreak/>
              <w:t>(изменения) денежного обязательства</w:t>
            </w:r>
          </w:p>
        </w:tc>
        <w:tc>
          <w:tcPr>
            <w:tcW w:w="5106" w:type="dxa"/>
          </w:tcPr>
          <w:p w14:paraId="61E36DDF" w14:textId="77777777" w:rsidR="00382163" w:rsidRPr="00FE7892" w:rsidRDefault="00382163" w:rsidP="00252627">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lastRenderedPageBreak/>
              <w:t xml:space="preserve">Указывается дата постановки на учет </w:t>
            </w:r>
            <w:r w:rsidRPr="00FE7892">
              <w:rPr>
                <w:rFonts w:ascii="Times New Roman" w:hAnsi="Times New Roman" w:cs="Times New Roman"/>
                <w:sz w:val="28"/>
                <w:szCs w:val="28"/>
              </w:rPr>
              <w:lastRenderedPageBreak/>
              <w:t>(изменения) денежного обязательства.</w:t>
            </w:r>
          </w:p>
        </w:tc>
      </w:tr>
      <w:tr w:rsidR="00382163" w:rsidRPr="00FE7892" w14:paraId="0D8148AE" w14:textId="77777777" w:rsidTr="00252627">
        <w:tblPrEx>
          <w:tblBorders>
            <w:left w:val="single" w:sz="4" w:space="0" w:color="auto"/>
            <w:right w:val="single" w:sz="4" w:space="0" w:color="auto"/>
          </w:tblBorders>
        </w:tblPrEx>
        <w:tc>
          <w:tcPr>
            <w:tcW w:w="3965" w:type="dxa"/>
          </w:tcPr>
          <w:p w14:paraId="71512C84" w14:textId="77777777" w:rsidR="00382163" w:rsidRPr="00FE7892" w:rsidRDefault="00382163" w:rsidP="00252627">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lastRenderedPageBreak/>
              <w:t>12. Порядковый номер внесения изменений в денежное обязательство</w:t>
            </w:r>
          </w:p>
        </w:tc>
        <w:tc>
          <w:tcPr>
            <w:tcW w:w="5106" w:type="dxa"/>
          </w:tcPr>
          <w:p w14:paraId="5225C19B" w14:textId="77777777" w:rsidR="00382163" w:rsidRPr="00FE7892" w:rsidRDefault="00382163" w:rsidP="00252627">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Указывается порядковый номер внесения изменений в денежное обязательство.</w:t>
            </w:r>
          </w:p>
        </w:tc>
      </w:tr>
      <w:tr w:rsidR="00382163" w:rsidRPr="00FE7892" w14:paraId="5E054102" w14:textId="77777777" w:rsidTr="00252627">
        <w:tblPrEx>
          <w:tblBorders>
            <w:left w:val="single" w:sz="4" w:space="0" w:color="auto"/>
            <w:right w:val="single" w:sz="4" w:space="0" w:color="auto"/>
          </w:tblBorders>
        </w:tblPrEx>
        <w:tc>
          <w:tcPr>
            <w:tcW w:w="3965" w:type="dxa"/>
          </w:tcPr>
          <w:p w14:paraId="33CDE7DF" w14:textId="77777777" w:rsidR="00382163" w:rsidRPr="00FE7892" w:rsidRDefault="00382163" w:rsidP="00252627">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t>13. Учетный номер денежного обязательства</w:t>
            </w:r>
          </w:p>
        </w:tc>
        <w:tc>
          <w:tcPr>
            <w:tcW w:w="5106" w:type="dxa"/>
          </w:tcPr>
          <w:p w14:paraId="7D451360" w14:textId="77777777" w:rsidR="00382163" w:rsidRPr="00FE7892" w:rsidRDefault="00382163" w:rsidP="00252627">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Указываются учетный номер денежного обязательства.</w:t>
            </w:r>
          </w:p>
        </w:tc>
      </w:tr>
      <w:tr w:rsidR="00382163" w:rsidRPr="00FE7892" w14:paraId="3D916575" w14:textId="77777777" w:rsidTr="00252627">
        <w:tblPrEx>
          <w:tblBorders>
            <w:left w:val="single" w:sz="4" w:space="0" w:color="auto"/>
            <w:right w:val="single" w:sz="4" w:space="0" w:color="auto"/>
          </w:tblBorders>
        </w:tblPrEx>
        <w:tc>
          <w:tcPr>
            <w:tcW w:w="3965" w:type="dxa"/>
          </w:tcPr>
          <w:p w14:paraId="0A9BE297" w14:textId="77777777" w:rsidR="00382163" w:rsidRPr="00FE7892" w:rsidRDefault="00382163" w:rsidP="00252627">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t>14. Номер реестровой записи в реестре контрактов (реестре соглашений)</w:t>
            </w:r>
          </w:p>
        </w:tc>
        <w:tc>
          <w:tcPr>
            <w:tcW w:w="5106" w:type="dxa"/>
          </w:tcPr>
          <w:p w14:paraId="19506DCF" w14:textId="77777777" w:rsidR="00382163" w:rsidRPr="00FE7892" w:rsidRDefault="00382163" w:rsidP="00252627">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Указывается уникальный номер реестровой записи в установленной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порядке реестре контрактов, заключенных заказчиками (далее - реестр контрактов)/реестре соглашений (договоров) о предоставлении субсидий бюджетных инвестиций межбюджетных трансфертов (далее - реестр соглашений) в случае включения информации о документе, подтверждающем возникновение денежного обязательства, в реестр контрактов/реестр соглашений.</w:t>
            </w:r>
          </w:p>
        </w:tc>
      </w:tr>
      <w:tr w:rsidR="00382163" w:rsidRPr="00FE7892" w14:paraId="661CB182" w14:textId="77777777" w:rsidTr="00252627">
        <w:tblPrEx>
          <w:tblBorders>
            <w:left w:val="single" w:sz="4" w:space="0" w:color="auto"/>
            <w:right w:val="single" w:sz="4" w:space="0" w:color="auto"/>
          </w:tblBorders>
        </w:tblPrEx>
        <w:tc>
          <w:tcPr>
            <w:tcW w:w="3965" w:type="dxa"/>
          </w:tcPr>
          <w:p w14:paraId="0DEE0961" w14:textId="5F0A1B53" w:rsidR="00382163" w:rsidRPr="00FE7892" w:rsidRDefault="00382163" w:rsidP="00D92494">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t>15.Ответственный исполнитель</w:t>
            </w:r>
          </w:p>
        </w:tc>
        <w:tc>
          <w:tcPr>
            <w:tcW w:w="5106" w:type="dxa"/>
          </w:tcPr>
          <w:p w14:paraId="7FEA99D6" w14:textId="77777777" w:rsidR="00382163" w:rsidRPr="00FE7892" w:rsidRDefault="00382163" w:rsidP="00252627">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Указываются должность, подпись, расшифровка подписи, телефон ответственного исполнителя.</w:t>
            </w:r>
          </w:p>
        </w:tc>
      </w:tr>
      <w:tr w:rsidR="00382163" w:rsidRPr="00FE7892" w14:paraId="1638841E" w14:textId="77777777" w:rsidTr="00252627">
        <w:tblPrEx>
          <w:tblBorders>
            <w:left w:val="single" w:sz="4" w:space="0" w:color="auto"/>
            <w:right w:val="single" w:sz="4" w:space="0" w:color="auto"/>
            <w:insideH w:val="nil"/>
          </w:tblBorders>
        </w:tblPrEx>
        <w:tc>
          <w:tcPr>
            <w:tcW w:w="3965" w:type="dxa"/>
            <w:tcBorders>
              <w:top w:val="nil"/>
            </w:tcBorders>
          </w:tcPr>
          <w:p w14:paraId="4A6BCBA8" w14:textId="4979BE94" w:rsidR="00382163" w:rsidRPr="00FE7892" w:rsidRDefault="00382163" w:rsidP="001A2980">
            <w:pPr>
              <w:pStyle w:val="ConsPlusNormal"/>
              <w:jc w:val="both"/>
              <w:rPr>
                <w:rFonts w:ascii="Times New Roman" w:hAnsi="Times New Roman" w:cs="Times New Roman"/>
                <w:sz w:val="28"/>
                <w:szCs w:val="28"/>
              </w:rPr>
            </w:pPr>
            <w:r w:rsidRPr="00FE7892">
              <w:rPr>
                <w:rFonts w:ascii="Times New Roman" w:hAnsi="Times New Roman" w:cs="Times New Roman"/>
                <w:sz w:val="28"/>
                <w:szCs w:val="28"/>
              </w:rPr>
              <w:t>1</w:t>
            </w:r>
            <w:r w:rsidR="001A2980" w:rsidRPr="00FE7892">
              <w:rPr>
                <w:rFonts w:ascii="Times New Roman" w:hAnsi="Times New Roman" w:cs="Times New Roman"/>
                <w:sz w:val="28"/>
                <w:szCs w:val="28"/>
              </w:rPr>
              <w:t>6</w:t>
            </w:r>
            <w:r w:rsidRPr="00FE7892">
              <w:rPr>
                <w:rFonts w:ascii="Times New Roman" w:hAnsi="Times New Roman" w:cs="Times New Roman"/>
                <w:sz w:val="28"/>
                <w:szCs w:val="28"/>
              </w:rPr>
              <w:t>. Дата</w:t>
            </w:r>
          </w:p>
        </w:tc>
        <w:tc>
          <w:tcPr>
            <w:tcW w:w="5106" w:type="dxa"/>
            <w:tcBorders>
              <w:top w:val="nil"/>
            </w:tcBorders>
          </w:tcPr>
          <w:p w14:paraId="2470CB6B" w14:textId="20E78128" w:rsidR="00382163" w:rsidRPr="00FE7892" w:rsidRDefault="00382163" w:rsidP="00252627">
            <w:pPr>
              <w:pStyle w:val="ConsPlusNormal"/>
              <w:ind w:firstLine="283"/>
              <w:jc w:val="both"/>
              <w:rPr>
                <w:rFonts w:ascii="Times New Roman" w:hAnsi="Times New Roman" w:cs="Times New Roman"/>
                <w:sz w:val="28"/>
                <w:szCs w:val="28"/>
              </w:rPr>
            </w:pPr>
            <w:r w:rsidRPr="00FE7892">
              <w:rPr>
                <w:rFonts w:ascii="Times New Roman" w:hAnsi="Times New Roman" w:cs="Times New Roman"/>
                <w:sz w:val="28"/>
                <w:szCs w:val="28"/>
              </w:rPr>
              <w:t xml:space="preserve">Указывается дата подписания Извещения о постановке на учет (изменении) денежного обязательства в </w:t>
            </w:r>
            <w:r w:rsidR="000E53B7" w:rsidRPr="00FE7892">
              <w:rPr>
                <w:rFonts w:ascii="Times New Roman" w:hAnsi="Times New Roman" w:cs="Times New Roman"/>
                <w:sz w:val="28"/>
                <w:szCs w:val="28"/>
              </w:rPr>
              <w:t>УФК по Курской области</w:t>
            </w:r>
            <w:r w:rsidRPr="00FE7892">
              <w:rPr>
                <w:rFonts w:ascii="Times New Roman" w:hAnsi="Times New Roman" w:cs="Times New Roman"/>
                <w:sz w:val="28"/>
                <w:szCs w:val="28"/>
              </w:rPr>
              <w:t>.</w:t>
            </w:r>
          </w:p>
        </w:tc>
      </w:tr>
    </w:tbl>
    <w:p w14:paraId="16CD615D" w14:textId="77777777" w:rsidR="003578E3" w:rsidRPr="00382163" w:rsidRDefault="003578E3" w:rsidP="0024682E">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601CE461" w14:textId="77777777" w:rsidR="003578E3" w:rsidRDefault="003578E3" w:rsidP="0024682E">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09D6E13F" w14:textId="77777777" w:rsidR="006F4AD9" w:rsidRPr="006F4AD9" w:rsidRDefault="006F4AD9" w:rsidP="0024682E">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p>
    <w:p w14:paraId="138BEBA1" w14:textId="77777777" w:rsidR="006F4AD9" w:rsidRPr="006F4AD9" w:rsidRDefault="006F4AD9" w:rsidP="0024682E">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p>
    <w:p w14:paraId="470D7F35" w14:textId="77777777" w:rsidR="009C5335" w:rsidRDefault="009C5335" w:rsidP="0024682E">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392A938C" w14:textId="77777777" w:rsidR="008722D1" w:rsidRDefault="008722D1" w:rsidP="0024682E">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6BD5DC08" w14:textId="77777777" w:rsidR="009C5335" w:rsidRDefault="009C5335" w:rsidP="0024682E">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06671F90" w14:textId="77777777" w:rsidR="009C5335" w:rsidRDefault="009C5335" w:rsidP="0024682E">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3087AD91" w14:textId="77777777" w:rsidR="00D92494" w:rsidRDefault="00D92494" w:rsidP="0024682E">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601A6CC4" w14:textId="77777777" w:rsidR="00D92494" w:rsidRDefault="00D92494" w:rsidP="0024682E">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79DB4CBC" w14:textId="71DC6E7D" w:rsidR="006F4AD9" w:rsidRPr="006F4AD9" w:rsidRDefault="004A70BE" w:rsidP="0024682E">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Приложение №</w:t>
      </w:r>
      <w:r w:rsidR="006F4AD9" w:rsidRPr="006F4AD9">
        <w:rPr>
          <w:rFonts w:ascii="Times New Roman" w:eastAsia="Times New Roman" w:hAnsi="Times New Roman" w:cs="Times New Roman"/>
          <w:sz w:val="28"/>
          <w:szCs w:val="28"/>
          <w:lang w:eastAsia="ru-RU"/>
        </w:rPr>
        <w:t xml:space="preserve"> </w:t>
      </w:r>
      <w:r w:rsidR="00D92494">
        <w:rPr>
          <w:rFonts w:ascii="Times New Roman" w:eastAsia="Times New Roman" w:hAnsi="Times New Roman" w:cs="Times New Roman"/>
          <w:sz w:val="28"/>
          <w:szCs w:val="28"/>
          <w:lang w:eastAsia="ru-RU"/>
        </w:rPr>
        <w:t>9</w:t>
      </w:r>
    </w:p>
    <w:p w14:paraId="6D1BD2E9" w14:textId="77777777" w:rsidR="006F4AD9" w:rsidRPr="006F4AD9" w:rsidRDefault="006F4AD9" w:rsidP="0024682E">
      <w:pPr>
        <w:autoSpaceDE w:val="0"/>
        <w:autoSpaceDN w:val="0"/>
        <w:adjustRightInd w:val="0"/>
        <w:spacing w:after="0" w:line="240" w:lineRule="auto"/>
        <w:ind w:right="1"/>
        <w:jc w:val="right"/>
        <w:rPr>
          <w:rFonts w:ascii="Times New Roman" w:eastAsia="Times New Roman" w:hAnsi="Times New Roman" w:cs="Times New Roman"/>
          <w:sz w:val="28"/>
          <w:szCs w:val="28"/>
          <w:lang w:eastAsia="ru-RU"/>
        </w:rPr>
      </w:pPr>
      <w:r w:rsidRPr="006F4AD9">
        <w:rPr>
          <w:rFonts w:ascii="Times New Roman" w:eastAsia="Times New Roman" w:hAnsi="Times New Roman" w:cs="Times New Roman"/>
          <w:sz w:val="28"/>
          <w:szCs w:val="28"/>
          <w:lang w:eastAsia="ru-RU"/>
        </w:rPr>
        <w:t>к Порядку учета бюджетных и денежных</w:t>
      </w:r>
    </w:p>
    <w:p w14:paraId="5F773658" w14:textId="77777777" w:rsidR="006F4AD9" w:rsidRPr="006F4AD9" w:rsidRDefault="006F4AD9" w:rsidP="0024682E">
      <w:pPr>
        <w:autoSpaceDE w:val="0"/>
        <w:autoSpaceDN w:val="0"/>
        <w:adjustRightInd w:val="0"/>
        <w:spacing w:after="0" w:line="240" w:lineRule="auto"/>
        <w:ind w:right="1"/>
        <w:jc w:val="right"/>
        <w:rPr>
          <w:rFonts w:ascii="Times New Roman" w:eastAsia="Times New Roman" w:hAnsi="Times New Roman" w:cs="Times New Roman"/>
          <w:sz w:val="28"/>
          <w:szCs w:val="28"/>
          <w:lang w:eastAsia="ru-RU"/>
        </w:rPr>
      </w:pPr>
      <w:r w:rsidRPr="006F4AD9">
        <w:rPr>
          <w:rFonts w:ascii="Times New Roman" w:eastAsia="Times New Roman" w:hAnsi="Times New Roman" w:cs="Times New Roman"/>
          <w:sz w:val="28"/>
          <w:szCs w:val="28"/>
          <w:lang w:eastAsia="ru-RU"/>
        </w:rPr>
        <w:t>обязательств получателей средств</w:t>
      </w:r>
    </w:p>
    <w:p w14:paraId="7BE7886A" w14:textId="70CB73EA" w:rsidR="009A1D51" w:rsidRDefault="006F4AD9" w:rsidP="0024682E">
      <w:pPr>
        <w:autoSpaceDE w:val="0"/>
        <w:autoSpaceDN w:val="0"/>
        <w:adjustRightInd w:val="0"/>
        <w:spacing w:after="0" w:line="240" w:lineRule="auto"/>
        <w:ind w:right="1"/>
        <w:jc w:val="right"/>
        <w:rPr>
          <w:rFonts w:ascii="Times New Roman" w:eastAsia="Times New Roman" w:hAnsi="Times New Roman" w:cs="Times New Roman"/>
          <w:sz w:val="28"/>
          <w:szCs w:val="28"/>
          <w:lang w:eastAsia="ru-RU"/>
        </w:rPr>
      </w:pPr>
      <w:r w:rsidRPr="006F4AD9">
        <w:rPr>
          <w:rFonts w:ascii="Times New Roman" w:eastAsia="Times New Roman" w:hAnsi="Times New Roman" w:cs="Times New Roman"/>
          <w:sz w:val="28"/>
          <w:szCs w:val="28"/>
          <w:lang w:eastAsia="ru-RU"/>
        </w:rPr>
        <w:t xml:space="preserve"> бюджета</w:t>
      </w:r>
      <w:r w:rsidR="009A1D51">
        <w:rPr>
          <w:rFonts w:ascii="Times New Roman" w:eastAsia="Times New Roman" w:hAnsi="Times New Roman" w:cs="Times New Roman"/>
          <w:sz w:val="28"/>
          <w:szCs w:val="28"/>
          <w:lang w:eastAsia="ru-RU"/>
        </w:rPr>
        <w:t xml:space="preserve"> </w:t>
      </w:r>
      <w:r w:rsidR="00C32D56">
        <w:rPr>
          <w:rFonts w:ascii="Times New Roman" w:hAnsi="Times New Roman" w:cs="Times New Roman"/>
          <w:sz w:val="28"/>
          <w:szCs w:val="28"/>
        </w:rPr>
        <w:t>поселка Золотухино</w:t>
      </w:r>
      <w:r w:rsidR="009A1D51">
        <w:rPr>
          <w:rFonts w:ascii="Times New Roman" w:eastAsia="Times New Roman" w:hAnsi="Times New Roman" w:cs="Times New Roman"/>
          <w:sz w:val="28"/>
          <w:szCs w:val="28"/>
          <w:lang w:eastAsia="ru-RU"/>
        </w:rPr>
        <w:t xml:space="preserve"> </w:t>
      </w:r>
    </w:p>
    <w:p w14:paraId="06E94C67" w14:textId="3F24B035" w:rsidR="009C5335" w:rsidRPr="006F4AD9" w:rsidRDefault="006F4AD9" w:rsidP="009C5335">
      <w:pPr>
        <w:autoSpaceDE w:val="0"/>
        <w:autoSpaceDN w:val="0"/>
        <w:adjustRightInd w:val="0"/>
        <w:spacing w:after="0" w:line="240" w:lineRule="auto"/>
        <w:ind w:right="1"/>
        <w:jc w:val="right"/>
        <w:rPr>
          <w:rFonts w:ascii="Times New Roman" w:eastAsia="Times New Roman" w:hAnsi="Times New Roman" w:cs="Times New Roman"/>
          <w:sz w:val="28"/>
          <w:szCs w:val="28"/>
          <w:lang w:eastAsia="ru-RU"/>
        </w:rPr>
      </w:pPr>
      <w:r w:rsidRPr="006F4AD9">
        <w:rPr>
          <w:rFonts w:ascii="Times New Roman" w:eastAsia="Times New Roman" w:hAnsi="Times New Roman" w:cs="Times New Roman"/>
          <w:sz w:val="28"/>
          <w:szCs w:val="28"/>
          <w:lang w:eastAsia="ru-RU"/>
        </w:rPr>
        <w:t>Управлением</w:t>
      </w:r>
      <w:r w:rsidR="009C5335" w:rsidRPr="009C5335">
        <w:rPr>
          <w:rFonts w:ascii="Times New Roman" w:eastAsia="Times New Roman" w:hAnsi="Times New Roman" w:cs="Times New Roman"/>
          <w:sz w:val="28"/>
          <w:szCs w:val="28"/>
          <w:lang w:eastAsia="ru-RU"/>
        </w:rPr>
        <w:t xml:space="preserve"> </w:t>
      </w:r>
      <w:r w:rsidR="009C5335" w:rsidRPr="006F4AD9">
        <w:rPr>
          <w:rFonts w:ascii="Times New Roman" w:eastAsia="Times New Roman" w:hAnsi="Times New Roman" w:cs="Times New Roman"/>
          <w:sz w:val="28"/>
          <w:szCs w:val="28"/>
          <w:lang w:eastAsia="ru-RU"/>
        </w:rPr>
        <w:t>Федерального казначейства</w:t>
      </w:r>
    </w:p>
    <w:p w14:paraId="3FE279EF" w14:textId="7D88C235" w:rsidR="006F4AD9" w:rsidRPr="006F4AD9" w:rsidRDefault="009C5335" w:rsidP="00D92494">
      <w:pPr>
        <w:autoSpaceDE w:val="0"/>
        <w:autoSpaceDN w:val="0"/>
        <w:adjustRightInd w:val="0"/>
        <w:spacing w:after="0" w:line="240" w:lineRule="auto"/>
        <w:ind w:right="1"/>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6F4AD9" w:rsidRPr="006F4AD9">
        <w:rPr>
          <w:rFonts w:ascii="Times New Roman" w:eastAsia="Times New Roman" w:hAnsi="Times New Roman" w:cs="Times New Roman"/>
          <w:sz w:val="28"/>
          <w:szCs w:val="28"/>
          <w:lang w:eastAsia="ru-RU"/>
        </w:rPr>
        <w:t>по Курской области</w:t>
      </w:r>
    </w:p>
    <w:p w14:paraId="6E6CA62E" w14:textId="77777777" w:rsidR="006F4AD9" w:rsidRPr="006F4AD9" w:rsidRDefault="006F4AD9" w:rsidP="0024682E">
      <w:pPr>
        <w:autoSpaceDE w:val="0"/>
        <w:autoSpaceDN w:val="0"/>
        <w:adjustRightInd w:val="0"/>
        <w:spacing w:after="0" w:line="240" w:lineRule="auto"/>
        <w:ind w:right="1"/>
        <w:jc w:val="right"/>
        <w:rPr>
          <w:rFonts w:ascii="Times New Roman" w:eastAsia="Times New Roman" w:hAnsi="Times New Roman" w:cs="Times New Roman"/>
          <w:sz w:val="28"/>
          <w:szCs w:val="28"/>
          <w:lang w:eastAsia="ru-RU"/>
        </w:rPr>
      </w:pPr>
    </w:p>
    <w:p w14:paraId="5930232D" w14:textId="77777777" w:rsidR="006F4AD9" w:rsidRPr="006F4AD9" w:rsidRDefault="006F4AD9" w:rsidP="0024682E">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p>
    <w:p w14:paraId="26C267EA" w14:textId="482ADA9C" w:rsidR="006F4AD9" w:rsidRPr="009C70D4" w:rsidRDefault="006F4AD9" w:rsidP="00D92494">
      <w:pPr>
        <w:autoSpaceDE w:val="0"/>
        <w:autoSpaceDN w:val="0"/>
        <w:adjustRightInd w:val="0"/>
        <w:spacing w:after="0" w:line="240" w:lineRule="auto"/>
        <w:ind w:right="1"/>
        <w:jc w:val="center"/>
        <w:outlineLvl w:val="0"/>
        <w:rPr>
          <w:rFonts w:ascii="Times New Roman" w:eastAsia="Times New Roman" w:hAnsi="Times New Roman" w:cs="Times New Roman"/>
          <w:sz w:val="28"/>
          <w:szCs w:val="28"/>
          <w:lang w:eastAsia="ru-RU"/>
        </w:rPr>
      </w:pPr>
      <w:r w:rsidRPr="009C70D4">
        <w:rPr>
          <w:rFonts w:ascii="Times New Roman" w:eastAsia="Times New Roman" w:hAnsi="Times New Roman" w:cs="Times New Roman"/>
          <w:sz w:val="28"/>
          <w:szCs w:val="28"/>
          <w:lang w:eastAsia="ru-RU"/>
        </w:rPr>
        <w:t>Реквизиты</w:t>
      </w:r>
    </w:p>
    <w:p w14:paraId="0B194B6F" w14:textId="2F115D3A" w:rsidR="006F4AD9" w:rsidRPr="009C70D4" w:rsidRDefault="006F4AD9" w:rsidP="00D92494">
      <w:pPr>
        <w:autoSpaceDE w:val="0"/>
        <w:autoSpaceDN w:val="0"/>
        <w:adjustRightInd w:val="0"/>
        <w:spacing w:after="0" w:line="240" w:lineRule="auto"/>
        <w:ind w:right="1"/>
        <w:jc w:val="center"/>
        <w:outlineLvl w:val="0"/>
        <w:rPr>
          <w:rFonts w:ascii="Times New Roman" w:eastAsia="Times New Roman" w:hAnsi="Times New Roman" w:cs="Times New Roman"/>
          <w:sz w:val="28"/>
          <w:szCs w:val="28"/>
          <w:lang w:eastAsia="ru-RU"/>
        </w:rPr>
      </w:pPr>
      <w:r w:rsidRPr="009C70D4">
        <w:rPr>
          <w:rFonts w:ascii="Times New Roman" w:eastAsia="Times New Roman" w:hAnsi="Times New Roman" w:cs="Times New Roman"/>
          <w:sz w:val="28"/>
          <w:szCs w:val="28"/>
          <w:lang w:eastAsia="ru-RU"/>
        </w:rPr>
        <w:t>отчета Информация об исполнении</w:t>
      </w:r>
    </w:p>
    <w:p w14:paraId="646FA97A" w14:textId="483249A5" w:rsidR="006F4AD9" w:rsidRPr="009C70D4" w:rsidRDefault="006F4AD9" w:rsidP="00D92494">
      <w:pPr>
        <w:autoSpaceDE w:val="0"/>
        <w:autoSpaceDN w:val="0"/>
        <w:adjustRightInd w:val="0"/>
        <w:spacing w:after="0" w:line="240" w:lineRule="auto"/>
        <w:ind w:right="1"/>
        <w:jc w:val="center"/>
        <w:outlineLvl w:val="0"/>
        <w:rPr>
          <w:rFonts w:ascii="Times New Roman" w:eastAsia="Times New Roman" w:hAnsi="Times New Roman" w:cs="Times New Roman"/>
          <w:sz w:val="28"/>
          <w:szCs w:val="28"/>
          <w:lang w:eastAsia="ru-RU"/>
        </w:rPr>
      </w:pPr>
      <w:r w:rsidRPr="009C70D4">
        <w:rPr>
          <w:rFonts w:ascii="Times New Roman" w:eastAsia="Times New Roman" w:hAnsi="Times New Roman" w:cs="Times New Roman"/>
          <w:sz w:val="28"/>
          <w:szCs w:val="28"/>
          <w:lang w:eastAsia="ru-RU"/>
        </w:rPr>
        <w:t>_________________________ обязательств</w:t>
      </w:r>
    </w:p>
    <w:p w14:paraId="2AC5AA74" w14:textId="4C401509" w:rsidR="006F4AD9" w:rsidRPr="009C70D4" w:rsidRDefault="006F4AD9" w:rsidP="00D92494">
      <w:pPr>
        <w:autoSpaceDE w:val="0"/>
        <w:autoSpaceDN w:val="0"/>
        <w:adjustRightInd w:val="0"/>
        <w:spacing w:after="0" w:line="240" w:lineRule="auto"/>
        <w:ind w:right="1"/>
        <w:jc w:val="center"/>
        <w:outlineLvl w:val="0"/>
        <w:rPr>
          <w:rFonts w:ascii="Times New Roman" w:eastAsia="Times New Roman" w:hAnsi="Times New Roman" w:cs="Times New Roman"/>
          <w:sz w:val="28"/>
          <w:szCs w:val="28"/>
          <w:lang w:eastAsia="ru-RU"/>
        </w:rPr>
      </w:pPr>
      <w:r w:rsidRPr="009C70D4">
        <w:rPr>
          <w:rFonts w:ascii="Times New Roman" w:eastAsia="Times New Roman" w:hAnsi="Times New Roman" w:cs="Times New Roman"/>
          <w:sz w:val="28"/>
          <w:szCs w:val="28"/>
          <w:lang w:eastAsia="ru-RU"/>
        </w:rPr>
        <w:t>(бюджетных, денежных)</w:t>
      </w:r>
    </w:p>
    <w:p w14:paraId="7C28E4A7" w14:textId="77777777" w:rsidR="006F4AD9" w:rsidRPr="006F4AD9" w:rsidRDefault="006F4AD9" w:rsidP="0024682E">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965"/>
        <w:gridCol w:w="1591"/>
        <w:gridCol w:w="3862"/>
      </w:tblGrid>
      <w:tr w:rsidR="006F4AD9" w:rsidRPr="00DA2965" w14:paraId="007F4AE6" w14:textId="77777777" w:rsidTr="009C5335">
        <w:tc>
          <w:tcPr>
            <w:tcW w:w="5556" w:type="dxa"/>
            <w:gridSpan w:val="2"/>
            <w:tcBorders>
              <w:bottom w:val="single" w:sz="4" w:space="0" w:color="auto"/>
            </w:tcBorders>
          </w:tcPr>
          <w:p w14:paraId="47D8C391" w14:textId="77777777" w:rsidR="006F4AD9" w:rsidRPr="00DA2965" w:rsidRDefault="006F4AD9" w:rsidP="0024682E">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t>Единица измерения: руб.</w:t>
            </w:r>
          </w:p>
          <w:p w14:paraId="61D376E7" w14:textId="77777777" w:rsidR="006F4AD9" w:rsidRPr="00DA2965" w:rsidRDefault="006F4AD9" w:rsidP="0024682E">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t>(с точностью до второго десятичного знака)</w:t>
            </w:r>
          </w:p>
        </w:tc>
        <w:tc>
          <w:tcPr>
            <w:tcW w:w="3862" w:type="dxa"/>
            <w:tcBorders>
              <w:bottom w:val="single" w:sz="4" w:space="0" w:color="auto"/>
            </w:tcBorders>
            <w:vAlign w:val="bottom"/>
          </w:tcPr>
          <w:p w14:paraId="088564F9" w14:textId="77777777" w:rsidR="006F4AD9" w:rsidRPr="00DA2965" w:rsidRDefault="006F4AD9" w:rsidP="0024682E">
            <w:pPr>
              <w:autoSpaceDE w:val="0"/>
              <w:autoSpaceDN w:val="0"/>
              <w:adjustRightInd w:val="0"/>
              <w:spacing w:after="0" w:line="240" w:lineRule="auto"/>
              <w:ind w:right="1"/>
              <w:jc w:val="right"/>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t>Периодичность: месячная</w:t>
            </w:r>
          </w:p>
        </w:tc>
      </w:tr>
      <w:tr w:rsidR="006F4AD9" w:rsidRPr="00DA2965" w14:paraId="457B337D" w14:textId="77777777" w:rsidTr="009C5335">
        <w:tc>
          <w:tcPr>
            <w:tcW w:w="3965" w:type="dxa"/>
            <w:tcBorders>
              <w:top w:val="single" w:sz="4" w:space="0" w:color="auto"/>
              <w:left w:val="single" w:sz="4" w:space="0" w:color="auto"/>
              <w:bottom w:val="single" w:sz="4" w:space="0" w:color="auto"/>
              <w:right w:val="single" w:sz="4" w:space="0" w:color="auto"/>
            </w:tcBorders>
          </w:tcPr>
          <w:p w14:paraId="2E691400" w14:textId="77777777" w:rsidR="006F4AD9" w:rsidRPr="00DA2965" w:rsidRDefault="006F4AD9" w:rsidP="0024682E">
            <w:pPr>
              <w:autoSpaceDE w:val="0"/>
              <w:autoSpaceDN w:val="0"/>
              <w:adjustRightInd w:val="0"/>
              <w:spacing w:after="0" w:line="240" w:lineRule="auto"/>
              <w:ind w:right="1"/>
              <w:jc w:val="center"/>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t>Описание реквизита</w:t>
            </w:r>
          </w:p>
        </w:tc>
        <w:tc>
          <w:tcPr>
            <w:tcW w:w="5453" w:type="dxa"/>
            <w:gridSpan w:val="2"/>
            <w:tcBorders>
              <w:top w:val="single" w:sz="4" w:space="0" w:color="auto"/>
              <w:left w:val="single" w:sz="4" w:space="0" w:color="auto"/>
              <w:bottom w:val="single" w:sz="4" w:space="0" w:color="auto"/>
              <w:right w:val="single" w:sz="4" w:space="0" w:color="auto"/>
            </w:tcBorders>
          </w:tcPr>
          <w:p w14:paraId="1031118E" w14:textId="77777777" w:rsidR="006F4AD9" w:rsidRPr="00DA2965" w:rsidRDefault="006F4AD9" w:rsidP="0024682E">
            <w:pPr>
              <w:autoSpaceDE w:val="0"/>
              <w:autoSpaceDN w:val="0"/>
              <w:adjustRightInd w:val="0"/>
              <w:spacing w:after="0" w:line="240" w:lineRule="auto"/>
              <w:ind w:right="1"/>
              <w:jc w:val="center"/>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t>Правила формирования, заполнения реквизита</w:t>
            </w:r>
          </w:p>
        </w:tc>
      </w:tr>
      <w:tr w:rsidR="006F4AD9" w:rsidRPr="00DA2965" w14:paraId="6508BAC5" w14:textId="77777777" w:rsidTr="009C5335">
        <w:tc>
          <w:tcPr>
            <w:tcW w:w="3965" w:type="dxa"/>
            <w:tcBorders>
              <w:top w:val="single" w:sz="4" w:space="0" w:color="auto"/>
              <w:left w:val="single" w:sz="4" w:space="0" w:color="auto"/>
              <w:bottom w:val="single" w:sz="4" w:space="0" w:color="auto"/>
              <w:right w:val="single" w:sz="4" w:space="0" w:color="auto"/>
            </w:tcBorders>
          </w:tcPr>
          <w:p w14:paraId="22731BC4" w14:textId="77777777" w:rsidR="006F4AD9" w:rsidRPr="00DA2965" w:rsidRDefault="006F4AD9" w:rsidP="0024682E">
            <w:pPr>
              <w:autoSpaceDE w:val="0"/>
              <w:autoSpaceDN w:val="0"/>
              <w:adjustRightInd w:val="0"/>
              <w:spacing w:after="0" w:line="240" w:lineRule="auto"/>
              <w:ind w:right="1"/>
              <w:jc w:val="center"/>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t>1</w:t>
            </w:r>
          </w:p>
        </w:tc>
        <w:tc>
          <w:tcPr>
            <w:tcW w:w="5453" w:type="dxa"/>
            <w:gridSpan w:val="2"/>
            <w:tcBorders>
              <w:top w:val="single" w:sz="4" w:space="0" w:color="auto"/>
              <w:left w:val="single" w:sz="4" w:space="0" w:color="auto"/>
              <w:bottom w:val="single" w:sz="4" w:space="0" w:color="auto"/>
              <w:right w:val="single" w:sz="4" w:space="0" w:color="auto"/>
            </w:tcBorders>
          </w:tcPr>
          <w:p w14:paraId="34FCE5CD" w14:textId="77777777" w:rsidR="006F4AD9" w:rsidRPr="00DA2965" w:rsidRDefault="006F4AD9" w:rsidP="0024682E">
            <w:pPr>
              <w:autoSpaceDE w:val="0"/>
              <w:autoSpaceDN w:val="0"/>
              <w:adjustRightInd w:val="0"/>
              <w:spacing w:after="0" w:line="240" w:lineRule="auto"/>
              <w:ind w:right="1"/>
              <w:jc w:val="center"/>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t>2</w:t>
            </w:r>
          </w:p>
        </w:tc>
      </w:tr>
      <w:tr w:rsidR="006F4AD9" w:rsidRPr="00DA2965" w14:paraId="6AE3D50C" w14:textId="77777777" w:rsidTr="009C5335">
        <w:tc>
          <w:tcPr>
            <w:tcW w:w="3965" w:type="dxa"/>
            <w:tcBorders>
              <w:top w:val="single" w:sz="4" w:space="0" w:color="auto"/>
              <w:left w:val="single" w:sz="4" w:space="0" w:color="auto"/>
              <w:bottom w:val="single" w:sz="4" w:space="0" w:color="auto"/>
              <w:right w:val="single" w:sz="4" w:space="0" w:color="auto"/>
            </w:tcBorders>
          </w:tcPr>
          <w:p w14:paraId="1AF1F47B" w14:textId="77777777" w:rsidR="006F4AD9" w:rsidRPr="00DA2965" w:rsidRDefault="006F4AD9" w:rsidP="0024682E">
            <w:pPr>
              <w:autoSpaceDE w:val="0"/>
              <w:autoSpaceDN w:val="0"/>
              <w:adjustRightInd w:val="0"/>
              <w:spacing w:after="0" w:line="240" w:lineRule="auto"/>
              <w:ind w:right="1"/>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t>1. Дата</w:t>
            </w:r>
          </w:p>
        </w:tc>
        <w:tc>
          <w:tcPr>
            <w:tcW w:w="5453" w:type="dxa"/>
            <w:gridSpan w:val="2"/>
            <w:tcBorders>
              <w:top w:val="single" w:sz="4" w:space="0" w:color="auto"/>
              <w:left w:val="single" w:sz="4" w:space="0" w:color="auto"/>
              <w:bottom w:val="single" w:sz="4" w:space="0" w:color="auto"/>
              <w:right w:val="single" w:sz="4" w:space="0" w:color="auto"/>
            </w:tcBorders>
          </w:tcPr>
          <w:p w14:paraId="4F3CCF26" w14:textId="0EBA4D5F" w:rsidR="006F4AD9" w:rsidRPr="00DA2965" w:rsidRDefault="006F4AD9" w:rsidP="00D92494">
            <w:pPr>
              <w:autoSpaceDE w:val="0"/>
              <w:autoSpaceDN w:val="0"/>
              <w:adjustRightInd w:val="0"/>
              <w:spacing w:after="0" w:line="240" w:lineRule="auto"/>
              <w:ind w:right="1" w:firstLine="283"/>
              <w:jc w:val="both"/>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t xml:space="preserve">Указывается дата, указанная в запросе </w:t>
            </w:r>
            <w:r w:rsidR="009A1D51">
              <w:rPr>
                <w:rFonts w:ascii="Times New Roman" w:eastAsia="Times New Roman" w:hAnsi="Times New Roman" w:cs="Times New Roman"/>
                <w:sz w:val="28"/>
                <w:szCs w:val="28"/>
                <w:lang w:eastAsia="ru-RU"/>
              </w:rPr>
              <w:t xml:space="preserve">Администрации </w:t>
            </w:r>
            <w:r w:rsidR="00C32D56">
              <w:rPr>
                <w:rFonts w:ascii="Times New Roman" w:hAnsi="Times New Roman" w:cs="Times New Roman"/>
                <w:sz w:val="28"/>
                <w:szCs w:val="28"/>
              </w:rPr>
              <w:t>поселка Золотухино</w:t>
            </w:r>
            <w:r w:rsidRPr="00DA2965">
              <w:rPr>
                <w:rFonts w:ascii="Times New Roman" w:eastAsia="Times New Roman" w:hAnsi="Times New Roman" w:cs="Times New Roman"/>
                <w:sz w:val="28"/>
                <w:szCs w:val="28"/>
                <w:lang w:eastAsia="ru-RU"/>
              </w:rPr>
              <w:t xml:space="preserve"> либо иного </w:t>
            </w:r>
            <w:r w:rsidR="00E86AA4">
              <w:rPr>
                <w:rFonts w:ascii="Times New Roman" w:eastAsia="Times New Roman" w:hAnsi="Times New Roman" w:cs="Times New Roman"/>
                <w:sz w:val="28"/>
                <w:szCs w:val="28"/>
                <w:lang w:eastAsia="ru-RU"/>
              </w:rPr>
              <w:t>местного</w:t>
            </w:r>
            <w:r w:rsidRPr="00DA2965">
              <w:rPr>
                <w:rFonts w:ascii="Times New Roman" w:eastAsia="Times New Roman" w:hAnsi="Times New Roman" w:cs="Times New Roman"/>
                <w:sz w:val="28"/>
                <w:szCs w:val="28"/>
                <w:lang w:eastAsia="ru-RU"/>
              </w:rPr>
              <w:t xml:space="preserve"> органа </w:t>
            </w:r>
            <w:r w:rsidR="00D92494">
              <w:rPr>
                <w:rFonts w:ascii="Times New Roman" w:eastAsia="Times New Roman" w:hAnsi="Times New Roman" w:cs="Times New Roman"/>
                <w:sz w:val="28"/>
                <w:szCs w:val="28"/>
                <w:lang w:eastAsia="ru-RU"/>
              </w:rPr>
              <w:t>муниципальной</w:t>
            </w:r>
            <w:r w:rsidRPr="00DA2965">
              <w:rPr>
                <w:rFonts w:ascii="Times New Roman" w:eastAsia="Times New Roman" w:hAnsi="Times New Roman" w:cs="Times New Roman"/>
                <w:sz w:val="28"/>
                <w:szCs w:val="28"/>
                <w:lang w:eastAsia="ru-RU"/>
              </w:rPr>
              <w:t xml:space="preserve"> власти, уполномоченного в соответствии с законодательством </w:t>
            </w:r>
            <w:r w:rsidR="00C123B7" w:rsidRPr="00DA2965">
              <w:rPr>
                <w:rFonts w:ascii="Times New Roman" w:eastAsia="Times New Roman" w:hAnsi="Times New Roman" w:cs="Times New Roman"/>
                <w:sz w:val="28"/>
                <w:szCs w:val="28"/>
                <w:lang w:eastAsia="ru-RU"/>
              </w:rPr>
              <w:t xml:space="preserve">Российской Федерации и </w:t>
            </w:r>
            <w:r w:rsidRPr="00DA2965">
              <w:rPr>
                <w:rFonts w:ascii="Times New Roman" w:eastAsia="Times New Roman" w:hAnsi="Times New Roman" w:cs="Times New Roman"/>
                <w:sz w:val="28"/>
                <w:szCs w:val="28"/>
                <w:lang w:eastAsia="ru-RU"/>
              </w:rPr>
              <w:t>Курской области на получение такой информации.</w:t>
            </w:r>
          </w:p>
        </w:tc>
      </w:tr>
      <w:tr w:rsidR="00BC536D" w:rsidRPr="00DA2965" w14:paraId="11B46953" w14:textId="77777777" w:rsidTr="009C5335">
        <w:tc>
          <w:tcPr>
            <w:tcW w:w="3965" w:type="dxa"/>
            <w:tcBorders>
              <w:top w:val="single" w:sz="4" w:space="0" w:color="auto"/>
              <w:left w:val="single" w:sz="4" w:space="0" w:color="auto"/>
              <w:bottom w:val="single" w:sz="4" w:space="0" w:color="auto"/>
              <w:right w:val="single" w:sz="4" w:space="0" w:color="auto"/>
            </w:tcBorders>
          </w:tcPr>
          <w:p w14:paraId="41710AF2" w14:textId="77777777" w:rsidR="00BC536D" w:rsidRPr="00DA2965" w:rsidRDefault="00BC536D" w:rsidP="0024682E">
            <w:pPr>
              <w:autoSpaceDE w:val="0"/>
              <w:autoSpaceDN w:val="0"/>
              <w:adjustRightInd w:val="0"/>
              <w:spacing w:after="0" w:line="240" w:lineRule="auto"/>
              <w:ind w:right="1"/>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t>2. Наименование органа Федерального казначейства</w:t>
            </w:r>
          </w:p>
        </w:tc>
        <w:tc>
          <w:tcPr>
            <w:tcW w:w="5453" w:type="dxa"/>
            <w:gridSpan w:val="2"/>
            <w:tcBorders>
              <w:top w:val="single" w:sz="4" w:space="0" w:color="auto"/>
              <w:left w:val="single" w:sz="4" w:space="0" w:color="auto"/>
              <w:bottom w:val="single" w:sz="4" w:space="0" w:color="auto"/>
              <w:right w:val="single" w:sz="4" w:space="0" w:color="auto"/>
            </w:tcBorders>
          </w:tcPr>
          <w:p w14:paraId="28BDBACF" w14:textId="4A9B5393" w:rsidR="00BC536D" w:rsidRPr="00DA2965" w:rsidRDefault="00BC536D" w:rsidP="004D406D">
            <w:pPr>
              <w:pStyle w:val="ConsPlusNormal"/>
              <w:ind w:right="1"/>
              <w:jc w:val="both"/>
              <w:outlineLvl w:val="1"/>
              <w:rPr>
                <w:rFonts w:ascii="Times New Roman" w:hAnsi="Times New Roman" w:cs="Times New Roman"/>
                <w:sz w:val="28"/>
                <w:szCs w:val="28"/>
              </w:rPr>
            </w:pPr>
            <w:r w:rsidRPr="00DA2965">
              <w:rPr>
                <w:rFonts w:ascii="Times New Roman" w:hAnsi="Times New Roman" w:cs="Times New Roman"/>
                <w:sz w:val="28"/>
                <w:szCs w:val="28"/>
              </w:rPr>
              <w:t>Указывается наименование территориального органа Федерального казначейства – «Управление Федерального казначейства по Курской области» или «УФК по Курской области»</w:t>
            </w:r>
          </w:p>
        </w:tc>
      </w:tr>
      <w:tr w:rsidR="00BC536D" w:rsidRPr="00DA2965" w14:paraId="768CFBE8" w14:textId="77777777" w:rsidTr="009C5335">
        <w:tc>
          <w:tcPr>
            <w:tcW w:w="3965" w:type="dxa"/>
            <w:tcBorders>
              <w:top w:val="single" w:sz="4" w:space="0" w:color="auto"/>
              <w:left w:val="single" w:sz="4" w:space="0" w:color="auto"/>
              <w:bottom w:val="single" w:sz="4" w:space="0" w:color="auto"/>
              <w:right w:val="single" w:sz="4" w:space="0" w:color="auto"/>
            </w:tcBorders>
          </w:tcPr>
          <w:p w14:paraId="51394BA0" w14:textId="77777777" w:rsidR="00BC536D" w:rsidRPr="00DA2965" w:rsidRDefault="00BC536D" w:rsidP="0024682E">
            <w:pPr>
              <w:autoSpaceDE w:val="0"/>
              <w:autoSpaceDN w:val="0"/>
              <w:adjustRightInd w:val="0"/>
              <w:spacing w:after="0" w:line="240" w:lineRule="auto"/>
              <w:ind w:right="1"/>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t>3. Код органа Федерального казначейства (КОФК)</w:t>
            </w:r>
          </w:p>
        </w:tc>
        <w:tc>
          <w:tcPr>
            <w:tcW w:w="5453" w:type="dxa"/>
            <w:gridSpan w:val="2"/>
            <w:tcBorders>
              <w:top w:val="single" w:sz="4" w:space="0" w:color="auto"/>
              <w:left w:val="single" w:sz="4" w:space="0" w:color="auto"/>
              <w:bottom w:val="single" w:sz="4" w:space="0" w:color="auto"/>
              <w:right w:val="single" w:sz="4" w:space="0" w:color="auto"/>
            </w:tcBorders>
          </w:tcPr>
          <w:p w14:paraId="1E1714FD" w14:textId="73CDD422" w:rsidR="00BC536D" w:rsidRPr="00DA2965" w:rsidRDefault="00BC536D" w:rsidP="0024682E">
            <w:pPr>
              <w:autoSpaceDE w:val="0"/>
              <w:autoSpaceDN w:val="0"/>
              <w:adjustRightInd w:val="0"/>
              <w:spacing w:after="0" w:line="240" w:lineRule="auto"/>
              <w:ind w:right="1" w:firstLine="283"/>
              <w:jc w:val="both"/>
              <w:rPr>
                <w:rFonts w:ascii="Times New Roman" w:eastAsia="Times New Roman" w:hAnsi="Times New Roman" w:cs="Times New Roman"/>
                <w:sz w:val="28"/>
                <w:szCs w:val="28"/>
                <w:lang w:eastAsia="ru-RU"/>
              </w:rPr>
            </w:pPr>
            <w:r w:rsidRPr="00DA2965">
              <w:rPr>
                <w:rFonts w:ascii="Times New Roman" w:hAnsi="Times New Roman" w:cs="Times New Roman"/>
                <w:sz w:val="28"/>
                <w:szCs w:val="28"/>
              </w:rPr>
              <w:t>Указывается код органа Федерального казначейства, присвоенный Федеральным казначейством – «4400».</w:t>
            </w:r>
          </w:p>
        </w:tc>
      </w:tr>
      <w:tr w:rsidR="006F4AD9" w:rsidRPr="00DA2965" w14:paraId="2F22E250" w14:textId="77777777" w:rsidTr="009C5335">
        <w:tc>
          <w:tcPr>
            <w:tcW w:w="3965" w:type="dxa"/>
            <w:tcBorders>
              <w:top w:val="single" w:sz="4" w:space="0" w:color="auto"/>
              <w:left w:val="single" w:sz="4" w:space="0" w:color="auto"/>
              <w:bottom w:val="single" w:sz="4" w:space="0" w:color="auto"/>
              <w:right w:val="single" w:sz="4" w:space="0" w:color="auto"/>
            </w:tcBorders>
          </w:tcPr>
          <w:p w14:paraId="19A8F6DC" w14:textId="77777777" w:rsidR="006F4AD9" w:rsidRPr="00DA2965" w:rsidRDefault="006F4AD9" w:rsidP="0024682E">
            <w:pPr>
              <w:autoSpaceDE w:val="0"/>
              <w:autoSpaceDN w:val="0"/>
              <w:adjustRightInd w:val="0"/>
              <w:spacing w:after="0" w:line="240" w:lineRule="auto"/>
              <w:ind w:right="1"/>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t>4. Наименование бюджета</w:t>
            </w:r>
          </w:p>
        </w:tc>
        <w:tc>
          <w:tcPr>
            <w:tcW w:w="5453" w:type="dxa"/>
            <w:gridSpan w:val="2"/>
            <w:tcBorders>
              <w:top w:val="single" w:sz="4" w:space="0" w:color="auto"/>
              <w:left w:val="single" w:sz="4" w:space="0" w:color="auto"/>
              <w:bottom w:val="single" w:sz="4" w:space="0" w:color="auto"/>
              <w:right w:val="single" w:sz="4" w:space="0" w:color="auto"/>
            </w:tcBorders>
          </w:tcPr>
          <w:p w14:paraId="021307E7" w14:textId="77777777" w:rsidR="006F4AD9" w:rsidRPr="00DA2965" w:rsidRDefault="006F4AD9" w:rsidP="0024682E">
            <w:pPr>
              <w:autoSpaceDE w:val="0"/>
              <w:autoSpaceDN w:val="0"/>
              <w:adjustRightInd w:val="0"/>
              <w:spacing w:after="0" w:line="240" w:lineRule="auto"/>
              <w:ind w:right="1" w:firstLine="283"/>
              <w:jc w:val="both"/>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t>Указывается наименование бюджета.</w:t>
            </w:r>
          </w:p>
        </w:tc>
      </w:tr>
      <w:tr w:rsidR="006F4AD9" w:rsidRPr="00DA2965" w14:paraId="6948A9E3" w14:textId="77777777" w:rsidTr="009C5335">
        <w:tc>
          <w:tcPr>
            <w:tcW w:w="3965" w:type="dxa"/>
            <w:tcBorders>
              <w:top w:val="single" w:sz="4" w:space="0" w:color="auto"/>
              <w:left w:val="single" w:sz="4" w:space="0" w:color="auto"/>
              <w:bottom w:val="single" w:sz="4" w:space="0" w:color="auto"/>
              <w:right w:val="single" w:sz="4" w:space="0" w:color="auto"/>
            </w:tcBorders>
          </w:tcPr>
          <w:p w14:paraId="6850F626" w14:textId="77777777" w:rsidR="006F4AD9" w:rsidRPr="00DA2965" w:rsidRDefault="006F4AD9" w:rsidP="0024682E">
            <w:pPr>
              <w:autoSpaceDE w:val="0"/>
              <w:autoSpaceDN w:val="0"/>
              <w:adjustRightInd w:val="0"/>
              <w:spacing w:after="0" w:line="240" w:lineRule="auto"/>
              <w:ind w:right="1"/>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t xml:space="preserve">5. Код </w:t>
            </w:r>
            <w:hyperlink r:id="rId46" w:history="1">
              <w:r w:rsidRPr="00DA2965">
                <w:rPr>
                  <w:rFonts w:ascii="Times New Roman" w:eastAsia="Times New Roman" w:hAnsi="Times New Roman" w:cs="Times New Roman"/>
                  <w:sz w:val="28"/>
                  <w:szCs w:val="28"/>
                  <w:lang w:eastAsia="ru-RU"/>
                </w:rPr>
                <w:t>ОКТМО</w:t>
              </w:r>
            </w:hyperlink>
          </w:p>
        </w:tc>
        <w:tc>
          <w:tcPr>
            <w:tcW w:w="5453" w:type="dxa"/>
            <w:gridSpan w:val="2"/>
            <w:tcBorders>
              <w:top w:val="single" w:sz="4" w:space="0" w:color="auto"/>
              <w:left w:val="single" w:sz="4" w:space="0" w:color="auto"/>
              <w:bottom w:val="single" w:sz="4" w:space="0" w:color="auto"/>
              <w:right w:val="single" w:sz="4" w:space="0" w:color="auto"/>
            </w:tcBorders>
          </w:tcPr>
          <w:p w14:paraId="04FFED8B" w14:textId="77777777" w:rsidR="006F4AD9" w:rsidRPr="00DA2965" w:rsidRDefault="006F4AD9" w:rsidP="0024682E">
            <w:pPr>
              <w:autoSpaceDE w:val="0"/>
              <w:autoSpaceDN w:val="0"/>
              <w:adjustRightInd w:val="0"/>
              <w:spacing w:after="0" w:line="240" w:lineRule="auto"/>
              <w:ind w:right="1" w:firstLine="283"/>
              <w:jc w:val="both"/>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t xml:space="preserve">Указывается код по Общероссийскому </w:t>
            </w:r>
            <w:hyperlink r:id="rId47" w:history="1">
              <w:r w:rsidRPr="00DA2965">
                <w:rPr>
                  <w:rFonts w:ascii="Times New Roman" w:eastAsia="Times New Roman" w:hAnsi="Times New Roman" w:cs="Times New Roman"/>
                  <w:sz w:val="28"/>
                  <w:szCs w:val="28"/>
                  <w:lang w:eastAsia="ru-RU"/>
                </w:rPr>
                <w:t>классификатору</w:t>
              </w:r>
            </w:hyperlink>
            <w:r w:rsidRPr="00DA2965">
              <w:rPr>
                <w:rFonts w:ascii="Times New Roman" w:eastAsia="Times New Roman" w:hAnsi="Times New Roman" w:cs="Times New Roman"/>
                <w:sz w:val="28"/>
                <w:szCs w:val="28"/>
                <w:lang w:eastAsia="ru-RU"/>
              </w:rPr>
              <w:t xml:space="preserve"> территорий муниципальных образований территориального органа Федерального казначейства, финансового органа субъекта </w:t>
            </w:r>
            <w:r w:rsidRPr="00DA2965">
              <w:rPr>
                <w:rFonts w:ascii="Times New Roman" w:eastAsia="Times New Roman" w:hAnsi="Times New Roman" w:cs="Times New Roman"/>
                <w:sz w:val="28"/>
                <w:szCs w:val="28"/>
                <w:lang w:eastAsia="ru-RU"/>
              </w:rPr>
              <w:lastRenderedPageBreak/>
              <w:t>Российской Федерации (муниципального образования), органа управления государственным внебюджетным фондом.</w:t>
            </w:r>
          </w:p>
        </w:tc>
      </w:tr>
      <w:tr w:rsidR="006F4AD9" w:rsidRPr="00DA2965" w14:paraId="040F3099" w14:textId="77777777" w:rsidTr="009C5335">
        <w:tc>
          <w:tcPr>
            <w:tcW w:w="3965" w:type="dxa"/>
            <w:tcBorders>
              <w:top w:val="single" w:sz="4" w:space="0" w:color="auto"/>
              <w:left w:val="single" w:sz="4" w:space="0" w:color="auto"/>
              <w:bottom w:val="single" w:sz="4" w:space="0" w:color="auto"/>
              <w:right w:val="single" w:sz="4" w:space="0" w:color="auto"/>
            </w:tcBorders>
          </w:tcPr>
          <w:p w14:paraId="23AA52BE" w14:textId="77777777" w:rsidR="006F4AD9" w:rsidRPr="00DA2965" w:rsidRDefault="006F4AD9" w:rsidP="0024682E">
            <w:pPr>
              <w:autoSpaceDE w:val="0"/>
              <w:autoSpaceDN w:val="0"/>
              <w:adjustRightInd w:val="0"/>
              <w:spacing w:after="0" w:line="240" w:lineRule="auto"/>
              <w:ind w:right="1"/>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lastRenderedPageBreak/>
              <w:t>6. Финансовый орган</w:t>
            </w:r>
          </w:p>
        </w:tc>
        <w:tc>
          <w:tcPr>
            <w:tcW w:w="5453" w:type="dxa"/>
            <w:gridSpan w:val="2"/>
            <w:tcBorders>
              <w:top w:val="single" w:sz="4" w:space="0" w:color="auto"/>
              <w:left w:val="single" w:sz="4" w:space="0" w:color="auto"/>
              <w:bottom w:val="single" w:sz="4" w:space="0" w:color="auto"/>
              <w:right w:val="single" w:sz="4" w:space="0" w:color="auto"/>
            </w:tcBorders>
          </w:tcPr>
          <w:p w14:paraId="5834FE5E" w14:textId="77777777" w:rsidR="006F4AD9" w:rsidRPr="00DA2965" w:rsidRDefault="006F4AD9" w:rsidP="0024682E">
            <w:pPr>
              <w:autoSpaceDE w:val="0"/>
              <w:autoSpaceDN w:val="0"/>
              <w:adjustRightInd w:val="0"/>
              <w:spacing w:after="0" w:line="240" w:lineRule="auto"/>
              <w:ind w:right="1" w:firstLine="283"/>
              <w:jc w:val="both"/>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t>Указывается наименование Финансового органа, код по ОКПО.</w:t>
            </w:r>
          </w:p>
        </w:tc>
      </w:tr>
      <w:tr w:rsidR="006F4AD9" w:rsidRPr="00DA2965" w14:paraId="3AB762F1" w14:textId="77777777" w:rsidTr="009C5335">
        <w:tc>
          <w:tcPr>
            <w:tcW w:w="3965" w:type="dxa"/>
            <w:tcBorders>
              <w:top w:val="single" w:sz="4" w:space="0" w:color="auto"/>
              <w:left w:val="single" w:sz="4" w:space="0" w:color="auto"/>
              <w:bottom w:val="single" w:sz="4" w:space="0" w:color="auto"/>
              <w:right w:val="single" w:sz="4" w:space="0" w:color="auto"/>
            </w:tcBorders>
          </w:tcPr>
          <w:p w14:paraId="55C805E4" w14:textId="77777777" w:rsidR="006F4AD9" w:rsidRPr="00DA2965" w:rsidRDefault="006F4AD9" w:rsidP="0024682E">
            <w:pPr>
              <w:autoSpaceDE w:val="0"/>
              <w:autoSpaceDN w:val="0"/>
              <w:adjustRightInd w:val="0"/>
              <w:spacing w:after="0" w:line="240" w:lineRule="auto"/>
              <w:ind w:right="1"/>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t>6.1. Код по ОКПО</w:t>
            </w:r>
          </w:p>
        </w:tc>
        <w:tc>
          <w:tcPr>
            <w:tcW w:w="5453" w:type="dxa"/>
            <w:gridSpan w:val="2"/>
            <w:tcBorders>
              <w:top w:val="single" w:sz="4" w:space="0" w:color="auto"/>
              <w:left w:val="single" w:sz="4" w:space="0" w:color="auto"/>
              <w:bottom w:val="single" w:sz="4" w:space="0" w:color="auto"/>
              <w:right w:val="single" w:sz="4" w:space="0" w:color="auto"/>
            </w:tcBorders>
          </w:tcPr>
          <w:p w14:paraId="7596F163" w14:textId="77777777" w:rsidR="006F4AD9" w:rsidRPr="00DA2965" w:rsidRDefault="006F4AD9" w:rsidP="0024682E">
            <w:pPr>
              <w:autoSpaceDE w:val="0"/>
              <w:autoSpaceDN w:val="0"/>
              <w:adjustRightInd w:val="0"/>
              <w:spacing w:after="0" w:line="240" w:lineRule="auto"/>
              <w:ind w:right="1" w:firstLine="283"/>
              <w:jc w:val="both"/>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t>Указывается код финансового органа по Общероссийскому классификатору предприятий и организаций.</w:t>
            </w:r>
          </w:p>
        </w:tc>
      </w:tr>
      <w:tr w:rsidR="006F4AD9" w:rsidRPr="00DA2965" w14:paraId="77C7D2D4" w14:textId="77777777" w:rsidTr="009C5335">
        <w:tc>
          <w:tcPr>
            <w:tcW w:w="3965" w:type="dxa"/>
            <w:tcBorders>
              <w:top w:val="single" w:sz="4" w:space="0" w:color="auto"/>
              <w:left w:val="single" w:sz="4" w:space="0" w:color="auto"/>
              <w:bottom w:val="single" w:sz="4" w:space="0" w:color="auto"/>
              <w:right w:val="single" w:sz="4" w:space="0" w:color="auto"/>
            </w:tcBorders>
          </w:tcPr>
          <w:p w14:paraId="285B9AAF" w14:textId="77777777" w:rsidR="006F4AD9" w:rsidRPr="00DA2965" w:rsidRDefault="006F4AD9" w:rsidP="0024682E">
            <w:pPr>
              <w:autoSpaceDE w:val="0"/>
              <w:autoSpaceDN w:val="0"/>
              <w:adjustRightInd w:val="0"/>
              <w:spacing w:after="0" w:line="240" w:lineRule="auto"/>
              <w:ind w:right="1"/>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t>7. Наименование органа исполнительной власти</w:t>
            </w:r>
          </w:p>
        </w:tc>
        <w:tc>
          <w:tcPr>
            <w:tcW w:w="5453" w:type="dxa"/>
            <w:gridSpan w:val="2"/>
            <w:tcBorders>
              <w:top w:val="single" w:sz="4" w:space="0" w:color="auto"/>
              <w:left w:val="single" w:sz="4" w:space="0" w:color="auto"/>
              <w:bottom w:val="single" w:sz="4" w:space="0" w:color="auto"/>
              <w:right w:val="single" w:sz="4" w:space="0" w:color="auto"/>
            </w:tcBorders>
          </w:tcPr>
          <w:p w14:paraId="5D49EAF6" w14:textId="739040F7" w:rsidR="006F4AD9" w:rsidRPr="001D527D" w:rsidRDefault="006F4AD9" w:rsidP="00C32D56">
            <w:pPr>
              <w:autoSpaceDE w:val="0"/>
              <w:autoSpaceDN w:val="0"/>
              <w:adjustRightInd w:val="0"/>
              <w:spacing w:after="0" w:line="240" w:lineRule="auto"/>
              <w:ind w:right="1" w:firstLine="283"/>
              <w:jc w:val="both"/>
              <w:rPr>
                <w:rFonts w:ascii="Times New Roman" w:eastAsia="Times New Roman" w:hAnsi="Times New Roman" w:cs="Times New Roman"/>
                <w:sz w:val="28"/>
                <w:szCs w:val="28"/>
                <w:highlight w:val="yellow"/>
                <w:lang w:eastAsia="ru-RU"/>
              </w:rPr>
            </w:pPr>
            <w:r w:rsidRPr="009D360E">
              <w:rPr>
                <w:rFonts w:ascii="Times New Roman" w:eastAsia="Times New Roman" w:hAnsi="Times New Roman" w:cs="Times New Roman"/>
                <w:sz w:val="28"/>
                <w:szCs w:val="28"/>
                <w:lang w:eastAsia="ru-RU"/>
              </w:rPr>
              <w:t>Указывается наименование органа исполнительной власти (Федеральное казначейство/</w:t>
            </w:r>
            <w:r w:rsidR="009A1D51" w:rsidRPr="009D360E">
              <w:rPr>
                <w:rFonts w:ascii="Times New Roman" w:eastAsia="Times New Roman" w:hAnsi="Times New Roman" w:cs="Times New Roman"/>
                <w:sz w:val="28"/>
                <w:szCs w:val="28"/>
                <w:lang w:eastAsia="ru-RU"/>
              </w:rPr>
              <w:t xml:space="preserve">Администрация </w:t>
            </w:r>
            <w:r w:rsidR="00C32D56" w:rsidRPr="009D360E">
              <w:rPr>
                <w:rFonts w:ascii="Times New Roman" w:hAnsi="Times New Roman" w:cs="Times New Roman"/>
                <w:sz w:val="28"/>
                <w:szCs w:val="28"/>
              </w:rPr>
              <w:t>поселка Золотухино</w:t>
            </w:r>
          </w:p>
        </w:tc>
      </w:tr>
      <w:tr w:rsidR="006F4AD9" w:rsidRPr="00DA2965" w14:paraId="406766FB" w14:textId="77777777" w:rsidTr="009C5335">
        <w:tc>
          <w:tcPr>
            <w:tcW w:w="3965" w:type="dxa"/>
            <w:tcBorders>
              <w:top w:val="single" w:sz="4" w:space="0" w:color="auto"/>
              <w:left w:val="single" w:sz="4" w:space="0" w:color="auto"/>
              <w:bottom w:val="single" w:sz="4" w:space="0" w:color="auto"/>
              <w:right w:val="single" w:sz="4" w:space="0" w:color="auto"/>
            </w:tcBorders>
          </w:tcPr>
          <w:p w14:paraId="47F00BB2" w14:textId="77777777" w:rsidR="006F4AD9" w:rsidRPr="00DA2965" w:rsidRDefault="006F4AD9" w:rsidP="0024682E">
            <w:pPr>
              <w:autoSpaceDE w:val="0"/>
              <w:autoSpaceDN w:val="0"/>
              <w:adjustRightInd w:val="0"/>
              <w:spacing w:after="0" w:line="240" w:lineRule="auto"/>
              <w:ind w:right="1"/>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t>7.1. Код по ОКПО</w:t>
            </w:r>
          </w:p>
        </w:tc>
        <w:tc>
          <w:tcPr>
            <w:tcW w:w="5453" w:type="dxa"/>
            <w:gridSpan w:val="2"/>
            <w:tcBorders>
              <w:top w:val="single" w:sz="4" w:space="0" w:color="auto"/>
              <w:left w:val="single" w:sz="4" w:space="0" w:color="auto"/>
              <w:bottom w:val="single" w:sz="4" w:space="0" w:color="auto"/>
              <w:right w:val="single" w:sz="4" w:space="0" w:color="auto"/>
            </w:tcBorders>
          </w:tcPr>
          <w:p w14:paraId="5EFD8F18" w14:textId="77777777" w:rsidR="006F4AD9" w:rsidRPr="00DA2965" w:rsidRDefault="006F4AD9" w:rsidP="0024682E">
            <w:pPr>
              <w:autoSpaceDE w:val="0"/>
              <w:autoSpaceDN w:val="0"/>
              <w:adjustRightInd w:val="0"/>
              <w:spacing w:after="0" w:line="240" w:lineRule="auto"/>
              <w:ind w:right="1" w:firstLine="283"/>
              <w:jc w:val="both"/>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t>Указывается код органа исполнительной власти по Общероссийскому классификатору предприятий и организаций.</w:t>
            </w:r>
          </w:p>
        </w:tc>
      </w:tr>
      <w:tr w:rsidR="006F4AD9" w:rsidRPr="00DA2965" w14:paraId="0710E340" w14:textId="77777777" w:rsidTr="009C5335">
        <w:tc>
          <w:tcPr>
            <w:tcW w:w="3965" w:type="dxa"/>
            <w:tcBorders>
              <w:top w:val="single" w:sz="4" w:space="0" w:color="auto"/>
              <w:left w:val="single" w:sz="4" w:space="0" w:color="auto"/>
              <w:bottom w:val="single" w:sz="4" w:space="0" w:color="auto"/>
              <w:right w:val="single" w:sz="4" w:space="0" w:color="auto"/>
            </w:tcBorders>
          </w:tcPr>
          <w:p w14:paraId="59E68E2A" w14:textId="77777777" w:rsidR="006F4AD9" w:rsidRPr="00DA2965" w:rsidRDefault="006F4AD9" w:rsidP="0024682E">
            <w:pPr>
              <w:autoSpaceDE w:val="0"/>
              <w:autoSpaceDN w:val="0"/>
              <w:adjustRightInd w:val="0"/>
              <w:spacing w:after="0" w:line="240" w:lineRule="auto"/>
              <w:ind w:right="1"/>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t>8. Код по бюджетной классификации</w:t>
            </w:r>
          </w:p>
        </w:tc>
        <w:tc>
          <w:tcPr>
            <w:tcW w:w="5453" w:type="dxa"/>
            <w:gridSpan w:val="2"/>
            <w:tcBorders>
              <w:top w:val="single" w:sz="4" w:space="0" w:color="auto"/>
              <w:left w:val="single" w:sz="4" w:space="0" w:color="auto"/>
              <w:bottom w:val="single" w:sz="4" w:space="0" w:color="auto"/>
              <w:right w:val="single" w:sz="4" w:space="0" w:color="auto"/>
            </w:tcBorders>
          </w:tcPr>
          <w:p w14:paraId="7CE8B912" w14:textId="4A1B169B" w:rsidR="006F4AD9" w:rsidRPr="00DA2965" w:rsidRDefault="006F4AD9" w:rsidP="001D527D">
            <w:pPr>
              <w:autoSpaceDE w:val="0"/>
              <w:autoSpaceDN w:val="0"/>
              <w:adjustRightInd w:val="0"/>
              <w:spacing w:after="0" w:line="240" w:lineRule="auto"/>
              <w:ind w:right="1" w:firstLine="283"/>
              <w:jc w:val="both"/>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t xml:space="preserve">Указывается составная часть кода классификации расходов </w:t>
            </w:r>
            <w:r w:rsidR="001D527D">
              <w:rPr>
                <w:rFonts w:ascii="Times New Roman" w:eastAsia="Times New Roman" w:hAnsi="Times New Roman" w:cs="Times New Roman"/>
                <w:sz w:val="28"/>
                <w:szCs w:val="28"/>
                <w:lang w:eastAsia="ru-RU"/>
              </w:rPr>
              <w:t>ме</w:t>
            </w:r>
            <w:r w:rsidRPr="00DA2965">
              <w:rPr>
                <w:rFonts w:ascii="Times New Roman" w:eastAsia="Times New Roman" w:hAnsi="Times New Roman" w:cs="Times New Roman"/>
                <w:sz w:val="28"/>
                <w:szCs w:val="28"/>
                <w:lang w:eastAsia="ru-RU"/>
              </w:rPr>
              <w:t>стного бюджета, по которому в УФК по Курской области учтено бюджетное или денежное обязательство (глава, раздел, подраздел, целевая статья, вид расходов).</w:t>
            </w:r>
          </w:p>
        </w:tc>
      </w:tr>
      <w:tr w:rsidR="006F4AD9" w:rsidRPr="00DA2965" w14:paraId="408BD009" w14:textId="77777777" w:rsidTr="009C5335">
        <w:tc>
          <w:tcPr>
            <w:tcW w:w="3965" w:type="dxa"/>
            <w:tcBorders>
              <w:top w:val="single" w:sz="4" w:space="0" w:color="auto"/>
              <w:left w:val="single" w:sz="4" w:space="0" w:color="auto"/>
              <w:bottom w:val="single" w:sz="4" w:space="0" w:color="auto"/>
              <w:right w:val="single" w:sz="4" w:space="0" w:color="auto"/>
            </w:tcBorders>
          </w:tcPr>
          <w:p w14:paraId="2DEABD88" w14:textId="77777777" w:rsidR="006F4AD9" w:rsidRPr="00DA2965" w:rsidRDefault="006F4AD9" w:rsidP="0024682E">
            <w:pPr>
              <w:autoSpaceDE w:val="0"/>
              <w:autoSpaceDN w:val="0"/>
              <w:adjustRightInd w:val="0"/>
              <w:spacing w:after="0" w:line="240" w:lineRule="auto"/>
              <w:ind w:right="1"/>
              <w:rPr>
                <w:rFonts w:ascii="Times New Roman" w:eastAsia="Times New Roman" w:hAnsi="Times New Roman" w:cs="Times New Roman"/>
                <w:sz w:val="28"/>
                <w:szCs w:val="28"/>
                <w:lang w:eastAsia="ru-RU"/>
              </w:rPr>
            </w:pPr>
            <w:bookmarkStart w:id="43" w:name="Par208"/>
            <w:bookmarkEnd w:id="43"/>
            <w:r w:rsidRPr="00DA2965">
              <w:rPr>
                <w:rFonts w:ascii="Times New Roman" w:eastAsia="Times New Roman" w:hAnsi="Times New Roman" w:cs="Times New Roman"/>
                <w:sz w:val="28"/>
                <w:szCs w:val="28"/>
                <w:lang w:eastAsia="ru-RU"/>
              </w:rPr>
              <w:t>9. Распределенные на лицевой счет получателя бюджетных средств лимиты бюджетных обязательств на 20__ текущий финансовый год</w:t>
            </w:r>
          </w:p>
        </w:tc>
        <w:tc>
          <w:tcPr>
            <w:tcW w:w="5453" w:type="dxa"/>
            <w:gridSpan w:val="2"/>
            <w:tcBorders>
              <w:top w:val="single" w:sz="4" w:space="0" w:color="auto"/>
              <w:left w:val="single" w:sz="4" w:space="0" w:color="auto"/>
              <w:bottom w:val="single" w:sz="4" w:space="0" w:color="auto"/>
              <w:right w:val="single" w:sz="4" w:space="0" w:color="auto"/>
            </w:tcBorders>
          </w:tcPr>
          <w:p w14:paraId="2175D57D" w14:textId="71F8AEF3" w:rsidR="006F4AD9" w:rsidRPr="00DA2965" w:rsidRDefault="006F4AD9" w:rsidP="00571394">
            <w:pPr>
              <w:autoSpaceDE w:val="0"/>
              <w:autoSpaceDN w:val="0"/>
              <w:adjustRightInd w:val="0"/>
              <w:spacing w:after="0" w:line="240" w:lineRule="auto"/>
              <w:ind w:right="1" w:firstLine="283"/>
              <w:jc w:val="both"/>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t>Указывается сумма распределенных лимитов бюджетных обязательств на текущий финансовый год в разрезе ко</w:t>
            </w:r>
            <w:r w:rsidR="00571394" w:rsidRPr="00DA2965">
              <w:rPr>
                <w:rFonts w:ascii="Times New Roman" w:eastAsia="Times New Roman" w:hAnsi="Times New Roman" w:cs="Times New Roman"/>
                <w:sz w:val="28"/>
                <w:szCs w:val="28"/>
                <w:lang w:eastAsia="ru-RU"/>
              </w:rPr>
              <w:t>дов по бюджетной классификации</w:t>
            </w:r>
          </w:p>
        </w:tc>
      </w:tr>
      <w:tr w:rsidR="006F4AD9" w:rsidRPr="00DA2965" w14:paraId="56034370" w14:textId="77777777" w:rsidTr="009C5335">
        <w:tc>
          <w:tcPr>
            <w:tcW w:w="3965" w:type="dxa"/>
            <w:tcBorders>
              <w:top w:val="single" w:sz="4" w:space="0" w:color="auto"/>
              <w:left w:val="single" w:sz="4" w:space="0" w:color="auto"/>
              <w:bottom w:val="single" w:sz="4" w:space="0" w:color="auto"/>
              <w:right w:val="single" w:sz="4" w:space="0" w:color="auto"/>
            </w:tcBorders>
          </w:tcPr>
          <w:p w14:paraId="4EB8C8E1" w14:textId="77777777" w:rsidR="006F4AD9" w:rsidRPr="00DA2965" w:rsidRDefault="006F4AD9" w:rsidP="0024682E">
            <w:pPr>
              <w:autoSpaceDE w:val="0"/>
              <w:autoSpaceDN w:val="0"/>
              <w:adjustRightInd w:val="0"/>
              <w:spacing w:after="0" w:line="240" w:lineRule="auto"/>
              <w:ind w:right="1"/>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t>9.1. Распределенные на лицевой счет получателя бюджетных средств лимиты бюджетных обязательств на плановый период в разрезе лет</w:t>
            </w:r>
          </w:p>
        </w:tc>
        <w:tc>
          <w:tcPr>
            <w:tcW w:w="5453" w:type="dxa"/>
            <w:gridSpan w:val="2"/>
            <w:tcBorders>
              <w:top w:val="single" w:sz="4" w:space="0" w:color="auto"/>
              <w:left w:val="single" w:sz="4" w:space="0" w:color="auto"/>
              <w:bottom w:val="single" w:sz="4" w:space="0" w:color="auto"/>
              <w:right w:val="single" w:sz="4" w:space="0" w:color="auto"/>
            </w:tcBorders>
          </w:tcPr>
          <w:p w14:paraId="21FF30E3" w14:textId="7CADC18F" w:rsidR="006F4AD9" w:rsidRPr="00DA2965" w:rsidRDefault="006F4AD9" w:rsidP="00FE3C2B">
            <w:pPr>
              <w:autoSpaceDE w:val="0"/>
              <w:autoSpaceDN w:val="0"/>
              <w:adjustRightInd w:val="0"/>
              <w:spacing w:after="0" w:line="240" w:lineRule="auto"/>
              <w:ind w:right="1" w:firstLine="283"/>
              <w:jc w:val="both"/>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t>Указывается сумма распределенных лимитов бюджетных обязательств на первый и второй год планового периода в разрезе кодов по бюджетной классификации</w:t>
            </w:r>
          </w:p>
        </w:tc>
      </w:tr>
      <w:tr w:rsidR="006F4AD9" w:rsidRPr="00DA2965" w14:paraId="6D7B45B8" w14:textId="77777777" w:rsidTr="009C5335">
        <w:tc>
          <w:tcPr>
            <w:tcW w:w="3965" w:type="dxa"/>
            <w:tcBorders>
              <w:top w:val="single" w:sz="4" w:space="0" w:color="auto"/>
              <w:left w:val="single" w:sz="4" w:space="0" w:color="auto"/>
              <w:bottom w:val="single" w:sz="4" w:space="0" w:color="auto"/>
              <w:right w:val="single" w:sz="4" w:space="0" w:color="auto"/>
            </w:tcBorders>
          </w:tcPr>
          <w:p w14:paraId="563F0AC2" w14:textId="4E5FAA83" w:rsidR="006F4AD9" w:rsidRPr="00DA2965" w:rsidRDefault="006F4AD9" w:rsidP="001D527D">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t xml:space="preserve">10. Принятые на учет бюджетные или денежные обязательства за счет средств </w:t>
            </w:r>
            <w:r w:rsidR="001D527D">
              <w:rPr>
                <w:rFonts w:ascii="Times New Roman" w:eastAsia="Times New Roman" w:hAnsi="Times New Roman" w:cs="Times New Roman"/>
                <w:sz w:val="28"/>
                <w:szCs w:val="28"/>
                <w:lang w:eastAsia="ru-RU"/>
              </w:rPr>
              <w:t>ме</w:t>
            </w:r>
            <w:r w:rsidRPr="00DA2965">
              <w:rPr>
                <w:rFonts w:ascii="Times New Roman" w:eastAsia="Times New Roman" w:hAnsi="Times New Roman" w:cs="Times New Roman"/>
                <w:sz w:val="28"/>
                <w:szCs w:val="28"/>
                <w:lang w:eastAsia="ru-RU"/>
              </w:rPr>
              <w:t>стного бюджета на текущий финансовый год</w:t>
            </w:r>
          </w:p>
        </w:tc>
        <w:tc>
          <w:tcPr>
            <w:tcW w:w="5453" w:type="dxa"/>
            <w:gridSpan w:val="2"/>
            <w:tcBorders>
              <w:top w:val="single" w:sz="4" w:space="0" w:color="auto"/>
              <w:left w:val="single" w:sz="4" w:space="0" w:color="auto"/>
              <w:bottom w:val="single" w:sz="4" w:space="0" w:color="auto"/>
              <w:right w:val="single" w:sz="4" w:space="0" w:color="auto"/>
            </w:tcBorders>
          </w:tcPr>
          <w:p w14:paraId="4B8CA3F8" w14:textId="076745DA" w:rsidR="006F4AD9" w:rsidRPr="00DA2965" w:rsidRDefault="006F4AD9" w:rsidP="001D527D">
            <w:pPr>
              <w:autoSpaceDE w:val="0"/>
              <w:autoSpaceDN w:val="0"/>
              <w:adjustRightInd w:val="0"/>
              <w:spacing w:after="0" w:line="240" w:lineRule="auto"/>
              <w:ind w:right="1" w:firstLine="283"/>
              <w:jc w:val="both"/>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t xml:space="preserve">Указывается сумма принятых на учет бюджетных или денежных обязательств за счет средств </w:t>
            </w:r>
            <w:r w:rsidR="001D527D">
              <w:rPr>
                <w:rFonts w:ascii="Times New Roman" w:eastAsia="Times New Roman" w:hAnsi="Times New Roman" w:cs="Times New Roman"/>
                <w:sz w:val="28"/>
                <w:szCs w:val="28"/>
                <w:lang w:eastAsia="ru-RU"/>
              </w:rPr>
              <w:t>ме</w:t>
            </w:r>
            <w:r w:rsidRPr="00DA2965">
              <w:rPr>
                <w:rFonts w:ascii="Times New Roman" w:eastAsia="Times New Roman" w:hAnsi="Times New Roman" w:cs="Times New Roman"/>
                <w:sz w:val="28"/>
                <w:szCs w:val="28"/>
                <w:lang w:eastAsia="ru-RU"/>
              </w:rPr>
              <w:t>стного бюджета на текущий финансовый год (с учетом неисполненных обязательств прошлых лет) в разрезе кодов по бюджетной классификации</w:t>
            </w:r>
          </w:p>
        </w:tc>
      </w:tr>
      <w:tr w:rsidR="006F4AD9" w:rsidRPr="00DA2965" w14:paraId="618FF735" w14:textId="77777777" w:rsidTr="009C5335">
        <w:tc>
          <w:tcPr>
            <w:tcW w:w="3965" w:type="dxa"/>
            <w:tcBorders>
              <w:top w:val="single" w:sz="4" w:space="0" w:color="auto"/>
              <w:left w:val="single" w:sz="4" w:space="0" w:color="auto"/>
              <w:bottom w:val="single" w:sz="4" w:space="0" w:color="auto"/>
              <w:right w:val="single" w:sz="4" w:space="0" w:color="auto"/>
            </w:tcBorders>
          </w:tcPr>
          <w:p w14:paraId="2D2EA1E0" w14:textId="47A07F29" w:rsidR="006F4AD9" w:rsidRPr="00DA2965" w:rsidRDefault="006F4AD9" w:rsidP="001D527D">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lastRenderedPageBreak/>
              <w:t xml:space="preserve">10.1. Принятые на учет бюджетные или денежные обязательства за счет средств </w:t>
            </w:r>
            <w:r w:rsidR="001D527D">
              <w:rPr>
                <w:rFonts w:ascii="Times New Roman" w:eastAsia="Times New Roman" w:hAnsi="Times New Roman" w:cs="Times New Roman"/>
                <w:sz w:val="28"/>
                <w:szCs w:val="28"/>
                <w:lang w:eastAsia="ru-RU"/>
              </w:rPr>
              <w:t>ме</w:t>
            </w:r>
            <w:r w:rsidRPr="00DA2965">
              <w:rPr>
                <w:rFonts w:ascii="Times New Roman" w:eastAsia="Times New Roman" w:hAnsi="Times New Roman" w:cs="Times New Roman"/>
                <w:sz w:val="28"/>
                <w:szCs w:val="28"/>
                <w:lang w:eastAsia="ru-RU"/>
              </w:rPr>
              <w:t>стного бюджета на плановый период в разрезе лет</w:t>
            </w:r>
          </w:p>
        </w:tc>
        <w:tc>
          <w:tcPr>
            <w:tcW w:w="5453" w:type="dxa"/>
            <w:gridSpan w:val="2"/>
            <w:tcBorders>
              <w:top w:val="single" w:sz="4" w:space="0" w:color="auto"/>
              <w:left w:val="single" w:sz="4" w:space="0" w:color="auto"/>
              <w:bottom w:val="single" w:sz="4" w:space="0" w:color="auto"/>
              <w:right w:val="single" w:sz="4" w:space="0" w:color="auto"/>
            </w:tcBorders>
          </w:tcPr>
          <w:p w14:paraId="7104D5EE" w14:textId="6D4F005E" w:rsidR="006F4AD9" w:rsidRPr="00DA2965" w:rsidRDefault="006F4AD9" w:rsidP="001D527D">
            <w:pPr>
              <w:autoSpaceDE w:val="0"/>
              <w:autoSpaceDN w:val="0"/>
              <w:adjustRightInd w:val="0"/>
              <w:spacing w:after="0" w:line="240" w:lineRule="auto"/>
              <w:ind w:right="1" w:firstLine="283"/>
              <w:jc w:val="both"/>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t xml:space="preserve">Указывается сумма принятых на учет бюджетных или денежных обязательств за счет средств </w:t>
            </w:r>
            <w:r w:rsidR="001D527D">
              <w:rPr>
                <w:rFonts w:ascii="Times New Roman" w:eastAsia="Times New Roman" w:hAnsi="Times New Roman" w:cs="Times New Roman"/>
                <w:sz w:val="28"/>
                <w:szCs w:val="28"/>
                <w:lang w:eastAsia="ru-RU"/>
              </w:rPr>
              <w:t>ме</w:t>
            </w:r>
            <w:r w:rsidRPr="00DA2965">
              <w:rPr>
                <w:rFonts w:ascii="Times New Roman" w:eastAsia="Times New Roman" w:hAnsi="Times New Roman" w:cs="Times New Roman"/>
                <w:sz w:val="28"/>
                <w:szCs w:val="28"/>
                <w:lang w:eastAsia="ru-RU"/>
              </w:rPr>
              <w:t>стного бюджета на первый и второй год планового периода в разрезе кодов по бюджетной классификации</w:t>
            </w:r>
          </w:p>
        </w:tc>
      </w:tr>
      <w:tr w:rsidR="006F4AD9" w:rsidRPr="00DA2965" w14:paraId="3463927F" w14:textId="77777777" w:rsidTr="009C5335">
        <w:tc>
          <w:tcPr>
            <w:tcW w:w="3965" w:type="dxa"/>
            <w:tcBorders>
              <w:top w:val="single" w:sz="4" w:space="0" w:color="auto"/>
              <w:left w:val="single" w:sz="4" w:space="0" w:color="auto"/>
              <w:bottom w:val="single" w:sz="4" w:space="0" w:color="auto"/>
              <w:right w:val="single" w:sz="4" w:space="0" w:color="auto"/>
            </w:tcBorders>
          </w:tcPr>
          <w:p w14:paraId="6B0B8DE2" w14:textId="77777777" w:rsidR="006F4AD9" w:rsidRPr="00DA2965" w:rsidRDefault="006F4AD9" w:rsidP="0024682E">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t>11. Исполненные бюджетные или денежные обязательства с начала текущего финансового года</w:t>
            </w:r>
          </w:p>
        </w:tc>
        <w:tc>
          <w:tcPr>
            <w:tcW w:w="5453" w:type="dxa"/>
            <w:gridSpan w:val="2"/>
            <w:tcBorders>
              <w:top w:val="single" w:sz="4" w:space="0" w:color="auto"/>
              <w:left w:val="single" w:sz="4" w:space="0" w:color="auto"/>
              <w:bottom w:val="single" w:sz="4" w:space="0" w:color="auto"/>
              <w:right w:val="single" w:sz="4" w:space="0" w:color="auto"/>
            </w:tcBorders>
          </w:tcPr>
          <w:p w14:paraId="354F0AF1" w14:textId="2BD13F37" w:rsidR="006F4AD9" w:rsidRPr="00DA2965" w:rsidRDefault="006F4AD9" w:rsidP="004B4CF6">
            <w:pPr>
              <w:autoSpaceDE w:val="0"/>
              <w:autoSpaceDN w:val="0"/>
              <w:adjustRightInd w:val="0"/>
              <w:spacing w:after="0" w:line="240" w:lineRule="auto"/>
              <w:ind w:right="1" w:firstLine="283"/>
              <w:jc w:val="both"/>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t>Указываются суммы исполнения бюджетных или денежных обязательств, исполненных с начала текущего финансового года в разрезе кодов по бюджетной классификации</w:t>
            </w:r>
          </w:p>
        </w:tc>
      </w:tr>
      <w:tr w:rsidR="006F4AD9" w:rsidRPr="00DA2965" w14:paraId="19F487FA" w14:textId="77777777" w:rsidTr="009C5335">
        <w:tc>
          <w:tcPr>
            <w:tcW w:w="3965" w:type="dxa"/>
            <w:tcBorders>
              <w:top w:val="single" w:sz="4" w:space="0" w:color="auto"/>
              <w:left w:val="single" w:sz="4" w:space="0" w:color="auto"/>
              <w:bottom w:val="single" w:sz="4" w:space="0" w:color="auto"/>
              <w:right w:val="single" w:sz="4" w:space="0" w:color="auto"/>
            </w:tcBorders>
          </w:tcPr>
          <w:p w14:paraId="6AF7EEE5" w14:textId="77777777" w:rsidR="006F4AD9" w:rsidRPr="00DA2965" w:rsidRDefault="006F4AD9" w:rsidP="0024682E">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t>11.1. Процент исполнения бюджетных или денежных обязательств текущего финансового года</w:t>
            </w:r>
          </w:p>
        </w:tc>
        <w:tc>
          <w:tcPr>
            <w:tcW w:w="5453" w:type="dxa"/>
            <w:gridSpan w:val="2"/>
            <w:tcBorders>
              <w:top w:val="single" w:sz="4" w:space="0" w:color="auto"/>
              <w:left w:val="single" w:sz="4" w:space="0" w:color="auto"/>
              <w:bottom w:val="single" w:sz="4" w:space="0" w:color="auto"/>
              <w:right w:val="single" w:sz="4" w:space="0" w:color="auto"/>
            </w:tcBorders>
          </w:tcPr>
          <w:p w14:paraId="4494C273" w14:textId="5A6AEA2E" w:rsidR="006F4AD9" w:rsidRPr="00DA2965" w:rsidRDefault="006F4AD9" w:rsidP="00D6701A">
            <w:pPr>
              <w:autoSpaceDE w:val="0"/>
              <w:autoSpaceDN w:val="0"/>
              <w:adjustRightInd w:val="0"/>
              <w:spacing w:after="0" w:line="240" w:lineRule="auto"/>
              <w:ind w:right="1" w:firstLine="283"/>
              <w:jc w:val="both"/>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t>Указывается процент исполненных бюджетных или денежных обязательств текущего финансового года в разрезе кодов бюджетной классификации Российской Федерации</w:t>
            </w:r>
          </w:p>
        </w:tc>
      </w:tr>
      <w:tr w:rsidR="006F4AD9" w:rsidRPr="00DA2965" w14:paraId="5EF98501" w14:textId="77777777" w:rsidTr="009C5335">
        <w:tc>
          <w:tcPr>
            <w:tcW w:w="3965" w:type="dxa"/>
            <w:tcBorders>
              <w:top w:val="single" w:sz="4" w:space="0" w:color="auto"/>
              <w:left w:val="single" w:sz="4" w:space="0" w:color="auto"/>
              <w:bottom w:val="single" w:sz="4" w:space="0" w:color="auto"/>
              <w:right w:val="single" w:sz="4" w:space="0" w:color="auto"/>
            </w:tcBorders>
          </w:tcPr>
          <w:p w14:paraId="55113F43" w14:textId="77777777" w:rsidR="006F4AD9" w:rsidRPr="00DA2965" w:rsidRDefault="006F4AD9" w:rsidP="0024682E">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t>12. Не исполненные бюджетные или денежные обязательства текущего финансового года</w:t>
            </w:r>
          </w:p>
        </w:tc>
        <w:tc>
          <w:tcPr>
            <w:tcW w:w="5453" w:type="dxa"/>
            <w:gridSpan w:val="2"/>
            <w:tcBorders>
              <w:top w:val="single" w:sz="4" w:space="0" w:color="auto"/>
              <w:left w:val="single" w:sz="4" w:space="0" w:color="auto"/>
              <w:bottom w:val="single" w:sz="4" w:space="0" w:color="auto"/>
              <w:right w:val="single" w:sz="4" w:space="0" w:color="auto"/>
            </w:tcBorders>
          </w:tcPr>
          <w:p w14:paraId="11B4C516" w14:textId="00D96C4C" w:rsidR="006F4AD9" w:rsidRPr="00DA2965" w:rsidRDefault="006F4AD9" w:rsidP="00351745">
            <w:pPr>
              <w:autoSpaceDE w:val="0"/>
              <w:autoSpaceDN w:val="0"/>
              <w:adjustRightInd w:val="0"/>
              <w:spacing w:after="0" w:line="240" w:lineRule="auto"/>
              <w:ind w:right="1" w:firstLine="283"/>
              <w:jc w:val="both"/>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t>Указываются суммы бюджетных или денежных обязательств текущего финансового года (с учетом суммы неисполненных обязательств прошлых лет), не исполненные на дату формирования Информации об исполнении обязательств в разрезе ко</w:t>
            </w:r>
            <w:r w:rsidR="00351745" w:rsidRPr="00DA2965">
              <w:rPr>
                <w:rFonts w:ascii="Times New Roman" w:eastAsia="Times New Roman" w:hAnsi="Times New Roman" w:cs="Times New Roman"/>
                <w:sz w:val="28"/>
                <w:szCs w:val="28"/>
                <w:lang w:eastAsia="ru-RU"/>
              </w:rPr>
              <w:t>дов по бюджетной классификации</w:t>
            </w:r>
          </w:p>
        </w:tc>
      </w:tr>
      <w:tr w:rsidR="006F4AD9" w:rsidRPr="00DA2965" w14:paraId="6436DEEB" w14:textId="77777777" w:rsidTr="009C5335">
        <w:tc>
          <w:tcPr>
            <w:tcW w:w="3965" w:type="dxa"/>
            <w:tcBorders>
              <w:top w:val="single" w:sz="4" w:space="0" w:color="auto"/>
              <w:left w:val="single" w:sz="4" w:space="0" w:color="auto"/>
              <w:bottom w:val="single" w:sz="4" w:space="0" w:color="auto"/>
              <w:right w:val="single" w:sz="4" w:space="0" w:color="auto"/>
            </w:tcBorders>
          </w:tcPr>
          <w:p w14:paraId="2570510E" w14:textId="77777777" w:rsidR="006F4AD9" w:rsidRPr="00DA2965" w:rsidRDefault="006F4AD9" w:rsidP="0024682E">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bookmarkStart w:id="44" w:name="Par222"/>
            <w:bookmarkEnd w:id="44"/>
            <w:r w:rsidRPr="00DA2965">
              <w:rPr>
                <w:rFonts w:ascii="Times New Roman" w:eastAsia="Times New Roman" w:hAnsi="Times New Roman" w:cs="Times New Roman"/>
                <w:sz w:val="28"/>
                <w:szCs w:val="28"/>
                <w:lang w:eastAsia="ru-RU"/>
              </w:rPr>
              <w:t>13. Неиспользованный остаток лимитов бюджетных обязательств текущего финансового года</w:t>
            </w:r>
          </w:p>
        </w:tc>
        <w:tc>
          <w:tcPr>
            <w:tcW w:w="5453" w:type="dxa"/>
            <w:gridSpan w:val="2"/>
            <w:tcBorders>
              <w:top w:val="single" w:sz="4" w:space="0" w:color="auto"/>
              <w:left w:val="single" w:sz="4" w:space="0" w:color="auto"/>
              <w:bottom w:val="single" w:sz="4" w:space="0" w:color="auto"/>
              <w:right w:val="single" w:sz="4" w:space="0" w:color="auto"/>
            </w:tcBorders>
          </w:tcPr>
          <w:p w14:paraId="60E249D2" w14:textId="1DF284FC" w:rsidR="006F4AD9" w:rsidRPr="00DA2965" w:rsidRDefault="006F4AD9" w:rsidP="00553B31">
            <w:pPr>
              <w:autoSpaceDE w:val="0"/>
              <w:autoSpaceDN w:val="0"/>
              <w:adjustRightInd w:val="0"/>
              <w:spacing w:after="0" w:line="240" w:lineRule="auto"/>
              <w:ind w:right="1" w:firstLine="283"/>
              <w:jc w:val="both"/>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t>Указывается сумма неиспользованных остатков лимитов бюджетных обязательств текущего финансового года в разрезе кодов по бюджетной классификации</w:t>
            </w:r>
          </w:p>
        </w:tc>
      </w:tr>
      <w:tr w:rsidR="006F4AD9" w:rsidRPr="00DA2965" w14:paraId="5684CC55" w14:textId="77777777" w:rsidTr="009C5335">
        <w:tc>
          <w:tcPr>
            <w:tcW w:w="3965" w:type="dxa"/>
            <w:tcBorders>
              <w:top w:val="single" w:sz="4" w:space="0" w:color="auto"/>
              <w:left w:val="single" w:sz="4" w:space="0" w:color="auto"/>
              <w:bottom w:val="single" w:sz="4" w:space="0" w:color="auto"/>
              <w:right w:val="single" w:sz="4" w:space="0" w:color="auto"/>
            </w:tcBorders>
          </w:tcPr>
          <w:p w14:paraId="2812D136" w14:textId="77777777" w:rsidR="006F4AD9" w:rsidRPr="00DA2965" w:rsidRDefault="006F4AD9" w:rsidP="0024682E">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t>13.1. Неиспользованный остаток лимитов бюджетных обязательств текущего финансового года в процентах от доведенного объема лимитов бюджетных обязательств текущего финансового года</w:t>
            </w:r>
          </w:p>
        </w:tc>
        <w:tc>
          <w:tcPr>
            <w:tcW w:w="5453" w:type="dxa"/>
            <w:gridSpan w:val="2"/>
            <w:tcBorders>
              <w:top w:val="single" w:sz="4" w:space="0" w:color="auto"/>
              <w:left w:val="single" w:sz="4" w:space="0" w:color="auto"/>
              <w:bottom w:val="single" w:sz="4" w:space="0" w:color="auto"/>
              <w:right w:val="single" w:sz="4" w:space="0" w:color="auto"/>
            </w:tcBorders>
          </w:tcPr>
          <w:p w14:paraId="74F0D769" w14:textId="31A18EDD" w:rsidR="006F4AD9" w:rsidRPr="00DA2965" w:rsidRDefault="006F4AD9" w:rsidP="00553B31">
            <w:pPr>
              <w:autoSpaceDE w:val="0"/>
              <w:autoSpaceDN w:val="0"/>
              <w:adjustRightInd w:val="0"/>
              <w:spacing w:after="0" w:line="240" w:lineRule="auto"/>
              <w:ind w:right="1" w:firstLine="283"/>
              <w:jc w:val="both"/>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t>Указывается процент неиспользованного остатка лимитов бюджетных обязательств текущего финансового года в разрезе ко</w:t>
            </w:r>
            <w:r w:rsidR="00553B31" w:rsidRPr="00DA2965">
              <w:rPr>
                <w:rFonts w:ascii="Times New Roman" w:eastAsia="Times New Roman" w:hAnsi="Times New Roman" w:cs="Times New Roman"/>
                <w:sz w:val="28"/>
                <w:szCs w:val="28"/>
                <w:lang w:eastAsia="ru-RU"/>
              </w:rPr>
              <w:t>дов по бюджетной классификации</w:t>
            </w:r>
          </w:p>
        </w:tc>
      </w:tr>
      <w:tr w:rsidR="006F4AD9" w:rsidRPr="00DA2965" w14:paraId="148BEA89" w14:textId="77777777" w:rsidTr="009C5335">
        <w:tc>
          <w:tcPr>
            <w:tcW w:w="3965" w:type="dxa"/>
            <w:tcBorders>
              <w:top w:val="single" w:sz="4" w:space="0" w:color="auto"/>
              <w:left w:val="single" w:sz="4" w:space="0" w:color="auto"/>
              <w:bottom w:val="single" w:sz="4" w:space="0" w:color="auto"/>
              <w:right w:val="single" w:sz="4" w:space="0" w:color="auto"/>
            </w:tcBorders>
          </w:tcPr>
          <w:p w14:paraId="3F9FB604" w14:textId="77777777" w:rsidR="006F4AD9" w:rsidRPr="00DA2965" w:rsidRDefault="006F4AD9" w:rsidP="0024682E">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t>14. Итого по коду главы</w:t>
            </w:r>
          </w:p>
        </w:tc>
        <w:tc>
          <w:tcPr>
            <w:tcW w:w="5453" w:type="dxa"/>
            <w:gridSpan w:val="2"/>
            <w:tcBorders>
              <w:top w:val="single" w:sz="4" w:space="0" w:color="auto"/>
              <w:left w:val="single" w:sz="4" w:space="0" w:color="auto"/>
              <w:bottom w:val="single" w:sz="4" w:space="0" w:color="auto"/>
              <w:right w:val="single" w:sz="4" w:space="0" w:color="auto"/>
            </w:tcBorders>
          </w:tcPr>
          <w:p w14:paraId="6D1688D3" w14:textId="6421FBA3" w:rsidR="006F4AD9" w:rsidRPr="00DA2965" w:rsidRDefault="006F4AD9" w:rsidP="00C32D56">
            <w:pPr>
              <w:autoSpaceDE w:val="0"/>
              <w:autoSpaceDN w:val="0"/>
              <w:adjustRightInd w:val="0"/>
              <w:spacing w:after="0" w:line="240" w:lineRule="auto"/>
              <w:ind w:right="1" w:firstLine="283"/>
              <w:jc w:val="both"/>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t xml:space="preserve">В случае представления Информации об исполнении </w:t>
            </w:r>
            <w:r w:rsidRPr="009D360E">
              <w:rPr>
                <w:rFonts w:ascii="Times New Roman" w:eastAsia="Times New Roman" w:hAnsi="Times New Roman" w:cs="Times New Roman"/>
                <w:sz w:val="28"/>
                <w:szCs w:val="28"/>
                <w:lang w:eastAsia="ru-RU"/>
              </w:rPr>
              <w:t xml:space="preserve">обязательств в </w:t>
            </w:r>
            <w:r w:rsidR="009A1D51" w:rsidRPr="009D360E">
              <w:rPr>
                <w:rFonts w:ascii="Times New Roman" w:eastAsia="Times New Roman" w:hAnsi="Times New Roman" w:cs="Times New Roman"/>
                <w:sz w:val="28"/>
                <w:szCs w:val="28"/>
                <w:lang w:eastAsia="ru-RU"/>
              </w:rPr>
              <w:t xml:space="preserve">Администрацию </w:t>
            </w:r>
            <w:r w:rsidR="00C32D56">
              <w:rPr>
                <w:rFonts w:ascii="Times New Roman" w:hAnsi="Times New Roman" w:cs="Times New Roman"/>
                <w:sz w:val="28"/>
                <w:szCs w:val="28"/>
              </w:rPr>
              <w:t xml:space="preserve">поселка Золотухино </w:t>
            </w:r>
            <w:r w:rsidRPr="00DA2965">
              <w:rPr>
                <w:rFonts w:ascii="Times New Roman" w:eastAsia="Times New Roman" w:hAnsi="Times New Roman" w:cs="Times New Roman"/>
                <w:sz w:val="28"/>
                <w:szCs w:val="28"/>
                <w:lang w:eastAsia="ru-RU"/>
              </w:rPr>
              <w:t xml:space="preserve">УФК по Курской области формирует Информацию об исполнении обязательств в разрезе главных распорядителей средств </w:t>
            </w:r>
            <w:r w:rsidR="004A1F56">
              <w:rPr>
                <w:rFonts w:ascii="Times New Roman" w:eastAsia="Times New Roman" w:hAnsi="Times New Roman" w:cs="Times New Roman"/>
                <w:sz w:val="28"/>
                <w:szCs w:val="28"/>
                <w:lang w:eastAsia="ru-RU"/>
              </w:rPr>
              <w:t xml:space="preserve">местного </w:t>
            </w:r>
            <w:r w:rsidRPr="00DA2965">
              <w:rPr>
                <w:rFonts w:ascii="Times New Roman" w:eastAsia="Times New Roman" w:hAnsi="Times New Roman" w:cs="Times New Roman"/>
                <w:sz w:val="28"/>
                <w:szCs w:val="28"/>
                <w:lang w:eastAsia="ru-RU"/>
              </w:rPr>
              <w:t xml:space="preserve">бюджета. При этом в наименовании строки </w:t>
            </w:r>
            <w:r w:rsidR="00F355E4" w:rsidRPr="00DA2965">
              <w:rPr>
                <w:rFonts w:ascii="Times New Roman" w:eastAsia="Times New Roman" w:hAnsi="Times New Roman" w:cs="Times New Roman"/>
                <w:sz w:val="28"/>
                <w:szCs w:val="28"/>
                <w:lang w:eastAsia="ru-RU"/>
              </w:rPr>
              <w:t xml:space="preserve">«Итого по </w:t>
            </w:r>
            <w:r w:rsidR="00F355E4" w:rsidRPr="00DA2965">
              <w:rPr>
                <w:rFonts w:ascii="Times New Roman" w:eastAsia="Times New Roman" w:hAnsi="Times New Roman" w:cs="Times New Roman"/>
                <w:sz w:val="28"/>
                <w:szCs w:val="28"/>
                <w:lang w:eastAsia="ru-RU"/>
              </w:rPr>
              <w:lastRenderedPageBreak/>
              <w:t>коду главы»</w:t>
            </w:r>
            <w:r w:rsidRPr="00DA2965">
              <w:rPr>
                <w:rFonts w:ascii="Times New Roman" w:eastAsia="Times New Roman" w:hAnsi="Times New Roman" w:cs="Times New Roman"/>
                <w:sz w:val="28"/>
                <w:szCs w:val="28"/>
                <w:lang w:eastAsia="ru-RU"/>
              </w:rPr>
              <w:t xml:space="preserve"> указывается код главного распорядителя средств </w:t>
            </w:r>
            <w:r w:rsidR="003A4115">
              <w:rPr>
                <w:rFonts w:ascii="Times New Roman" w:eastAsia="Times New Roman" w:hAnsi="Times New Roman" w:cs="Times New Roman"/>
                <w:sz w:val="28"/>
                <w:szCs w:val="28"/>
                <w:lang w:eastAsia="ru-RU"/>
              </w:rPr>
              <w:t>ме</w:t>
            </w:r>
            <w:r w:rsidRPr="00DA2965">
              <w:rPr>
                <w:rFonts w:ascii="Times New Roman" w:eastAsia="Times New Roman" w:hAnsi="Times New Roman" w:cs="Times New Roman"/>
                <w:sz w:val="28"/>
                <w:szCs w:val="28"/>
                <w:lang w:eastAsia="ru-RU"/>
              </w:rPr>
              <w:t xml:space="preserve">стного бюджета по бюджетной классификации Российской Федерации, с отражением в </w:t>
            </w:r>
            <w:hyperlink w:anchor="Par208" w:history="1">
              <w:r w:rsidRPr="00DA2965">
                <w:rPr>
                  <w:rFonts w:ascii="Times New Roman" w:eastAsia="Times New Roman" w:hAnsi="Times New Roman" w:cs="Times New Roman"/>
                  <w:sz w:val="28"/>
                  <w:szCs w:val="28"/>
                  <w:lang w:eastAsia="ru-RU"/>
                </w:rPr>
                <w:t>пунктах 9</w:t>
              </w:r>
            </w:hyperlink>
            <w:r w:rsidRPr="00DA2965">
              <w:rPr>
                <w:rFonts w:ascii="Times New Roman" w:eastAsia="Times New Roman" w:hAnsi="Times New Roman" w:cs="Times New Roman"/>
                <w:sz w:val="28"/>
                <w:szCs w:val="28"/>
                <w:lang w:eastAsia="ru-RU"/>
              </w:rPr>
              <w:t xml:space="preserve"> - </w:t>
            </w:r>
            <w:hyperlink w:anchor="Par222" w:history="1">
              <w:r w:rsidRPr="00DA2965">
                <w:rPr>
                  <w:rFonts w:ascii="Times New Roman" w:eastAsia="Times New Roman" w:hAnsi="Times New Roman" w:cs="Times New Roman"/>
                  <w:sz w:val="28"/>
                  <w:szCs w:val="28"/>
                  <w:lang w:eastAsia="ru-RU"/>
                </w:rPr>
                <w:t>13</w:t>
              </w:r>
            </w:hyperlink>
            <w:r w:rsidRPr="00DA2965">
              <w:rPr>
                <w:rFonts w:ascii="Times New Roman" w:eastAsia="Times New Roman" w:hAnsi="Times New Roman" w:cs="Times New Roman"/>
                <w:sz w:val="28"/>
                <w:szCs w:val="28"/>
                <w:lang w:eastAsia="ru-RU"/>
              </w:rPr>
              <w:t xml:space="preserve"> итоговых данных по получателям средств </w:t>
            </w:r>
            <w:r w:rsidR="004A1F56">
              <w:rPr>
                <w:rFonts w:ascii="Times New Roman" w:eastAsia="Times New Roman" w:hAnsi="Times New Roman" w:cs="Times New Roman"/>
                <w:sz w:val="28"/>
                <w:szCs w:val="28"/>
                <w:lang w:eastAsia="ru-RU"/>
              </w:rPr>
              <w:t>местного</w:t>
            </w:r>
            <w:r w:rsidRPr="00DA2965">
              <w:rPr>
                <w:rFonts w:ascii="Times New Roman" w:eastAsia="Times New Roman" w:hAnsi="Times New Roman" w:cs="Times New Roman"/>
                <w:sz w:val="28"/>
                <w:szCs w:val="28"/>
                <w:lang w:eastAsia="ru-RU"/>
              </w:rPr>
              <w:t xml:space="preserve"> бюджета, подведомственных данному главному распорядителю средств </w:t>
            </w:r>
            <w:r w:rsidR="003A4115">
              <w:rPr>
                <w:rFonts w:ascii="Times New Roman" w:eastAsia="Times New Roman" w:hAnsi="Times New Roman" w:cs="Times New Roman"/>
                <w:sz w:val="28"/>
                <w:szCs w:val="28"/>
                <w:lang w:eastAsia="ru-RU"/>
              </w:rPr>
              <w:t>ме</w:t>
            </w:r>
            <w:r w:rsidRPr="00DA2965">
              <w:rPr>
                <w:rFonts w:ascii="Times New Roman" w:eastAsia="Times New Roman" w:hAnsi="Times New Roman" w:cs="Times New Roman"/>
                <w:sz w:val="28"/>
                <w:szCs w:val="28"/>
                <w:lang w:eastAsia="ru-RU"/>
              </w:rPr>
              <w:t>стного бюджета.</w:t>
            </w:r>
          </w:p>
        </w:tc>
      </w:tr>
      <w:tr w:rsidR="006F4AD9" w:rsidRPr="00DA2965" w14:paraId="1C5D7320" w14:textId="77777777" w:rsidTr="009C5335">
        <w:tc>
          <w:tcPr>
            <w:tcW w:w="3965" w:type="dxa"/>
            <w:tcBorders>
              <w:top w:val="single" w:sz="4" w:space="0" w:color="auto"/>
              <w:left w:val="single" w:sz="4" w:space="0" w:color="auto"/>
              <w:bottom w:val="single" w:sz="4" w:space="0" w:color="auto"/>
              <w:right w:val="single" w:sz="4" w:space="0" w:color="auto"/>
            </w:tcBorders>
          </w:tcPr>
          <w:p w14:paraId="56B14231" w14:textId="77777777" w:rsidR="006F4AD9" w:rsidRPr="00DA2965" w:rsidRDefault="006F4AD9" w:rsidP="0024682E">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t>15. Всего</w:t>
            </w:r>
          </w:p>
        </w:tc>
        <w:tc>
          <w:tcPr>
            <w:tcW w:w="5453" w:type="dxa"/>
            <w:gridSpan w:val="2"/>
            <w:tcBorders>
              <w:top w:val="single" w:sz="4" w:space="0" w:color="auto"/>
              <w:left w:val="single" w:sz="4" w:space="0" w:color="auto"/>
              <w:bottom w:val="single" w:sz="4" w:space="0" w:color="auto"/>
              <w:right w:val="single" w:sz="4" w:space="0" w:color="auto"/>
            </w:tcBorders>
          </w:tcPr>
          <w:p w14:paraId="69452305" w14:textId="77777777" w:rsidR="006F4AD9" w:rsidRPr="00DA2965" w:rsidRDefault="006F4AD9" w:rsidP="0024682E">
            <w:pPr>
              <w:autoSpaceDE w:val="0"/>
              <w:autoSpaceDN w:val="0"/>
              <w:adjustRightInd w:val="0"/>
              <w:spacing w:after="0" w:line="240" w:lineRule="auto"/>
              <w:ind w:right="1" w:firstLine="283"/>
              <w:jc w:val="both"/>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t>Указываются итоговые суммы бюджетных или денежных обязательств.</w:t>
            </w:r>
          </w:p>
        </w:tc>
      </w:tr>
      <w:tr w:rsidR="006F4AD9" w:rsidRPr="00DA2965" w14:paraId="129B2C28" w14:textId="77777777" w:rsidTr="009C5335">
        <w:tc>
          <w:tcPr>
            <w:tcW w:w="3965" w:type="dxa"/>
            <w:tcBorders>
              <w:top w:val="single" w:sz="4" w:space="0" w:color="auto"/>
              <w:left w:val="single" w:sz="4" w:space="0" w:color="auto"/>
              <w:bottom w:val="single" w:sz="4" w:space="0" w:color="auto"/>
              <w:right w:val="single" w:sz="4" w:space="0" w:color="auto"/>
            </w:tcBorders>
          </w:tcPr>
          <w:p w14:paraId="48165337" w14:textId="77777777" w:rsidR="006F4AD9" w:rsidRPr="00DA2965" w:rsidRDefault="006F4AD9" w:rsidP="0024682E">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t>16. Руководитель</w:t>
            </w:r>
          </w:p>
        </w:tc>
        <w:tc>
          <w:tcPr>
            <w:tcW w:w="5453" w:type="dxa"/>
            <w:gridSpan w:val="2"/>
            <w:tcBorders>
              <w:top w:val="single" w:sz="4" w:space="0" w:color="auto"/>
              <w:left w:val="single" w:sz="4" w:space="0" w:color="auto"/>
              <w:bottom w:val="single" w:sz="4" w:space="0" w:color="auto"/>
              <w:right w:val="single" w:sz="4" w:space="0" w:color="auto"/>
            </w:tcBorders>
          </w:tcPr>
          <w:p w14:paraId="1B832E7D" w14:textId="77777777" w:rsidR="006F4AD9" w:rsidRPr="00DA2965" w:rsidRDefault="006F4AD9" w:rsidP="0024682E">
            <w:pPr>
              <w:autoSpaceDE w:val="0"/>
              <w:autoSpaceDN w:val="0"/>
              <w:adjustRightInd w:val="0"/>
              <w:spacing w:after="0" w:line="240" w:lineRule="auto"/>
              <w:ind w:right="1" w:firstLine="283"/>
              <w:jc w:val="both"/>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t>Указываются подпись, расшифровка подписи руководителя УФК по Курской области.</w:t>
            </w:r>
          </w:p>
        </w:tc>
      </w:tr>
      <w:tr w:rsidR="006F4AD9" w:rsidRPr="00DA2965" w14:paraId="3309AFB4" w14:textId="77777777" w:rsidTr="009C5335">
        <w:tc>
          <w:tcPr>
            <w:tcW w:w="3965" w:type="dxa"/>
            <w:tcBorders>
              <w:top w:val="single" w:sz="4" w:space="0" w:color="auto"/>
              <w:left w:val="single" w:sz="4" w:space="0" w:color="auto"/>
              <w:bottom w:val="single" w:sz="4" w:space="0" w:color="auto"/>
              <w:right w:val="single" w:sz="4" w:space="0" w:color="auto"/>
            </w:tcBorders>
          </w:tcPr>
          <w:p w14:paraId="65F9BD97" w14:textId="77777777" w:rsidR="006F4AD9" w:rsidRPr="00DA2965" w:rsidRDefault="006F4AD9" w:rsidP="0024682E">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t>17. Главный бухгалтер</w:t>
            </w:r>
          </w:p>
        </w:tc>
        <w:tc>
          <w:tcPr>
            <w:tcW w:w="5453" w:type="dxa"/>
            <w:gridSpan w:val="2"/>
            <w:tcBorders>
              <w:top w:val="single" w:sz="4" w:space="0" w:color="auto"/>
              <w:left w:val="single" w:sz="4" w:space="0" w:color="auto"/>
              <w:bottom w:val="single" w:sz="4" w:space="0" w:color="auto"/>
              <w:right w:val="single" w:sz="4" w:space="0" w:color="auto"/>
            </w:tcBorders>
          </w:tcPr>
          <w:p w14:paraId="38EB3980" w14:textId="77777777" w:rsidR="006F4AD9" w:rsidRPr="00DA2965" w:rsidRDefault="006F4AD9" w:rsidP="0024682E">
            <w:pPr>
              <w:autoSpaceDE w:val="0"/>
              <w:autoSpaceDN w:val="0"/>
              <w:adjustRightInd w:val="0"/>
              <w:spacing w:after="0" w:line="240" w:lineRule="auto"/>
              <w:ind w:right="1" w:firstLine="283"/>
              <w:jc w:val="both"/>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t>Указываются подпись, расшифровка подписи главного бухгалтера УФК по Курской области.</w:t>
            </w:r>
          </w:p>
        </w:tc>
      </w:tr>
      <w:tr w:rsidR="006F4AD9" w:rsidRPr="00DA2965" w14:paraId="3BBDE165" w14:textId="77777777" w:rsidTr="009C5335">
        <w:tc>
          <w:tcPr>
            <w:tcW w:w="3965" w:type="dxa"/>
            <w:tcBorders>
              <w:top w:val="single" w:sz="4" w:space="0" w:color="auto"/>
              <w:left w:val="single" w:sz="4" w:space="0" w:color="auto"/>
              <w:bottom w:val="single" w:sz="4" w:space="0" w:color="auto"/>
              <w:right w:val="single" w:sz="4" w:space="0" w:color="auto"/>
            </w:tcBorders>
          </w:tcPr>
          <w:p w14:paraId="15A65BD1" w14:textId="77777777" w:rsidR="006F4AD9" w:rsidRPr="00DA2965" w:rsidRDefault="006F4AD9" w:rsidP="0024682E">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t>18. Ответственный исполнитель</w:t>
            </w:r>
          </w:p>
        </w:tc>
        <w:tc>
          <w:tcPr>
            <w:tcW w:w="5453" w:type="dxa"/>
            <w:gridSpan w:val="2"/>
            <w:tcBorders>
              <w:top w:val="single" w:sz="4" w:space="0" w:color="auto"/>
              <w:left w:val="single" w:sz="4" w:space="0" w:color="auto"/>
              <w:bottom w:val="single" w:sz="4" w:space="0" w:color="auto"/>
              <w:right w:val="single" w:sz="4" w:space="0" w:color="auto"/>
            </w:tcBorders>
          </w:tcPr>
          <w:p w14:paraId="2A1D2915" w14:textId="77777777" w:rsidR="006F4AD9" w:rsidRPr="00DA2965" w:rsidRDefault="006F4AD9" w:rsidP="0024682E">
            <w:pPr>
              <w:autoSpaceDE w:val="0"/>
              <w:autoSpaceDN w:val="0"/>
              <w:adjustRightInd w:val="0"/>
              <w:spacing w:after="0" w:line="240" w:lineRule="auto"/>
              <w:ind w:right="1" w:firstLine="283"/>
              <w:jc w:val="both"/>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t>Указываются должность, подпись, расшифровка подписи, телефон ответственного исполнителя, сформировавшего отчет.</w:t>
            </w:r>
          </w:p>
        </w:tc>
      </w:tr>
      <w:tr w:rsidR="006F4AD9" w:rsidRPr="00DA2965" w14:paraId="430F99A1" w14:textId="77777777" w:rsidTr="009C5335">
        <w:tc>
          <w:tcPr>
            <w:tcW w:w="3965" w:type="dxa"/>
            <w:tcBorders>
              <w:top w:val="single" w:sz="4" w:space="0" w:color="auto"/>
              <w:left w:val="single" w:sz="4" w:space="0" w:color="auto"/>
              <w:bottom w:val="single" w:sz="4" w:space="0" w:color="auto"/>
              <w:right w:val="single" w:sz="4" w:space="0" w:color="auto"/>
            </w:tcBorders>
          </w:tcPr>
          <w:p w14:paraId="7E7CC691" w14:textId="77777777" w:rsidR="006F4AD9" w:rsidRPr="00DA2965" w:rsidRDefault="006F4AD9" w:rsidP="0024682E">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t>19. Дата</w:t>
            </w:r>
          </w:p>
        </w:tc>
        <w:tc>
          <w:tcPr>
            <w:tcW w:w="5453" w:type="dxa"/>
            <w:gridSpan w:val="2"/>
            <w:tcBorders>
              <w:top w:val="single" w:sz="4" w:space="0" w:color="auto"/>
              <w:left w:val="single" w:sz="4" w:space="0" w:color="auto"/>
              <w:bottom w:val="single" w:sz="4" w:space="0" w:color="auto"/>
              <w:right w:val="single" w:sz="4" w:space="0" w:color="auto"/>
            </w:tcBorders>
          </w:tcPr>
          <w:p w14:paraId="13DA9194" w14:textId="77777777" w:rsidR="006F4AD9" w:rsidRPr="00DA2965" w:rsidRDefault="006F4AD9" w:rsidP="0024682E">
            <w:pPr>
              <w:autoSpaceDE w:val="0"/>
              <w:autoSpaceDN w:val="0"/>
              <w:adjustRightInd w:val="0"/>
              <w:spacing w:after="0" w:line="240" w:lineRule="auto"/>
              <w:ind w:right="1" w:firstLine="283"/>
              <w:jc w:val="both"/>
              <w:rPr>
                <w:rFonts w:ascii="Times New Roman" w:eastAsia="Times New Roman" w:hAnsi="Times New Roman" w:cs="Times New Roman"/>
                <w:sz w:val="28"/>
                <w:szCs w:val="28"/>
                <w:lang w:eastAsia="ru-RU"/>
              </w:rPr>
            </w:pPr>
            <w:r w:rsidRPr="00DA2965">
              <w:rPr>
                <w:rFonts w:ascii="Times New Roman" w:eastAsia="Times New Roman" w:hAnsi="Times New Roman" w:cs="Times New Roman"/>
                <w:sz w:val="28"/>
                <w:szCs w:val="28"/>
                <w:lang w:eastAsia="ru-RU"/>
              </w:rPr>
              <w:t>Указывается дата подписания отчета.</w:t>
            </w:r>
          </w:p>
        </w:tc>
      </w:tr>
    </w:tbl>
    <w:p w14:paraId="48859E8A" w14:textId="77777777" w:rsidR="006F4AD9" w:rsidRDefault="006F4AD9" w:rsidP="0024682E">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p>
    <w:p w14:paraId="37771894" w14:textId="77777777" w:rsidR="001A4CF7" w:rsidRDefault="001A4CF7" w:rsidP="001A4CF7">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6EF6B63C" w14:textId="77777777" w:rsidR="001A4CF7" w:rsidRDefault="001A4CF7" w:rsidP="001A4CF7">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786FAA58" w14:textId="77777777" w:rsidR="00562FD6" w:rsidRDefault="00562FD6" w:rsidP="001A4CF7">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6EE6F996" w14:textId="77777777" w:rsidR="00562FD6" w:rsidRDefault="00562FD6" w:rsidP="001A4CF7">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539F8B39" w14:textId="77777777" w:rsidR="009C5335" w:rsidRDefault="009C5335" w:rsidP="001A4CF7">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2AACFBC0" w14:textId="77777777" w:rsidR="009C5335" w:rsidRDefault="009C5335" w:rsidP="001A4CF7">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4942B9C2" w14:textId="77777777" w:rsidR="009C5335" w:rsidRDefault="009C5335" w:rsidP="001A4CF7">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1FDD2C7B" w14:textId="77777777" w:rsidR="009C5335" w:rsidRDefault="009C5335" w:rsidP="001A4CF7">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03003ED5" w14:textId="77777777" w:rsidR="009C5335" w:rsidRDefault="009C5335" w:rsidP="001A4CF7">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3B77242E" w14:textId="77777777" w:rsidR="009C5335" w:rsidRDefault="009C5335" w:rsidP="001A4CF7">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64B3D865" w14:textId="77777777" w:rsidR="009C5335" w:rsidRDefault="009C5335" w:rsidP="001A4CF7">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628189CF" w14:textId="77777777" w:rsidR="009C5335" w:rsidRDefault="009C5335" w:rsidP="001A4CF7">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1E90B25A" w14:textId="77777777" w:rsidR="009C5335" w:rsidRDefault="009C5335" w:rsidP="001A4CF7">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06BF9827" w14:textId="77777777" w:rsidR="00C32D56" w:rsidRDefault="00C32D56" w:rsidP="001A4CF7">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7F3CBB8C" w14:textId="77777777" w:rsidR="00C32D56" w:rsidRDefault="00C32D56" w:rsidP="001A4CF7">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57F3F094" w14:textId="77777777" w:rsidR="00C32D56" w:rsidRDefault="00C32D56" w:rsidP="001A4CF7">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44614E62" w14:textId="77777777" w:rsidR="00C32D56" w:rsidRDefault="00C32D56" w:rsidP="001A4CF7">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3016EC9B" w14:textId="77777777" w:rsidR="009C5335" w:rsidRDefault="009C5335" w:rsidP="001A4CF7">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316B2B11" w14:textId="77777777" w:rsidR="008722D1" w:rsidRDefault="008722D1" w:rsidP="001A4CF7">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68EFEE48" w14:textId="0FDEA7F3" w:rsidR="001A4CF7" w:rsidRPr="006F4AD9" w:rsidRDefault="001A4CF7" w:rsidP="001A4CF7">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Приложение №</w:t>
      </w:r>
      <w:r w:rsidRPr="006F4AD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1</w:t>
      </w:r>
      <w:r w:rsidR="009D360E">
        <w:rPr>
          <w:rFonts w:ascii="Times New Roman" w:eastAsia="Times New Roman" w:hAnsi="Times New Roman" w:cs="Times New Roman"/>
          <w:sz w:val="28"/>
          <w:szCs w:val="28"/>
          <w:lang w:eastAsia="ru-RU"/>
        </w:rPr>
        <w:t>0</w:t>
      </w:r>
    </w:p>
    <w:p w14:paraId="579533B2" w14:textId="77777777" w:rsidR="001A4CF7" w:rsidRPr="006F4AD9" w:rsidRDefault="001A4CF7" w:rsidP="001A4CF7">
      <w:pPr>
        <w:autoSpaceDE w:val="0"/>
        <w:autoSpaceDN w:val="0"/>
        <w:adjustRightInd w:val="0"/>
        <w:spacing w:after="0" w:line="240" w:lineRule="auto"/>
        <w:ind w:right="1"/>
        <w:jc w:val="right"/>
        <w:rPr>
          <w:rFonts w:ascii="Times New Roman" w:eastAsia="Times New Roman" w:hAnsi="Times New Roman" w:cs="Times New Roman"/>
          <w:sz w:val="28"/>
          <w:szCs w:val="28"/>
          <w:lang w:eastAsia="ru-RU"/>
        </w:rPr>
      </w:pPr>
      <w:r w:rsidRPr="006F4AD9">
        <w:rPr>
          <w:rFonts w:ascii="Times New Roman" w:eastAsia="Times New Roman" w:hAnsi="Times New Roman" w:cs="Times New Roman"/>
          <w:sz w:val="28"/>
          <w:szCs w:val="28"/>
          <w:lang w:eastAsia="ru-RU"/>
        </w:rPr>
        <w:t>к Порядку учета бюджетных и денежных</w:t>
      </w:r>
    </w:p>
    <w:p w14:paraId="11ED10F4" w14:textId="77777777" w:rsidR="001A4CF7" w:rsidRPr="006F4AD9" w:rsidRDefault="001A4CF7" w:rsidP="001A4CF7">
      <w:pPr>
        <w:autoSpaceDE w:val="0"/>
        <w:autoSpaceDN w:val="0"/>
        <w:adjustRightInd w:val="0"/>
        <w:spacing w:after="0" w:line="240" w:lineRule="auto"/>
        <w:ind w:right="1"/>
        <w:jc w:val="right"/>
        <w:rPr>
          <w:rFonts w:ascii="Times New Roman" w:eastAsia="Times New Roman" w:hAnsi="Times New Roman" w:cs="Times New Roman"/>
          <w:sz w:val="28"/>
          <w:szCs w:val="28"/>
          <w:lang w:eastAsia="ru-RU"/>
        </w:rPr>
      </w:pPr>
      <w:r w:rsidRPr="006F4AD9">
        <w:rPr>
          <w:rFonts w:ascii="Times New Roman" w:eastAsia="Times New Roman" w:hAnsi="Times New Roman" w:cs="Times New Roman"/>
          <w:sz w:val="28"/>
          <w:szCs w:val="28"/>
          <w:lang w:eastAsia="ru-RU"/>
        </w:rPr>
        <w:t>обязательств получателей средств</w:t>
      </w:r>
    </w:p>
    <w:p w14:paraId="61EBFEC5" w14:textId="43796356" w:rsidR="009A1D51" w:rsidRDefault="001A4CF7" w:rsidP="001A4CF7">
      <w:pPr>
        <w:autoSpaceDE w:val="0"/>
        <w:autoSpaceDN w:val="0"/>
        <w:adjustRightInd w:val="0"/>
        <w:spacing w:after="0" w:line="240" w:lineRule="auto"/>
        <w:ind w:right="1"/>
        <w:jc w:val="right"/>
        <w:rPr>
          <w:rFonts w:ascii="Times New Roman" w:eastAsia="Times New Roman" w:hAnsi="Times New Roman" w:cs="Times New Roman"/>
          <w:sz w:val="28"/>
          <w:szCs w:val="28"/>
          <w:lang w:eastAsia="ru-RU"/>
        </w:rPr>
      </w:pPr>
      <w:r w:rsidRPr="006F4AD9">
        <w:rPr>
          <w:rFonts w:ascii="Times New Roman" w:eastAsia="Times New Roman" w:hAnsi="Times New Roman" w:cs="Times New Roman"/>
          <w:sz w:val="28"/>
          <w:szCs w:val="28"/>
          <w:lang w:eastAsia="ru-RU"/>
        </w:rPr>
        <w:t xml:space="preserve"> бюджета </w:t>
      </w:r>
      <w:r w:rsidR="003A4115">
        <w:rPr>
          <w:rFonts w:ascii="Times New Roman" w:eastAsia="Times New Roman" w:hAnsi="Times New Roman" w:cs="Times New Roman"/>
          <w:sz w:val="28"/>
          <w:szCs w:val="28"/>
          <w:lang w:eastAsia="ru-RU"/>
        </w:rPr>
        <w:t xml:space="preserve"> </w:t>
      </w:r>
      <w:r w:rsidR="009A1D51">
        <w:rPr>
          <w:rFonts w:ascii="Times New Roman" w:eastAsia="Times New Roman" w:hAnsi="Times New Roman" w:cs="Times New Roman"/>
          <w:sz w:val="28"/>
          <w:szCs w:val="28"/>
          <w:lang w:eastAsia="ru-RU"/>
        </w:rPr>
        <w:t xml:space="preserve"> </w:t>
      </w:r>
      <w:r w:rsidR="00C32D56">
        <w:rPr>
          <w:rFonts w:ascii="Times New Roman" w:hAnsi="Times New Roman" w:cs="Times New Roman"/>
          <w:sz w:val="28"/>
          <w:szCs w:val="28"/>
        </w:rPr>
        <w:t>поселка Золотухино</w:t>
      </w:r>
    </w:p>
    <w:p w14:paraId="7A7AEEB7" w14:textId="5924E7A0" w:rsidR="009C5335" w:rsidRPr="006F4AD9" w:rsidRDefault="001A4CF7" w:rsidP="009C5335">
      <w:pPr>
        <w:autoSpaceDE w:val="0"/>
        <w:autoSpaceDN w:val="0"/>
        <w:adjustRightInd w:val="0"/>
        <w:spacing w:after="0" w:line="240" w:lineRule="auto"/>
        <w:ind w:right="1"/>
        <w:jc w:val="right"/>
        <w:rPr>
          <w:rFonts w:ascii="Times New Roman" w:eastAsia="Times New Roman" w:hAnsi="Times New Roman" w:cs="Times New Roman"/>
          <w:sz w:val="28"/>
          <w:szCs w:val="28"/>
          <w:lang w:eastAsia="ru-RU"/>
        </w:rPr>
      </w:pPr>
      <w:r w:rsidRPr="006F4AD9">
        <w:rPr>
          <w:rFonts w:ascii="Times New Roman" w:eastAsia="Times New Roman" w:hAnsi="Times New Roman" w:cs="Times New Roman"/>
          <w:sz w:val="28"/>
          <w:szCs w:val="28"/>
          <w:lang w:eastAsia="ru-RU"/>
        </w:rPr>
        <w:t>Управлением</w:t>
      </w:r>
      <w:r w:rsidR="009C5335" w:rsidRPr="009C5335">
        <w:rPr>
          <w:rFonts w:ascii="Times New Roman" w:eastAsia="Times New Roman" w:hAnsi="Times New Roman" w:cs="Times New Roman"/>
          <w:sz w:val="28"/>
          <w:szCs w:val="28"/>
          <w:lang w:eastAsia="ru-RU"/>
        </w:rPr>
        <w:t xml:space="preserve"> </w:t>
      </w:r>
      <w:r w:rsidR="009C5335" w:rsidRPr="006F4AD9">
        <w:rPr>
          <w:rFonts w:ascii="Times New Roman" w:eastAsia="Times New Roman" w:hAnsi="Times New Roman" w:cs="Times New Roman"/>
          <w:sz w:val="28"/>
          <w:szCs w:val="28"/>
          <w:lang w:eastAsia="ru-RU"/>
        </w:rPr>
        <w:t xml:space="preserve">Федерального казначейства </w:t>
      </w:r>
    </w:p>
    <w:p w14:paraId="2764B073" w14:textId="77D6DCC8" w:rsidR="001A4CF7" w:rsidRPr="006F4AD9" w:rsidRDefault="009C5335" w:rsidP="009D360E">
      <w:pPr>
        <w:autoSpaceDE w:val="0"/>
        <w:autoSpaceDN w:val="0"/>
        <w:adjustRightInd w:val="0"/>
        <w:spacing w:after="0" w:line="240" w:lineRule="auto"/>
        <w:ind w:right="1"/>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1A4CF7" w:rsidRPr="006F4AD9">
        <w:rPr>
          <w:rFonts w:ascii="Times New Roman" w:eastAsia="Times New Roman" w:hAnsi="Times New Roman" w:cs="Times New Roman"/>
          <w:sz w:val="28"/>
          <w:szCs w:val="28"/>
          <w:lang w:eastAsia="ru-RU"/>
        </w:rPr>
        <w:t>по Курской области</w:t>
      </w:r>
    </w:p>
    <w:p w14:paraId="5CD1EEFD" w14:textId="77777777" w:rsidR="001A4CF7" w:rsidRPr="006F4AD9" w:rsidRDefault="001A4CF7" w:rsidP="001A4CF7">
      <w:pPr>
        <w:autoSpaceDE w:val="0"/>
        <w:autoSpaceDN w:val="0"/>
        <w:adjustRightInd w:val="0"/>
        <w:spacing w:after="0" w:line="240" w:lineRule="auto"/>
        <w:ind w:right="1"/>
        <w:jc w:val="right"/>
        <w:rPr>
          <w:rFonts w:ascii="Times New Roman" w:eastAsia="Times New Roman" w:hAnsi="Times New Roman" w:cs="Times New Roman"/>
          <w:sz w:val="28"/>
          <w:szCs w:val="28"/>
          <w:lang w:eastAsia="ru-RU"/>
        </w:rPr>
      </w:pPr>
    </w:p>
    <w:p w14:paraId="7CCA3720" w14:textId="6BDDCCA6" w:rsidR="001A4CF7" w:rsidRPr="009C70D4" w:rsidRDefault="001A4CF7" w:rsidP="009D360E">
      <w:pPr>
        <w:autoSpaceDE w:val="0"/>
        <w:autoSpaceDN w:val="0"/>
        <w:adjustRightInd w:val="0"/>
        <w:spacing w:after="0" w:line="240" w:lineRule="auto"/>
        <w:ind w:right="1"/>
        <w:jc w:val="center"/>
        <w:outlineLvl w:val="0"/>
        <w:rPr>
          <w:rFonts w:ascii="Times New Roman" w:eastAsia="Times New Roman" w:hAnsi="Times New Roman" w:cs="Times New Roman"/>
          <w:sz w:val="28"/>
          <w:szCs w:val="28"/>
          <w:lang w:eastAsia="ru-RU"/>
        </w:rPr>
      </w:pPr>
      <w:r w:rsidRPr="009C70D4">
        <w:rPr>
          <w:rFonts w:ascii="Times New Roman" w:eastAsia="Times New Roman" w:hAnsi="Times New Roman" w:cs="Times New Roman"/>
          <w:sz w:val="28"/>
          <w:szCs w:val="28"/>
          <w:lang w:eastAsia="ru-RU"/>
        </w:rPr>
        <w:t>Реквизиты</w:t>
      </w:r>
    </w:p>
    <w:p w14:paraId="74B1B0F2" w14:textId="3700DF10" w:rsidR="001A4CF7" w:rsidRPr="009C70D4" w:rsidRDefault="001A4CF7" w:rsidP="009D360E">
      <w:pPr>
        <w:autoSpaceDE w:val="0"/>
        <w:autoSpaceDN w:val="0"/>
        <w:adjustRightInd w:val="0"/>
        <w:spacing w:after="0" w:line="240" w:lineRule="auto"/>
        <w:ind w:right="1"/>
        <w:jc w:val="center"/>
        <w:outlineLvl w:val="0"/>
        <w:rPr>
          <w:rFonts w:ascii="Times New Roman" w:eastAsia="Times New Roman" w:hAnsi="Times New Roman" w:cs="Times New Roman"/>
          <w:sz w:val="28"/>
          <w:szCs w:val="28"/>
          <w:lang w:eastAsia="ru-RU"/>
        </w:rPr>
      </w:pPr>
      <w:r w:rsidRPr="009C70D4">
        <w:rPr>
          <w:rFonts w:ascii="Times New Roman" w:eastAsia="Times New Roman" w:hAnsi="Times New Roman" w:cs="Times New Roman"/>
          <w:sz w:val="28"/>
          <w:szCs w:val="28"/>
          <w:lang w:eastAsia="ru-RU"/>
        </w:rPr>
        <w:t>отчета Справка об исполнении принятых на учет</w:t>
      </w:r>
    </w:p>
    <w:p w14:paraId="5FDE2A86" w14:textId="377A2BE0" w:rsidR="001A4CF7" w:rsidRPr="009C70D4" w:rsidRDefault="001A4CF7" w:rsidP="009D360E">
      <w:pPr>
        <w:autoSpaceDE w:val="0"/>
        <w:autoSpaceDN w:val="0"/>
        <w:adjustRightInd w:val="0"/>
        <w:spacing w:after="0" w:line="240" w:lineRule="auto"/>
        <w:ind w:right="1"/>
        <w:jc w:val="center"/>
        <w:outlineLvl w:val="0"/>
        <w:rPr>
          <w:rFonts w:ascii="Times New Roman" w:eastAsia="Times New Roman" w:hAnsi="Times New Roman" w:cs="Times New Roman"/>
          <w:sz w:val="28"/>
          <w:szCs w:val="28"/>
          <w:lang w:eastAsia="ru-RU"/>
        </w:rPr>
      </w:pPr>
      <w:r w:rsidRPr="009C70D4">
        <w:rPr>
          <w:rFonts w:ascii="Times New Roman" w:eastAsia="Times New Roman" w:hAnsi="Times New Roman" w:cs="Times New Roman"/>
          <w:sz w:val="28"/>
          <w:szCs w:val="28"/>
          <w:lang w:eastAsia="ru-RU"/>
        </w:rPr>
        <w:t>_______________________________ обязательств</w:t>
      </w:r>
    </w:p>
    <w:p w14:paraId="69124532" w14:textId="64F1F9A7" w:rsidR="001A4CF7" w:rsidRPr="009C70D4" w:rsidRDefault="001A4CF7" w:rsidP="009D360E">
      <w:pPr>
        <w:autoSpaceDE w:val="0"/>
        <w:autoSpaceDN w:val="0"/>
        <w:adjustRightInd w:val="0"/>
        <w:spacing w:after="0" w:line="240" w:lineRule="auto"/>
        <w:ind w:right="1"/>
        <w:jc w:val="center"/>
        <w:outlineLvl w:val="0"/>
        <w:rPr>
          <w:rFonts w:ascii="Times New Roman" w:eastAsia="Times New Roman" w:hAnsi="Times New Roman" w:cs="Times New Roman"/>
          <w:sz w:val="28"/>
          <w:szCs w:val="28"/>
          <w:lang w:eastAsia="ru-RU"/>
        </w:rPr>
      </w:pPr>
      <w:r w:rsidRPr="009C70D4">
        <w:rPr>
          <w:rFonts w:ascii="Times New Roman" w:eastAsia="Times New Roman" w:hAnsi="Times New Roman" w:cs="Times New Roman"/>
          <w:sz w:val="28"/>
          <w:szCs w:val="28"/>
          <w:lang w:eastAsia="ru-RU"/>
        </w:rPr>
        <w:t>(бюджетных, денежных)</w:t>
      </w:r>
    </w:p>
    <w:p w14:paraId="7CF58C4A" w14:textId="77777777" w:rsidR="001A4CF7" w:rsidRPr="006F4AD9" w:rsidRDefault="001A4CF7" w:rsidP="001A4CF7">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965"/>
        <w:gridCol w:w="1761"/>
        <w:gridCol w:w="3692"/>
      </w:tblGrid>
      <w:tr w:rsidR="001A4CF7" w:rsidRPr="0052330B" w14:paraId="3AC3F813" w14:textId="77777777" w:rsidTr="009C5335">
        <w:tc>
          <w:tcPr>
            <w:tcW w:w="5726" w:type="dxa"/>
            <w:gridSpan w:val="2"/>
            <w:tcBorders>
              <w:bottom w:val="single" w:sz="4" w:space="0" w:color="auto"/>
            </w:tcBorders>
          </w:tcPr>
          <w:p w14:paraId="7314001F" w14:textId="77777777" w:rsidR="001A4CF7" w:rsidRPr="0052330B" w:rsidRDefault="001A4CF7" w:rsidP="001A4CF7">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Единица измерения: руб.</w:t>
            </w:r>
          </w:p>
          <w:p w14:paraId="61558E3C" w14:textId="77777777" w:rsidR="001A4CF7" w:rsidRPr="0052330B" w:rsidRDefault="001A4CF7" w:rsidP="001A4CF7">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(с точностью до второго десятичного знака)</w:t>
            </w:r>
          </w:p>
        </w:tc>
        <w:tc>
          <w:tcPr>
            <w:tcW w:w="3692" w:type="dxa"/>
            <w:tcBorders>
              <w:bottom w:val="single" w:sz="4" w:space="0" w:color="auto"/>
            </w:tcBorders>
            <w:vAlign w:val="bottom"/>
          </w:tcPr>
          <w:p w14:paraId="2A3E8012" w14:textId="77777777" w:rsidR="001A4CF7" w:rsidRPr="0052330B" w:rsidRDefault="001A4CF7" w:rsidP="001A4CF7">
            <w:pPr>
              <w:autoSpaceDE w:val="0"/>
              <w:autoSpaceDN w:val="0"/>
              <w:adjustRightInd w:val="0"/>
              <w:spacing w:after="0" w:line="240" w:lineRule="auto"/>
              <w:ind w:right="1"/>
              <w:jc w:val="right"/>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Периодичность: месячная</w:t>
            </w:r>
          </w:p>
        </w:tc>
      </w:tr>
      <w:tr w:rsidR="001A4CF7" w:rsidRPr="0052330B" w14:paraId="67D75A8B" w14:textId="77777777" w:rsidTr="009C5335">
        <w:tc>
          <w:tcPr>
            <w:tcW w:w="3965" w:type="dxa"/>
            <w:tcBorders>
              <w:top w:val="single" w:sz="4" w:space="0" w:color="auto"/>
              <w:left w:val="single" w:sz="4" w:space="0" w:color="auto"/>
              <w:bottom w:val="single" w:sz="4" w:space="0" w:color="auto"/>
              <w:right w:val="single" w:sz="4" w:space="0" w:color="auto"/>
            </w:tcBorders>
          </w:tcPr>
          <w:p w14:paraId="0B10B9F6" w14:textId="77777777" w:rsidR="001A4CF7" w:rsidRPr="0052330B" w:rsidRDefault="001A4CF7" w:rsidP="001A4CF7">
            <w:pPr>
              <w:autoSpaceDE w:val="0"/>
              <w:autoSpaceDN w:val="0"/>
              <w:adjustRightInd w:val="0"/>
              <w:spacing w:after="0" w:line="240" w:lineRule="auto"/>
              <w:ind w:right="1"/>
              <w:jc w:val="center"/>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Описание реквизита</w:t>
            </w:r>
          </w:p>
        </w:tc>
        <w:tc>
          <w:tcPr>
            <w:tcW w:w="5453" w:type="dxa"/>
            <w:gridSpan w:val="2"/>
            <w:tcBorders>
              <w:top w:val="single" w:sz="4" w:space="0" w:color="auto"/>
              <w:left w:val="single" w:sz="4" w:space="0" w:color="auto"/>
              <w:bottom w:val="single" w:sz="4" w:space="0" w:color="auto"/>
              <w:right w:val="single" w:sz="4" w:space="0" w:color="auto"/>
            </w:tcBorders>
          </w:tcPr>
          <w:p w14:paraId="1BBAC9AB" w14:textId="77777777" w:rsidR="001A4CF7" w:rsidRPr="0052330B" w:rsidRDefault="001A4CF7" w:rsidP="001A4CF7">
            <w:pPr>
              <w:autoSpaceDE w:val="0"/>
              <w:autoSpaceDN w:val="0"/>
              <w:adjustRightInd w:val="0"/>
              <w:spacing w:after="0" w:line="240" w:lineRule="auto"/>
              <w:ind w:right="1"/>
              <w:jc w:val="center"/>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Правила формирования, заполнения реквизита</w:t>
            </w:r>
          </w:p>
        </w:tc>
      </w:tr>
      <w:tr w:rsidR="001A4CF7" w:rsidRPr="0052330B" w14:paraId="2274A3DD" w14:textId="77777777" w:rsidTr="009C5335">
        <w:tc>
          <w:tcPr>
            <w:tcW w:w="3965" w:type="dxa"/>
            <w:tcBorders>
              <w:top w:val="single" w:sz="4" w:space="0" w:color="auto"/>
              <w:left w:val="single" w:sz="4" w:space="0" w:color="auto"/>
              <w:bottom w:val="single" w:sz="4" w:space="0" w:color="auto"/>
              <w:right w:val="single" w:sz="4" w:space="0" w:color="auto"/>
            </w:tcBorders>
          </w:tcPr>
          <w:p w14:paraId="4BB973E4" w14:textId="77777777" w:rsidR="001A4CF7" w:rsidRPr="0052330B" w:rsidRDefault="001A4CF7" w:rsidP="001A4CF7">
            <w:pPr>
              <w:autoSpaceDE w:val="0"/>
              <w:autoSpaceDN w:val="0"/>
              <w:adjustRightInd w:val="0"/>
              <w:spacing w:after="0" w:line="240" w:lineRule="auto"/>
              <w:ind w:right="1"/>
              <w:jc w:val="center"/>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1</w:t>
            </w:r>
          </w:p>
        </w:tc>
        <w:tc>
          <w:tcPr>
            <w:tcW w:w="5453" w:type="dxa"/>
            <w:gridSpan w:val="2"/>
            <w:tcBorders>
              <w:top w:val="single" w:sz="4" w:space="0" w:color="auto"/>
              <w:left w:val="single" w:sz="4" w:space="0" w:color="auto"/>
              <w:bottom w:val="single" w:sz="4" w:space="0" w:color="auto"/>
              <w:right w:val="single" w:sz="4" w:space="0" w:color="auto"/>
            </w:tcBorders>
          </w:tcPr>
          <w:p w14:paraId="249FD329" w14:textId="77777777" w:rsidR="001A4CF7" w:rsidRPr="0052330B" w:rsidRDefault="001A4CF7" w:rsidP="001A4CF7">
            <w:pPr>
              <w:autoSpaceDE w:val="0"/>
              <w:autoSpaceDN w:val="0"/>
              <w:adjustRightInd w:val="0"/>
              <w:spacing w:after="0" w:line="240" w:lineRule="auto"/>
              <w:ind w:right="1"/>
              <w:jc w:val="center"/>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2</w:t>
            </w:r>
          </w:p>
        </w:tc>
      </w:tr>
      <w:tr w:rsidR="001A4CF7" w:rsidRPr="0052330B" w14:paraId="3B6F8334" w14:textId="77777777" w:rsidTr="009C5335">
        <w:tc>
          <w:tcPr>
            <w:tcW w:w="3965" w:type="dxa"/>
            <w:tcBorders>
              <w:top w:val="single" w:sz="4" w:space="0" w:color="auto"/>
              <w:left w:val="single" w:sz="4" w:space="0" w:color="auto"/>
              <w:bottom w:val="single" w:sz="4" w:space="0" w:color="auto"/>
              <w:right w:val="single" w:sz="4" w:space="0" w:color="auto"/>
            </w:tcBorders>
          </w:tcPr>
          <w:p w14:paraId="6FBF1233" w14:textId="77777777" w:rsidR="001A4CF7" w:rsidRPr="0052330B" w:rsidRDefault="001A4CF7" w:rsidP="001A4CF7">
            <w:pPr>
              <w:autoSpaceDE w:val="0"/>
              <w:autoSpaceDN w:val="0"/>
              <w:adjustRightInd w:val="0"/>
              <w:spacing w:after="0" w:line="240" w:lineRule="auto"/>
              <w:ind w:right="1"/>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1. Дата</w:t>
            </w:r>
          </w:p>
        </w:tc>
        <w:tc>
          <w:tcPr>
            <w:tcW w:w="5453" w:type="dxa"/>
            <w:gridSpan w:val="2"/>
            <w:tcBorders>
              <w:top w:val="single" w:sz="4" w:space="0" w:color="auto"/>
              <w:left w:val="single" w:sz="4" w:space="0" w:color="auto"/>
              <w:bottom w:val="single" w:sz="4" w:space="0" w:color="auto"/>
              <w:right w:val="single" w:sz="4" w:space="0" w:color="auto"/>
            </w:tcBorders>
          </w:tcPr>
          <w:p w14:paraId="102A2238" w14:textId="20CDA750" w:rsidR="001A4CF7" w:rsidRPr="0052330B" w:rsidRDefault="001A4CF7" w:rsidP="003A4115">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 xml:space="preserve">Указывается дата по состоянию на 1-е число каждого месяца и по состоянию на дату, указанную в запросе получателя средств </w:t>
            </w:r>
            <w:r w:rsidR="003A4115">
              <w:rPr>
                <w:rFonts w:ascii="Times New Roman" w:eastAsia="Times New Roman" w:hAnsi="Times New Roman" w:cs="Times New Roman"/>
                <w:sz w:val="28"/>
                <w:szCs w:val="28"/>
                <w:lang w:eastAsia="ru-RU"/>
              </w:rPr>
              <w:t>ме</w:t>
            </w:r>
            <w:r w:rsidRPr="0052330B">
              <w:rPr>
                <w:rFonts w:ascii="Times New Roman" w:eastAsia="Times New Roman" w:hAnsi="Times New Roman" w:cs="Times New Roman"/>
                <w:sz w:val="28"/>
                <w:szCs w:val="28"/>
                <w:lang w:eastAsia="ru-RU"/>
              </w:rPr>
              <w:t>стного бюджета, нарастающим итогом с 1 января текущего финансового года и содержит информацию об исполнении бюджетных, денежных обязательств, поставленных на учет в УФК по Курской области на основании Сведений об обязательстве.</w:t>
            </w:r>
          </w:p>
        </w:tc>
      </w:tr>
      <w:tr w:rsidR="0025064C" w:rsidRPr="0052330B" w14:paraId="358533BF" w14:textId="77777777" w:rsidTr="009C5335">
        <w:tc>
          <w:tcPr>
            <w:tcW w:w="3965" w:type="dxa"/>
            <w:tcBorders>
              <w:top w:val="single" w:sz="4" w:space="0" w:color="auto"/>
              <w:left w:val="single" w:sz="4" w:space="0" w:color="auto"/>
              <w:bottom w:val="single" w:sz="4" w:space="0" w:color="auto"/>
              <w:right w:val="single" w:sz="4" w:space="0" w:color="auto"/>
            </w:tcBorders>
          </w:tcPr>
          <w:p w14:paraId="400938F5" w14:textId="77777777" w:rsidR="0025064C" w:rsidRPr="0052330B" w:rsidRDefault="0025064C" w:rsidP="001A4CF7">
            <w:pPr>
              <w:autoSpaceDE w:val="0"/>
              <w:autoSpaceDN w:val="0"/>
              <w:adjustRightInd w:val="0"/>
              <w:spacing w:after="0" w:line="240" w:lineRule="auto"/>
              <w:ind w:right="1"/>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2. Наименование органа Федерального казначейства</w:t>
            </w:r>
          </w:p>
        </w:tc>
        <w:tc>
          <w:tcPr>
            <w:tcW w:w="5453" w:type="dxa"/>
            <w:gridSpan w:val="2"/>
            <w:tcBorders>
              <w:top w:val="single" w:sz="4" w:space="0" w:color="auto"/>
              <w:left w:val="single" w:sz="4" w:space="0" w:color="auto"/>
              <w:bottom w:val="single" w:sz="4" w:space="0" w:color="auto"/>
              <w:right w:val="single" w:sz="4" w:space="0" w:color="auto"/>
            </w:tcBorders>
          </w:tcPr>
          <w:p w14:paraId="092660B0" w14:textId="77777777" w:rsidR="0025064C" w:rsidRPr="0052330B" w:rsidRDefault="0025064C" w:rsidP="00413E36">
            <w:pPr>
              <w:pStyle w:val="ConsPlusNormal"/>
              <w:ind w:right="1"/>
              <w:jc w:val="both"/>
              <w:outlineLvl w:val="1"/>
              <w:rPr>
                <w:rFonts w:ascii="Times New Roman" w:hAnsi="Times New Roman" w:cs="Times New Roman"/>
                <w:sz w:val="28"/>
                <w:szCs w:val="28"/>
              </w:rPr>
            </w:pPr>
            <w:r w:rsidRPr="0052330B">
              <w:rPr>
                <w:rFonts w:ascii="Times New Roman" w:hAnsi="Times New Roman" w:cs="Times New Roman"/>
                <w:sz w:val="28"/>
                <w:szCs w:val="28"/>
              </w:rPr>
              <w:t>Указывается наименование территориального органа Федерального казначейства – «Управление Федерального казначейства по Курской области» или «УФК по Курской области»</w:t>
            </w:r>
          </w:p>
          <w:p w14:paraId="3CDAEB64" w14:textId="195FBEC6" w:rsidR="0025064C" w:rsidRPr="0052330B" w:rsidRDefault="0025064C" w:rsidP="001A4CF7">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p>
        </w:tc>
      </w:tr>
      <w:tr w:rsidR="0025064C" w:rsidRPr="0052330B" w14:paraId="0B17E997" w14:textId="77777777" w:rsidTr="009C5335">
        <w:tc>
          <w:tcPr>
            <w:tcW w:w="3965" w:type="dxa"/>
            <w:tcBorders>
              <w:top w:val="single" w:sz="4" w:space="0" w:color="auto"/>
              <w:left w:val="single" w:sz="4" w:space="0" w:color="auto"/>
              <w:bottom w:val="single" w:sz="4" w:space="0" w:color="auto"/>
              <w:right w:val="single" w:sz="4" w:space="0" w:color="auto"/>
            </w:tcBorders>
          </w:tcPr>
          <w:p w14:paraId="521EE6C0" w14:textId="77777777" w:rsidR="0025064C" w:rsidRPr="0052330B" w:rsidRDefault="0025064C" w:rsidP="001A4CF7">
            <w:pPr>
              <w:autoSpaceDE w:val="0"/>
              <w:autoSpaceDN w:val="0"/>
              <w:adjustRightInd w:val="0"/>
              <w:spacing w:after="0" w:line="240" w:lineRule="auto"/>
              <w:ind w:right="1"/>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2.1. Код органа Федерального казначейства (КОФК)</w:t>
            </w:r>
          </w:p>
        </w:tc>
        <w:tc>
          <w:tcPr>
            <w:tcW w:w="5453" w:type="dxa"/>
            <w:gridSpan w:val="2"/>
            <w:tcBorders>
              <w:top w:val="single" w:sz="4" w:space="0" w:color="auto"/>
              <w:left w:val="single" w:sz="4" w:space="0" w:color="auto"/>
              <w:bottom w:val="single" w:sz="4" w:space="0" w:color="auto"/>
              <w:right w:val="single" w:sz="4" w:space="0" w:color="auto"/>
            </w:tcBorders>
          </w:tcPr>
          <w:p w14:paraId="06872EB7" w14:textId="6B1BE46A" w:rsidR="0025064C" w:rsidRPr="0052330B" w:rsidRDefault="0025064C" w:rsidP="001A4CF7">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52330B">
              <w:rPr>
                <w:rFonts w:ascii="Times New Roman" w:hAnsi="Times New Roman" w:cs="Times New Roman"/>
                <w:sz w:val="28"/>
                <w:szCs w:val="28"/>
              </w:rPr>
              <w:t>Указывается код органа Федерального казначейства, присвоенный Федеральным казначейством – «4400».</w:t>
            </w:r>
          </w:p>
        </w:tc>
      </w:tr>
      <w:tr w:rsidR="001A4CF7" w:rsidRPr="0052330B" w14:paraId="61D4E682" w14:textId="77777777" w:rsidTr="009C5335">
        <w:tc>
          <w:tcPr>
            <w:tcW w:w="3965" w:type="dxa"/>
            <w:tcBorders>
              <w:top w:val="single" w:sz="4" w:space="0" w:color="auto"/>
              <w:left w:val="single" w:sz="4" w:space="0" w:color="auto"/>
              <w:bottom w:val="single" w:sz="4" w:space="0" w:color="auto"/>
              <w:right w:val="single" w:sz="4" w:space="0" w:color="auto"/>
            </w:tcBorders>
          </w:tcPr>
          <w:p w14:paraId="2F6907CB" w14:textId="77777777" w:rsidR="001A4CF7" w:rsidRPr="0052330B" w:rsidRDefault="001A4CF7" w:rsidP="001A4CF7">
            <w:pPr>
              <w:autoSpaceDE w:val="0"/>
              <w:autoSpaceDN w:val="0"/>
              <w:adjustRightInd w:val="0"/>
              <w:spacing w:after="0" w:line="240" w:lineRule="auto"/>
              <w:ind w:right="1"/>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3. Получатель бюджетных средств</w:t>
            </w:r>
          </w:p>
        </w:tc>
        <w:tc>
          <w:tcPr>
            <w:tcW w:w="5453" w:type="dxa"/>
            <w:gridSpan w:val="2"/>
            <w:tcBorders>
              <w:top w:val="single" w:sz="4" w:space="0" w:color="auto"/>
              <w:left w:val="single" w:sz="4" w:space="0" w:color="auto"/>
              <w:bottom w:val="single" w:sz="4" w:space="0" w:color="auto"/>
              <w:right w:val="single" w:sz="4" w:space="0" w:color="auto"/>
            </w:tcBorders>
          </w:tcPr>
          <w:p w14:paraId="6B5CCA97" w14:textId="5EBD2B3A" w:rsidR="001A4CF7" w:rsidRPr="0052330B" w:rsidRDefault="001A4CF7" w:rsidP="003A4115">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 xml:space="preserve">Указывается наименование получателя средств </w:t>
            </w:r>
            <w:r w:rsidR="003A4115">
              <w:rPr>
                <w:rFonts w:ascii="Times New Roman" w:eastAsia="Times New Roman" w:hAnsi="Times New Roman" w:cs="Times New Roman"/>
                <w:sz w:val="28"/>
                <w:szCs w:val="28"/>
                <w:lang w:eastAsia="ru-RU"/>
              </w:rPr>
              <w:t>ме</w:t>
            </w:r>
            <w:r w:rsidRPr="0052330B">
              <w:rPr>
                <w:rFonts w:ascii="Times New Roman" w:eastAsia="Times New Roman" w:hAnsi="Times New Roman" w:cs="Times New Roman"/>
                <w:sz w:val="28"/>
                <w:szCs w:val="28"/>
                <w:lang w:eastAsia="ru-RU"/>
              </w:rPr>
              <w:t xml:space="preserve">стного бюджета, соответствующее реестровой записи реестра участников бюджетного процесса, а также </w:t>
            </w:r>
            <w:r w:rsidRPr="0052330B">
              <w:rPr>
                <w:rFonts w:ascii="Times New Roman" w:eastAsia="Times New Roman" w:hAnsi="Times New Roman" w:cs="Times New Roman"/>
                <w:sz w:val="28"/>
                <w:szCs w:val="28"/>
                <w:lang w:eastAsia="ru-RU"/>
              </w:rPr>
              <w:lastRenderedPageBreak/>
              <w:t>юридических лиц, не являющихся участниками бюджетного процесса (далее - Сводный реестр).</w:t>
            </w:r>
          </w:p>
        </w:tc>
      </w:tr>
      <w:tr w:rsidR="001A4CF7" w:rsidRPr="0052330B" w14:paraId="7A83A5A3" w14:textId="77777777" w:rsidTr="009C5335">
        <w:tc>
          <w:tcPr>
            <w:tcW w:w="3965" w:type="dxa"/>
            <w:tcBorders>
              <w:top w:val="single" w:sz="4" w:space="0" w:color="auto"/>
              <w:left w:val="single" w:sz="4" w:space="0" w:color="auto"/>
              <w:bottom w:val="single" w:sz="4" w:space="0" w:color="auto"/>
              <w:right w:val="single" w:sz="4" w:space="0" w:color="auto"/>
            </w:tcBorders>
          </w:tcPr>
          <w:p w14:paraId="3F9BF965" w14:textId="77777777" w:rsidR="001A4CF7" w:rsidRPr="0052330B" w:rsidRDefault="001A4CF7" w:rsidP="001A4CF7">
            <w:pPr>
              <w:autoSpaceDE w:val="0"/>
              <w:autoSpaceDN w:val="0"/>
              <w:adjustRightInd w:val="0"/>
              <w:spacing w:after="0" w:line="240" w:lineRule="auto"/>
              <w:ind w:right="1"/>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lastRenderedPageBreak/>
              <w:t>3.1. Код по Сводному реестру</w:t>
            </w:r>
          </w:p>
        </w:tc>
        <w:tc>
          <w:tcPr>
            <w:tcW w:w="5453" w:type="dxa"/>
            <w:gridSpan w:val="2"/>
            <w:tcBorders>
              <w:top w:val="single" w:sz="4" w:space="0" w:color="auto"/>
              <w:left w:val="single" w:sz="4" w:space="0" w:color="auto"/>
              <w:bottom w:val="single" w:sz="4" w:space="0" w:color="auto"/>
              <w:right w:val="single" w:sz="4" w:space="0" w:color="auto"/>
            </w:tcBorders>
          </w:tcPr>
          <w:p w14:paraId="5DBB6E4F" w14:textId="79F9B414" w:rsidR="001A4CF7" w:rsidRPr="0052330B" w:rsidRDefault="001A4CF7" w:rsidP="003A4115">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 xml:space="preserve">Указывается код получателя средств </w:t>
            </w:r>
            <w:r w:rsidR="003A4115">
              <w:rPr>
                <w:rFonts w:ascii="Times New Roman" w:eastAsia="Times New Roman" w:hAnsi="Times New Roman" w:cs="Times New Roman"/>
                <w:sz w:val="28"/>
                <w:szCs w:val="28"/>
                <w:lang w:eastAsia="ru-RU"/>
              </w:rPr>
              <w:t>ме</w:t>
            </w:r>
            <w:r w:rsidRPr="0052330B">
              <w:rPr>
                <w:rFonts w:ascii="Times New Roman" w:eastAsia="Times New Roman" w:hAnsi="Times New Roman" w:cs="Times New Roman"/>
                <w:sz w:val="28"/>
                <w:szCs w:val="28"/>
                <w:lang w:eastAsia="ru-RU"/>
              </w:rPr>
              <w:t>стного бюджета по Сводному реестру.</w:t>
            </w:r>
          </w:p>
        </w:tc>
      </w:tr>
      <w:tr w:rsidR="001A4CF7" w:rsidRPr="0052330B" w14:paraId="290589DD" w14:textId="77777777" w:rsidTr="009C5335">
        <w:tc>
          <w:tcPr>
            <w:tcW w:w="3965" w:type="dxa"/>
            <w:tcBorders>
              <w:top w:val="single" w:sz="4" w:space="0" w:color="auto"/>
              <w:left w:val="single" w:sz="4" w:space="0" w:color="auto"/>
              <w:bottom w:val="single" w:sz="4" w:space="0" w:color="auto"/>
              <w:right w:val="single" w:sz="4" w:space="0" w:color="auto"/>
            </w:tcBorders>
          </w:tcPr>
          <w:p w14:paraId="27764F5C" w14:textId="77777777" w:rsidR="001A4CF7" w:rsidRPr="0052330B" w:rsidRDefault="001A4CF7" w:rsidP="001A4CF7">
            <w:pPr>
              <w:autoSpaceDE w:val="0"/>
              <w:autoSpaceDN w:val="0"/>
              <w:adjustRightInd w:val="0"/>
              <w:spacing w:after="0" w:line="240" w:lineRule="auto"/>
              <w:ind w:right="1"/>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4. Наименование бюджета</w:t>
            </w:r>
          </w:p>
        </w:tc>
        <w:tc>
          <w:tcPr>
            <w:tcW w:w="5453" w:type="dxa"/>
            <w:gridSpan w:val="2"/>
            <w:tcBorders>
              <w:top w:val="single" w:sz="4" w:space="0" w:color="auto"/>
              <w:left w:val="single" w:sz="4" w:space="0" w:color="auto"/>
              <w:bottom w:val="single" w:sz="4" w:space="0" w:color="auto"/>
              <w:right w:val="single" w:sz="4" w:space="0" w:color="auto"/>
            </w:tcBorders>
          </w:tcPr>
          <w:p w14:paraId="00CF3A8B" w14:textId="77777777" w:rsidR="001A4CF7" w:rsidRPr="0052330B" w:rsidRDefault="001A4CF7" w:rsidP="001A4CF7">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Указывается наименование бюджета.</w:t>
            </w:r>
          </w:p>
        </w:tc>
      </w:tr>
      <w:tr w:rsidR="001A4CF7" w:rsidRPr="0052330B" w14:paraId="5470A60E" w14:textId="77777777" w:rsidTr="009C5335">
        <w:tc>
          <w:tcPr>
            <w:tcW w:w="3965" w:type="dxa"/>
            <w:tcBorders>
              <w:top w:val="single" w:sz="4" w:space="0" w:color="auto"/>
              <w:left w:val="single" w:sz="4" w:space="0" w:color="auto"/>
              <w:bottom w:val="single" w:sz="4" w:space="0" w:color="auto"/>
              <w:right w:val="single" w:sz="4" w:space="0" w:color="auto"/>
            </w:tcBorders>
          </w:tcPr>
          <w:p w14:paraId="5486B2EF" w14:textId="77777777" w:rsidR="001A4CF7" w:rsidRPr="0052330B" w:rsidRDefault="001A4CF7" w:rsidP="001A4CF7">
            <w:pPr>
              <w:autoSpaceDE w:val="0"/>
              <w:autoSpaceDN w:val="0"/>
              <w:adjustRightInd w:val="0"/>
              <w:spacing w:after="0" w:line="240" w:lineRule="auto"/>
              <w:ind w:right="1"/>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 xml:space="preserve">5. Код </w:t>
            </w:r>
            <w:hyperlink r:id="rId48" w:history="1">
              <w:r w:rsidRPr="0052330B">
                <w:rPr>
                  <w:rFonts w:ascii="Times New Roman" w:eastAsia="Times New Roman" w:hAnsi="Times New Roman" w:cs="Times New Roman"/>
                  <w:sz w:val="28"/>
                  <w:szCs w:val="28"/>
                  <w:lang w:eastAsia="ru-RU"/>
                </w:rPr>
                <w:t>ОКТМО</w:t>
              </w:r>
            </w:hyperlink>
          </w:p>
        </w:tc>
        <w:tc>
          <w:tcPr>
            <w:tcW w:w="5453" w:type="dxa"/>
            <w:gridSpan w:val="2"/>
            <w:tcBorders>
              <w:top w:val="single" w:sz="4" w:space="0" w:color="auto"/>
              <w:left w:val="single" w:sz="4" w:space="0" w:color="auto"/>
              <w:bottom w:val="single" w:sz="4" w:space="0" w:color="auto"/>
              <w:right w:val="single" w:sz="4" w:space="0" w:color="auto"/>
            </w:tcBorders>
          </w:tcPr>
          <w:p w14:paraId="4E8B6363" w14:textId="77777777" w:rsidR="001A4CF7" w:rsidRPr="0052330B" w:rsidRDefault="001A4CF7" w:rsidP="009D360E">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 xml:space="preserve">Указывается код по Общероссийскому </w:t>
            </w:r>
            <w:hyperlink r:id="rId49" w:history="1">
              <w:r w:rsidRPr="0052330B">
                <w:rPr>
                  <w:rFonts w:ascii="Times New Roman" w:eastAsia="Times New Roman" w:hAnsi="Times New Roman" w:cs="Times New Roman"/>
                  <w:sz w:val="28"/>
                  <w:szCs w:val="28"/>
                  <w:lang w:eastAsia="ru-RU"/>
                </w:rPr>
                <w:t>классификатору</w:t>
              </w:r>
            </w:hyperlink>
            <w:r w:rsidRPr="0052330B">
              <w:rPr>
                <w:rFonts w:ascii="Times New Roman" w:eastAsia="Times New Roman" w:hAnsi="Times New Roman" w:cs="Times New Roman"/>
                <w:sz w:val="28"/>
                <w:szCs w:val="28"/>
                <w:lang w:eastAsia="ru-RU"/>
              </w:rPr>
              <w:t xml:space="preserve"> территорий муниципальных образований территориального органа Федерального казначейства, финансового органа субъекта Российской Федерации (муниципального образования), органа управления государственным внебюджетным фондом.</w:t>
            </w:r>
          </w:p>
        </w:tc>
      </w:tr>
      <w:tr w:rsidR="001A4CF7" w:rsidRPr="0052330B" w14:paraId="01804B9A" w14:textId="77777777" w:rsidTr="009C5335">
        <w:tc>
          <w:tcPr>
            <w:tcW w:w="3965" w:type="dxa"/>
            <w:tcBorders>
              <w:top w:val="single" w:sz="4" w:space="0" w:color="auto"/>
              <w:left w:val="single" w:sz="4" w:space="0" w:color="auto"/>
              <w:bottom w:val="single" w:sz="4" w:space="0" w:color="auto"/>
              <w:right w:val="single" w:sz="4" w:space="0" w:color="auto"/>
            </w:tcBorders>
          </w:tcPr>
          <w:p w14:paraId="009F3FCE" w14:textId="77777777" w:rsidR="001A4CF7" w:rsidRPr="0052330B" w:rsidRDefault="001A4CF7" w:rsidP="001A4CF7">
            <w:pPr>
              <w:autoSpaceDE w:val="0"/>
              <w:autoSpaceDN w:val="0"/>
              <w:adjustRightInd w:val="0"/>
              <w:spacing w:after="0" w:line="240" w:lineRule="auto"/>
              <w:ind w:right="1"/>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6. Финансовый орган</w:t>
            </w:r>
          </w:p>
        </w:tc>
        <w:tc>
          <w:tcPr>
            <w:tcW w:w="5453" w:type="dxa"/>
            <w:gridSpan w:val="2"/>
            <w:tcBorders>
              <w:top w:val="single" w:sz="4" w:space="0" w:color="auto"/>
              <w:left w:val="single" w:sz="4" w:space="0" w:color="auto"/>
              <w:bottom w:val="single" w:sz="4" w:space="0" w:color="auto"/>
              <w:right w:val="single" w:sz="4" w:space="0" w:color="auto"/>
            </w:tcBorders>
          </w:tcPr>
          <w:p w14:paraId="785F77B5" w14:textId="77777777" w:rsidR="001A4CF7" w:rsidRPr="0052330B" w:rsidRDefault="001A4CF7" w:rsidP="001A4CF7">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Указывается наименование Финансового органа.</w:t>
            </w:r>
          </w:p>
        </w:tc>
      </w:tr>
      <w:tr w:rsidR="001A4CF7" w:rsidRPr="0052330B" w14:paraId="4AECEF7B" w14:textId="77777777" w:rsidTr="009C5335">
        <w:tc>
          <w:tcPr>
            <w:tcW w:w="3965" w:type="dxa"/>
            <w:tcBorders>
              <w:top w:val="single" w:sz="4" w:space="0" w:color="auto"/>
              <w:left w:val="single" w:sz="4" w:space="0" w:color="auto"/>
              <w:bottom w:val="single" w:sz="4" w:space="0" w:color="auto"/>
              <w:right w:val="single" w:sz="4" w:space="0" w:color="auto"/>
            </w:tcBorders>
          </w:tcPr>
          <w:p w14:paraId="31E100BA" w14:textId="77777777" w:rsidR="001A4CF7" w:rsidRPr="0052330B" w:rsidRDefault="001A4CF7" w:rsidP="001A4CF7">
            <w:pPr>
              <w:autoSpaceDE w:val="0"/>
              <w:autoSpaceDN w:val="0"/>
              <w:adjustRightInd w:val="0"/>
              <w:spacing w:after="0" w:line="240" w:lineRule="auto"/>
              <w:ind w:right="1"/>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6.1. Код по ОКПО</w:t>
            </w:r>
          </w:p>
        </w:tc>
        <w:tc>
          <w:tcPr>
            <w:tcW w:w="5453" w:type="dxa"/>
            <w:gridSpan w:val="2"/>
            <w:tcBorders>
              <w:top w:val="single" w:sz="4" w:space="0" w:color="auto"/>
              <w:left w:val="single" w:sz="4" w:space="0" w:color="auto"/>
              <w:bottom w:val="single" w:sz="4" w:space="0" w:color="auto"/>
              <w:right w:val="single" w:sz="4" w:space="0" w:color="auto"/>
            </w:tcBorders>
          </w:tcPr>
          <w:p w14:paraId="1FE5B8BD" w14:textId="77777777" w:rsidR="001A4CF7" w:rsidRPr="0052330B" w:rsidRDefault="001A4CF7" w:rsidP="001A4CF7">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Указывается код финансового органа по Общероссийскому классификатору предприятий и организаций.</w:t>
            </w:r>
          </w:p>
        </w:tc>
      </w:tr>
      <w:tr w:rsidR="001A4CF7" w:rsidRPr="0052330B" w14:paraId="50B5E13C" w14:textId="77777777" w:rsidTr="009C5335">
        <w:tc>
          <w:tcPr>
            <w:tcW w:w="3965" w:type="dxa"/>
            <w:tcBorders>
              <w:top w:val="single" w:sz="4" w:space="0" w:color="auto"/>
              <w:left w:val="single" w:sz="4" w:space="0" w:color="auto"/>
              <w:bottom w:val="single" w:sz="4" w:space="0" w:color="auto"/>
              <w:right w:val="single" w:sz="4" w:space="0" w:color="auto"/>
            </w:tcBorders>
          </w:tcPr>
          <w:p w14:paraId="7EAC2872" w14:textId="77777777" w:rsidR="001A4CF7" w:rsidRPr="0052330B" w:rsidRDefault="001A4CF7" w:rsidP="001A4CF7">
            <w:pPr>
              <w:autoSpaceDE w:val="0"/>
              <w:autoSpaceDN w:val="0"/>
              <w:adjustRightInd w:val="0"/>
              <w:spacing w:after="0" w:line="240" w:lineRule="auto"/>
              <w:ind w:right="1"/>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7. Код по бюджетной классификации</w:t>
            </w:r>
          </w:p>
        </w:tc>
        <w:tc>
          <w:tcPr>
            <w:tcW w:w="5453" w:type="dxa"/>
            <w:gridSpan w:val="2"/>
            <w:tcBorders>
              <w:top w:val="single" w:sz="4" w:space="0" w:color="auto"/>
              <w:left w:val="single" w:sz="4" w:space="0" w:color="auto"/>
              <w:bottom w:val="single" w:sz="4" w:space="0" w:color="auto"/>
              <w:right w:val="single" w:sz="4" w:space="0" w:color="auto"/>
            </w:tcBorders>
          </w:tcPr>
          <w:p w14:paraId="2D988F15" w14:textId="77777777" w:rsidR="001A4CF7" w:rsidRPr="0052330B" w:rsidRDefault="001A4CF7" w:rsidP="001A4CF7">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Указывается составная часть кода бюджетной классификации Российской Федерации, по которому в УФК по Курской области приняты на учет бюджетные или денежные обязательства (глава, раздел, подраздел, целевая статья, вид расходов).</w:t>
            </w:r>
          </w:p>
        </w:tc>
      </w:tr>
      <w:tr w:rsidR="001A4CF7" w:rsidRPr="0052330B" w14:paraId="1180A963" w14:textId="77777777" w:rsidTr="009C5335">
        <w:tc>
          <w:tcPr>
            <w:tcW w:w="3965" w:type="dxa"/>
            <w:tcBorders>
              <w:top w:val="single" w:sz="4" w:space="0" w:color="auto"/>
              <w:left w:val="single" w:sz="4" w:space="0" w:color="auto"/>
              <w:bottom w:val="single" w:sz="4" w:space="0" w:color="auto"/>
              <w:right w:val="single" w:sz="4" w:space="0" w:color="auto"/>
            </w:tcBorders>
          </w:tcPr>
          <w:p w14:paraId="6C8E9502" w14:textId="77777777" w:rsidR="001A4CF7" w:rsidRPr="0052330B" w:rsidRDefault="001A4CF7" w:rsidP="001A4CF7">
            <w:pPr>
              <w:autoSpaceDE w:val="0"/>
              <w:autoSpaceDN w:val="0"/>
              <w:adjustRightInd w:val="0"/>
              <w:spacing w:after="0" w:line="240" w:lineRule="auto"/>
              <w:ind w:right="1"/>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8. Распределенные на лицевой счет получателя бюджетных средств лимиты бюджетных обязательств на 20__ текущий финансовый год</w:t>
            </w:r>
          </w:p>
        </w:tc>
        <w:tc>
          <w:tcPr>
            <w:tcW w:w="5453" w:type="dxa"/>
            <w:gridSpan w:val="2"/>
            <w:tcBorders>
              <w:top w:val="single" w:sz="4" w:space="0" w:color="auto"/>
              <w:left w:val="single" w:sz="4" w:space="0" w:color="auto"/>
              <w:bottom w:val="single" w:sz="4" w:space="0" w:color="auto"/>
              <w:right w:val="single" w:sz="4" w:space="0" w:color="auto"/>
            </w:tcBorders>
          </w:tcPr>
          <w:p w14:paraId="34F7623E" w14:textId="2C91787B" w:rsidR="001A4CF7" w:rsidRPr="0052330B" w:rsidRDefault="001A4CF7" w:rsidP="00232D94">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Указывается сумма распределенных лимитов бюджетных обязательств на текущий финансовый год в разрезе ко</w:t>
            </w:r>
            <w:r w:rsidR="00232D94" w:rsidRPr="0052330B">
              <w:rPr>
                <w:rFonts w:ascii="Times New Roman" w:eastAsia="Times New Roman" w:hAnsi="Times New Roman" w:cs="Times New Roman"/>
                <w:sz w:val="28"/>
                <w:szCs w:val="28"/>
                <w:lang w:eastAsia="ru-RU"/>
              </w:rPr>
              <w:t>дов по бюджетной классификации</w:t>
            </w:r>
          </w:p>
        </w:tc>
      </w:tr>
      <w:tr w:rsidR="001A4CF7" w:rsidRPr="0052330B" w14:paraId="6998E2A4" w14:textId="77777777" w:rsidTr="009C5335">
        <w:tc>
          <w:tcPr>
            <w:tcW w:w="3965" w:type="dxa"/>
            <w:tcBorders>
              <w:top w:val="single" w:sz="4" w:space="0" w:color="auto"/>
              <w:left w:val="single" w:sz="4" w:space="0" w:color="auto"/>
              <w:bottom w:val="single" w:sz="4" w:space="0" w:color="auto"/>
              <w:right w:val="single" w:sz="4" w:space="0" w:color="auto"/>
            </w:tcBorders>
          </w:tcPr>
          <w:p w14:paraId="0FEEEBAC" w14:textId="77777777" w:rsidR="001A4CF7" w:rsidRPr="0052330B" w:rsidRDefault="001A4CF7" w:rsidP="001A4CF7">
            <w:pPr>
              <w:autoSpaceDE w:val="0"/>
              <w:autoSpaceDN w:val="0"/>
              <w:adjustRightInd w:val="0"/>
              <w:spacing w:after="0" w:line="240" w:lineRule="auto"/>
              <w:ind w:right="1"/>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8.1. Распределенные на лицевой счет получателя бюджетных средств лимиты бюджетных обязательств на плановый период в разрезе лет</w:t>
            </w:r>
          </w:p>
        </w:tc>
        <w:tc>
          <w:tcPr>
            <w:tcW w:w="5453" w:type="dxa"/>
            <w:gridSpan w:val="2"/>
            <w:tcBorders>
              <w:top w:val="single" w:sz="4" w:space="0" w:color="auto"/>
              <w:left w:val="single" w:sz="4" w:space="0" w:color="auto"/>
              <w:bottom w:val="single" w:sz="4" w:space="0" w:color="auto"/>
              <w:right w:val="single" w:sz="4" w:space="0" w:color="auto"/>
            </w:tcBorders>
          </w:tcPr>
          <w:p w14:paraId="5BD3DB82" w14:textId="536AB562" w:rsidR="001A4CF7" w:rsidRPr="0052330B" w:rsidRDefault="001A4CF7" w:rsidP="00E67B42">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Указывается сумма распределенных лимитов бюджетных обязательств на первый и второй год планового периода в разрезе кодов по бюджетной классификации</w:t>
            </w:r>
          </w:p>
        </w:tc>
      </w:tr>
      <w:tr w:rsidR="001A4CF7" w:rsidRPr="0052330B" w14:paraId="5FB00414" w14:textId="77777777" w:rsidTr="009C5335">
        <w:tc>
          <w:tcPr>
            <w:tcW w:w="3965" w:type="dxa"/>
            <w:tcBorders>
              <w:top w:val="single" w:sz="4" w:space="0" w:color="auto"/>
              <w:left w:val="single" w:sz="4" w:space="0" w:color="auto"/>
              <w:bottom w:val="single" w:sz="4" w:space="0" w:color="auto"/>
              <w:right w:val="single" w:sz="4" w:space="0" w:color="auto"/>
            </w:tcBorders>
          </w:tcPr>
          <w:p w14:paraId="293B944E" w14:textId="77777777" w:rsidR="001A4CF7" w:rsidRPr="0052330B" w:rsidRDefault="001A4CF7" w:rsidP="001A4CF7">
            <w:pPr>
              <w:autoSpaceDE w:val="0"/>
              <w:autoSpaceDN w:val="0"/>
              <w:adjustRightInd w:val="0"/>
              <w:spacing w:after="0" w:line="240" w:lineRule="auto"/>
              <w:ind w:right="1"/>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9. Реквизиты принятых на учет обязательств</w:t>
            </w:r>
          </w:p>
        </w:tc>
        <w:tc>
          <w:tcPr>
            <w:tcW w:w="5453" w:type="dxa"/>
            <w:gridSpan w:val="2"/>
            <w:tcBorders>
              <w:top w:val="single" w:sz="4" w:space="0" w:color="auto"/>
              <w:left w:val="single" w:sz="4" w:space="0" w:color="auto"/>
              <w:bottom w:val="single" w:sz="4" w:space="0" w:color="auto"/>
              <w:right w:val="single" w:sz="4" w:space="0" w:color="auto"/>
            </w:tcBorders>
          </w:tcPr>
          <w:p w14:paraId="6DB54F4C" w14:textId="77777777" w:rsidR="001A4CF7" w:rsidRPr="0052330B" w:rsidRDefault="001A4CF7" w:rsidP="001A4CF7">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p>
        </w:tc>
      </w:tr>
      <w:tr w:rsidR="001A4CF7" w:rsidRPr="0052330B" w14:paraId="09A044DE" w14:textId="77777777" w:rsidTr="009C5335">
        <w:tc>
          <w:tcPr>
            <w:tcW w:w="3965" w:type="dxa"/>
            <w:tcBorders>
              <w:top w:val="single" w:sz="4" w:space="0" w:color="auto"/>
              <w:left w:val="single" w:sz="4" w:space="0" w:color="auto"/>
              <w:bottom w:val="single" w:sz="4" w:space="0" w:color="auto"/>
              <w:right w:val="single" w:sz="4" w:space="0" w:color="auto"/>
            </w:tcBorders>
          </w:tcPr>
          <w:p w14:paraId="7E995BA3" w14:textId="77777777" w:rsidR="001A4CF7" w:rsidRPr="0052330B" w:rsidRDefault="001A4CF7" w:rsidP="001A4CF7">
            <w:pPr>
              <w:autoSpaceDE w:val="0"/>
              <w:autoSpaceDN w:val="0"/>
              <w:adjustRightInd w:val="0"/>
              <w:spacing w:after="0" w:line="240" w:lineRule="auto"/>
              <w:ind w:right="1"/>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lastRenderedPageBreak/>
              <w:t>9.1. Документ-основание/исполнительный документ (решение налогового органа)</w:t>
            </w:r>
          </w:p>
        </w:tc>
        <w:tc>
          <w:tcPr>
            <w:tcW w:w="5453" w:type="dxa"/>
            <w:gridSpan w:val="2"/>
            <w:tcBorders>
              <w:top w:val="single" w:sz="4" w:space="0" w:color="auto"/>
              <w:left w:val="single" w:sz="4" w:space="0" w:color="auto"/>
              <w:bottom w:val="single" w:sz="4" w:space="0" w:color="auto"/>
              <w:right w:val="single" w:sz="4" w:space="0" w:color="auto"/>
            </w:tcBorders>
          </w:tcPr>
          <w:p w14:paraId="5C5D7D64" w14:textId="77777777" w:rsidR="001A4CF7" w:rsidRPr="0052330B" w:rsidRDefault="001A4CF7" w:rsidP="001A4CF7">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p>
        </w:tc>
      </w:tr>
      <w:tr w:rsidR="001A4CF7" w:rsidRPr="0052330B" w14:paraId="46C0DEDA" w14:textId="77777777" w:rsidTr="009C5335">
        <w:tc>
          <w:tcPr>
            <w:tcW w:w="3965" w:type="dxa"/>
            <w:tcBorders>
              <w:top w:val="single" w:sz="4" w:space="0" w:color="auto"/>
              <w:left w:val="single" w:sz="4" w:space="0" w:color="auto"/>
              <w:bottom w:val="single" w:sz="4" w:space="0" w:color="auto"/>
              <w:right w:val="single" w:sz="4" w:space="0" w:color="auto"/>
            </w:tcBorders>
          </w:tcPr>
          <w:p w14:paraId="647E9C76" w14:textId="77777777" w:rsidR="001A4CF7" w:rsidRPr="0052330B" w:rsidRDefault="001A4CF7" w:rsidP="001A4CF7">
            <w:pPr>
              <w:autoSpaceDE w:val="0"/>
              <w:autoSpaceDN w:val="0"/>
              <w:adjustRightInd w:val="0"/>
              <w:spacing w:after="0" w:line="240" w:lineRule="auto"/>
              <w:ind w:right="1"/>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9.1.1. Номер документа-основания (исполнительного документа, решения налогового органа)</w:t>
            </w:r>
          </w:p>
        </w:tc>
        <w:tc>
          <w:tcPr>
            <w:tcW w:w="5453" w:type="dxa"/>
            <w:gridSpan w:val="2"/>
            <w:tcBorders>
              <w:top w:val="single" w:sz="4" w:space="0" w:color="auto"/>
              <w:left w:val="single" w:sz="4" w:space="0" w:color="auto"/>
              <w:bottom w:val="single" w:sz="4" w:space="0" w:color="auto"/>
              <w:right w:val="single" w:sz="4" w:space="0" w:color="auto"/>
            </w:tcBorders>
          </w:tcPr>
          <w:p w14:paraId="68455453" w14:textId="77777777" w:rsidR="001A4CF7" w:rsidRPr="0052330B" w:rsidRDefault="001A4CF7" w:rsidP="001A4CF7">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Указывается номер документа-основания (исполнительного документа, решения налогового органа) (при наличии).</w:t>
            </w:r>
          </w:p>
        </w:tc>
      </w:tr>
      <w:tr w:rsidR="001A4CF7" w:rsidRPr="0052330B" w14:paraId="6F4C2F2E" w14:textId="77777777" w:rsidTr="009C5335">
        <w:tc>
          <w:tcPr>
            <w:tcW w:w="3965" w:type="dxa"/>
            <w:tcBorders>
              <w:top w:val="single" w:sz="4" w:space="0" w:color="auto"/>
              <w:left w:val="single" w:sz="4" w:space="0" w:color="auto"/>
              <w:bottom w:val="single" w:sz="4" w:space="0" w:color="auto"/>
              <w:right w:val="single" w:sz="4" w:space="0" w:color="auto"/>
            </w:tcBorders>
          </w:tcPr>
          <w:p w14:paraId="70321DD8" w14:textId="77777777" w:rsidR="001A4CF7" w:rsidRPr="0052330B" w:rsidRDefault="001A4CF7" w:rsidP="001A4CF7">
            <w:pPr>
              <w:autoSpaceDE w:val="0"/>
              <w:autoSpaceDN w:val="0"/>
              <w:adjustRightInd w:val="0"/>
              <w:spacing w:after="0" w:line="240" w:lineRule="auto"/>
              <w:ind w:right="1"/>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9.1.2. Дата документа-основания (исполнительного документа, решения налогового органа)</w:t>
            </w:r>
          </w:p>
        </w:tc>
        <w:tc>
          <w:tcPr>
            <w:tcW w:w="5453" w:type="dxa"/>
            <w:gridSpan w:val="2"/>
            <w:tcBorders>
              <w:top w:val="single" w:sz="4" w:space="0" w:color="auto"/>
              <w:left w:val="single" w:sz="4" w:space="0" w:color="auto"/>
              <w:bottom w:val="single" w:sz="4" w:space="0" w:color="auto"/>
              <w:right w:val="single" w:sz="4" w:space="0" w:color="auto"/>
            </w:tcBorders>
          </w:tcPr>
          <w:p w14:paraId="4DAFE0B4" w14:textId="77777777" w:rsidR="001A4CF7" w:rsidRPr="0052330B" w:rsidRDefault="001A4CF7" w:rsidP="001A4CF7">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Указывается дата документа-основания (исполнительного документа, решения налогового органа) (при наличии).</w:t>
            </w:r>
          </w:p>
        </w:tc>
      </w:tr>
      <w:tr w:rsidR="001A4CF7" w:rsidRPr="0052330B" w14:paraId="563868CD" w14:textId="77777777" w:rsidTr="009C5335">
        <w:tc>
          <w:tcPr>
            <w:tcW w:w="3965" w:type="dxa"/>
            <w:tcBorders>
              <w:top w:val="single" w:sz="4" w:space="0" w:color="auto"/>
              <w:left w:val="single" w:sz="4" w:space="0" w:color="auto"/>
              <w:bottom w:val="single" w:sz="4" w:space="0" w:color="auto"/>
              <w:right w:val="single" w:sz="4" w:space="0" w:color="auto"/>
            </w:tcBorders>
          </w:tcPr>
          <w:p w14:paraId="58BAF716" w14:textId="77777777" w:rsidR="001A4CF7" w:rsidRPr="0052330B" w:rsidRDefault="001A4CF7" w:rsidP="001A4CF7">
            <w:pPr>
              <w:autoSpaceDE w:val="0"/>
              <w:autoSpaceDN w:val="0"/>
              <w:adjustRightInd w:val="0"/>
              <w:spacing w:after="0" w:line="240" w:lineRule="auto"/>
              <w:ind w:right="1"/>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9.1.3. Идентификатор документа-основания (исполнительного документа, решения налогового органа)</w:t>
            </w:r>
          </w:p>
        </w:tc>
        <w:tc>
          <w:tcPr>
            <w:tcW w:w="5453" w:type="dxa"/>
            <w:gridSpan w:val="2"/>
            <w:tcBorders>
              <w:top w:val="single" w:sz="4" w:space="0" w:color="auto"/>
              <w:left w:val="single" w:sz="4" w:space="0" w:color="auto"/>
              <w:bottom w:val="single" w:sz="4" w:space="0" w:color="auto"/>
              <w:right w:val="single" w:sz="4" w:space="0" w:color="auto"/>
            </w:tcBorders>
          </w:tcPr>
          <w:p w14:paraId="17A5FF1B" w14:textId="77777777" w:rsidR="001A4CF7" w:rsidRPr="0052330B" w:rsidRDefault="001A4CF7" w:rsidP="001A4CF7">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Указывается идентификатор документа-основания (при наличии).</w:t>
            </w:r>
          </w:p>
        </w:tc>
      </w:tr>
      <w:tr w:rsidR="001A4CF7" w:rsidRPr="0052330B" w14:paraId="1F2A70AB" w14:textId="77777777" w:rsidTr="009C5335">
        <w:tc>
          <w:tcPr>
            <w:tcW w:w="3965" w:type="dxa"/>
            <w:tcBorders>
              <w:top w:val="single" w:sz="4" w:space="0" w:color="auto"/>
              <w:left w:val="single" w:sz="4" w:space="0" w:color="auto"/>
              <w:bottom w:val="single" w:sz="4" w:space="0" w:color="auto"/>
              <w:right w:val="single" w:sz="4" w:space="0" w:color="auto"/>
            </w:tcBorders>
          </w:tcPr>
          <w:p w14:paraId="4D1970F1" w14:textId="77777777" w:rsidR="001A4CF7" w:rsidRPr="0052330B" w:rsidRDefault="001A4CF7" w:rsidP="001A4CF7">
            <w:pPr>
              <w:autoSpaceDE w:val="0"/>
              <w:autoSpaceDN w:val="0"/>
              <w:adjustRightInd w:val="0"/>
              <w:spacing w:after="0" w:line="240" w:lineRule="auto"/>
              <w:ind w:right="1"/>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9.2. Учетный номер обязательства</w:t>
            </w:r>
          </w:p>
        </w:tc>
        <w:tc>
          <w:tcPr>
            <w:tcW w:w="5453" w:type="dxa"/>
            <w:gridSpan w:val="2"/>
            <w:tcBorders>
              <w:top w:val="single" w:sz="4" w:space="0" w:color="auto"/>
              <w:left w:val="single" w:sz="4" w:space="0" w:color="auto"/>
              <w:bottom w:val="single" w:sz="4" w:space="0" w:color="auto"/>
              <w:right w:val="single" w:sz="4" w:space="0" w:color="auto"/>
            </w:tcBorders>
          </w:tcPr>
          <w:p w14:paraId="640E99AD" w14:textId="77777777" w:rsidR="001A4CF7" w:rsidRPr="0052330B" w:rsidRDefault="001A4CF7" w:rsidP="001A4CF7">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Указывается учетный номер бюджетного или денежного обязательства.</w:t>
            </w:r>
          </w:p>
        </w:tc>
      </w:tr>
      <w:tr w:rsidR="00E67B42" w:rsidRPr="0052330B" w14:paraId="772A3ECF" w14:textId="77777777" w:rsidTr="009C5335">
        <w:tc>
          <w:tcPr>
            <w:tcW w:w="3965" w:type="dxa"/>
            <w:tcBorders>
              <w:top w:val="single" w:sz="4" w:space="0" w:color="auto"/>
              <w:left w:val="single" w:sz="4" w:space="0" w:color="auto"/>
              <w:bottom w:val="single" w:sz="4" w:space="0" w:color="auto"/>
              <w:right w:val="single" w:sz="4" w:space="0" w:color="auto"/>
            </w:tcBorders>
          </w:tcPr>
          <w:p w14:paraId="3A311C66" w14:textId="4868D9D7" w:rsidR="00E67B42" w:rsidRPr="0052330B" w:rsidRDefault="00E67B42" w:rsidP="001A4CF7">
            <w:pPr>
              <w:autoSpaceDE w:val="0"/>
              <w:autoSpaceDN w:val="0"/>
              <w:adjustRightInd w:val="0"/>
              <w:spacing w:after="0" w:line="240" w:lineRule="auto"/>
              <w:ind w:right="1"/>
              <w:rPr>
                <w:rFonts w:ascii="Times New Roman" w:eastAsia="Times New Roman" w:hAnsi="Times New Roman" w:cs="Times New Roman"/>
                <w:sz w:val="28"/>
                <w:szCs w:val="28"/>
                <w:lang w:eastAsia="ru-RU"/>
              </w:rPr>
            </w:pPr>
            <w:r w:rsidRPr="0052330B">
              <w:rPr>
                <w:rFonts w:ascii="Times New Roman" w:hAnsi="Times New Roman" w:cs="Times New Roman"/>
                <w:sz w:val="28"/>
                <w:szCs w:val="28"/>
              </w:rPr>
              <w:t>9.3. Уникальный код объекта капитального строительства или объекта недвижимого имущества (мероприятия по информатизации)</w:t>
            </w:r>
          </w:p>
        </w:tc>
        <w:tc>
          <w:tcPr>
            <w:tcW w:w="5453" w:type="dxa"/>
            <w:gridSpan w:val="2"/>
            <w:tcBorders>
              <w:top w:val="single" w:sz="4" w:space="0" w:color="auto"/>
              <w:left w:val="single" w:sz="4" w:space="0" w:color="auto"/>
              <w:bottom w:val="single" w:sz="4" w:space="0" w:color="auto"/>
              <w:right w:val="single" w:sz="4" w:space="0" w:color="auto"/>
            </w:tcBorders>
          </w:tcPr>
          <w:p w14:paraId="091B4B73" w14:textId="4AE607F9" w:rsidR="00E67B42" w:rsidRPr="0052330B" w:rsidRDefault="00E67B42" w:rsidP="001A4CF7">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52330B">
              <w:rPr>
                <w:rFonts w:ascii="Times New Roman" w:hAnsi="Times New Roman" w:cs="Times New Roman"/>
                <w:sz w:val="28"/>
                <w:szCs w:val="28"/>
              </w:rPr>
              <w:t>Указывается уникальный код объекта капитального строительства или объекта недвижимого имущества</w:t>
            </w:r>
            <w:r w:rsidR="00055AA3" w:rsidRPr="0052330B">
              <w:rPr>
                <w:rFonts w:ascii="Times New Roman" w:hAnsi="Times New Roman" w:cs="Times New Roman"/>
                <w:sz w:val="28"/>
                <w:szCs w:val="28"/>
              </w:rPr>
              <w:t xml:space="preserve"> (при наличии).</w:t>
            </w:r>
          </w:p>
        </w:tc>
      </w:tr>
      <w:tr w:rsidR="001A4CF7" w:rsidRPr="0052330B" w14:paraId="229A078E" w14:textId="77777777" w:rsidTr="009C5335">
        <w:tc>
          <w:tcPr>
            <w:tcW w:w="3965" w:type="dxa"/>
            <w:tcBorders>
              <w:top w:val="single" w:sz="4" w:space="0" w:color="auto"/>
              <w:left w:val="single" w:sz="4" w:space="0" w:color="auto"/>
              <w:bottom w:val="single" w:sz="4" w:space="0" w:color="auto"/>
              <w:right w:val="single" w:sz="4" w:space="0" w:color="auto"/>
            </w:tcBorders>
          </w:tcPr>
          <w:p w14:paraId="2AB888B5" w14:textId="77777777" w:rsidR="001A4CF7" w:rsidRPr="0052330B" w:rsidRDefault="001A4CF7" w:rsidP="001A4CF7">
            <w:pPr>
              <w:autoSpaceDE w:val="0"/>
              <w:autoSpaceDN w:val="0"/>
              <w:adjustRightInd w:val="0"/>
              <w:spacing w:after="0" w:line="240" w:lineRule="auto"/>
              <w:ind w:right="1"/>
              <w:rPr>
                <w:rFonts w:ascii="Times New Roman" w:eastAsia="Times New Roman" w:hAnsi="Times New Roman" w:cs="Times New Roman"/>
                <w:sz w:val="28"/>
                <w:szCs w:val="28"/>
                <w:lang w:eastAsia="ru-RU"/>
              </w:rPr>
            </w:pPr>
            <w:bookmarkStart w:id="45" w:name="Par59"/>
            <w:bookmarkEnd w:id="45"/>
            <w:r w:rsidRPr="0052330B">
              <w:rPr>
                <w:rFonts w:ascii="Times New Roman" w:eastAsia="Times New Roman" w:hAnsi="Times New Roman" w:cs="Times New Roman"/>
                <w:sz w:val="28"/>
                <w:szCs w:val="28"/>
                <w:lang w:eastAsia="ru-RU"/>
              </w:rPr>
              <w:t>9.4. Сумма принятых на учет обязательств на 20__ текущий финансовый год в валюте Российской Федерации</w:t>
            </w:r>
          </w:p>
        </w:tc>
        <w:tc>
          <w:tcPr>
            <w:tcW w:w="5453" w:type="dxa"/>
            <w:gridSpan w:val="2"/>
            <w:tcBorders>
              <w:top w:val="single" w:sz="4" w:space="0" w:color="auto"/>
              <w:left w:val="single" w:sz="4" w:space="0" w:color="auto"/>
              <w:bottom w:val="single" w:sz="4" w:space="0" w:color="auto"/>
              <w:right w:val="single" w:sz="4" w:space="0" w:color="auto"/>
            </w:tcBorders>
          </w:tcPr>
          <w:p w14:paraId="046144D3" w14:textId="1AA9135B" w:rsidR="001A4CF7" w:rsidRPr="0052330B" w:rsidRDefault="001A4CF7" w:rsidP="00EB0B9C">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Указываются суммы принятых на учет в УФК по Курской области бюджетных или денежных обязательств на текущий финансовый год (с учетом неисполненных бюджетных или денежных обязательств прошлых лет) в разрезе кодов по бюджетной классификации</w:t>
            </w:r>
          </w:p>
        </w:tc>
      </w:tr>
      <w:tr w:rsidR="001A4CF7" w:rsidRPr="0052330B" w14:paraId="2FD61619" w14:textId="77777777" w:rsidTr="009C5335">
        <w:tc>
          <w:tcPr>
            <w:tcW w:w="3965" w:type="dxa"/>
            <w:tcBorders>
              <w:left w:val="single" w:sz="4" w:space="0" w:color="auto"/>
              <w:bottom w:val="single" w:sz="4" w:space="0" w:color="auto"/>
              <w:right w:val="single" w:sz="4" w:space="0" w:color="auto"/>
            </w:tcBorders>
          </w:tcPr>
          <w:p w14:paraId="0A208F35" w14:textId="77777777" w:rsidR="001A4CF7" w:rsidRPr="0052330B" w:rsidRDefault="001A4CF7" w:rsidP="001A4CF7">
            <w:pPr>
              <w:autoSpaceDE w:val="0"/>
              <w:autoSpaceDN w:val="0"/>
              <w:adjustRightInd w:val="0"/>
              <w:spacing w:after="0" w:line="240" w:lineRule="auto"/>
              <w:ind w:right="1"/>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9.5.1. Сумма принятых на учет обязательств на плановый период в валюте Российской Федерации в разрезе первого и второго года</w:t>
            </w:r>
          </w:p>
        </w:tc>
        <w:tc>
          <w:tcPr>
            <w:tcW w:w="5453" w:type="dxa"/>
            <w:gridSpan w:val="2"/>
            <w:tcBorders>
              <w:left w:val="single" w:sz="4" w:space="0" w:color="auto"/>
              <w:bottom w:val="single" w:sz="4" w:space="0" w:color="auto"/>
              <w:right w:val="single" w:sz="4" w:space="0" w:color="auto"/>
            </w:tcBorders>
          </w:tcPr>
          <w:p w14:paraId="1E2295B5" w14:textId="33D0D064" w:rsidR="001A4CF7" w:rsidRPr="0052330B" w:rsidRDefault="001A4CF7" w:rsidP="00D35697">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Указываются суммы принятых на учет в УФК по Курской области бюджетных или денежных обязательств на первый и на второй года планового периода в разрезе кодов по бюджетной классификации</w:t>
            </w:r>
          </w:p>
        </w:tc>
      </w:tr>
      <w:tr w:rsidR="001A4CF7" w:rsidRPr="0052330B" w14:paraId="4F87B467" w14:textId="77777777" w:rsidTr="009C5335">
        <w:tc>
          <w:tcPr>
            <w:tcW w:w="3965" w:type="dxa"/>
            <w:tcBorders>
              <w:top w:val="single" w:sz="4" w:space="0" w:color="auto"/>
              <w:left w:val="single" w:sz="4" w:space="0" w:color="auto"/>
              <w:bottom w:val="single" w:sz="4" w:space="0" w:color="auto"/>
              <w:right w:val="single" w:sz="4" w:space="0" w:color="auto"/>
            </w:tcBorders>
          </w:tcPr>
          <w:p w14:paraId="431A92A6" w14:textId="77777777" w:rsidR="001A4CF7" w:rsidRPr="0052330B" w:rsidRDefault="001A4CF7" w:rsidP="001A4CF7">
            <w:pPr>
              <w:autoSpaceDE w:val="0"/>
              <w:autoSpaceDN w:val="0"/>
              <w:adjustRightInd w:val="0"/>
              <w:spacing w:after="0" w:line="240" w:lineRule="auto"/>
              <w:ind w:right="1"/>
              <w:rPr>
                <w:rFonts w:ascii="Times New Roman" w:eastAsia="Times New Roman" w:hAnsi="Times New Roman" w:cs="Times New Roman"/>
                <w:sz w:val="28"/>
                <w:szCs w:val="28"/>
                <w:lang w:eastAsia="ru-RU"/>
              </w:rPr>
            </w:pPr>
            <w:bookmarkStart w:id="46" w:name="Par65"/>
            <w:bookmarkEnd w:id="46"/>
            <w:r w:rsidRPr="0052330B">
              <w:rPr>
                <w:rFonts w:ascii="Times New Roman" w:eastAsia="Times New Roman" w:hAnsi="Times New Roman" w:cs="Times New Roman"/>
                <w:sz w:val="28"/>
                <w:szCs w:val="28"/>
                <w:lang w:eastAsia="ru-RU"/>
              </w:rPr>
              <w:t>9.6. Сумма исполненных обязательств текущего финансового года в валюте Российской Федерации</w:t>
            </w:r>
          </w:p>
        </w:tc>
        <w:tc>
          <w:tcPr>
            <w:tcW w:w="5453" w:type="dxa"/>
            <w:gridSpan w:val="2"/>
            <w:tcBorders>
              <w:top w:val="single" w:sz="4" w:space="0" w:color="auto"/>
              <w:left w:val="single" w:sz="4" w:space="0" w:color="auto"/>
              <w:bottom w:val="single" w:sz="4" w:space="0" w:color="auto"/>
              <w:right w:val="single" w:sz="4" w:space="0" w:color="auto"/>
            </w:tcBorders>
          </w:tcPr>
          <w:p w14:paraId="6D78D4C6" w14:textId="7FFD5507" w:rsidR="001A4CF7" w:rsidRPr="0052330B" w:rsidRDefault="001A4CF7" w:rsidP="0085412C">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 xml:space="preserve">Указываются суммы исполненных бюджетных или денежных обязательств текущего финансового года в разрезе кодов </w:t>
            </w:r>
            <w:r w:rsidRPr="0052330B">
              <w:rPr>
                <w:rFonts w:ascii="Times New Roman" w:eastAsia="Times New Roman" w:hAnsi="Times New Roman" w:cs="Times New Roman"/>
                <w:sz w:val="28"/>
                <w:szCs w:val="28"/>
                <w:lang w:eastAsia="ru-RU"/>
              </w:rPr>
              <w:lastRenderedPageBreak/>
              <w:t>бюджетной классификации Российской Федерации</w:t>
            </w:r>
          </w:p>
        </w:tc>
      </w:tr>
      <w:tr w:rsidR="001A4CF7" w:rsidRPr="0052330B" w14:paraId="657217D2" w14:textId="77777777" w:rsidTr="009C5335">
        <w:tc>
          <w:tcPr>
            <w:tcW w:w="3965" w:type="dxa"/>
            <w:tcBorders>
              <w:top w:val="single" w:sz="4" w:space="0" w:color="auto"/>
              <w:left w:val="single" w:sz="4" w:space="0" w:color="auto"/>
              <w:bottom w:val="single" w:sz="4" w:space="0" w:color="auto"/>
              <w:right w:val="single" w:sz="4" w:space="0" w:color="auto"/>
            </w:tcBorders>
          </w:tcPr>
          <w:p w14:paraId="2420B2A7" w14:textId="77777777" w:rsidR="001A4CF7" w:rsidRPr="0052330B" w:rsidRDefault="001A4CF7" w:rsidP="001A4CF7">
            <w:pPr>
              <w:autoSpaceDE w:val="0"/>
              <w:autoSpaceDN w:val="0"/>
              <w:adjustRightInd w:val="0"/>
              <w:spacing w:after="0" w:line="240" w:lineRule="auto"/>
              <w:ind w:right="1"/>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9.6.1. Процент исполнения бюджетных или денежных обязательств текущего финансового года</w:t>
            </w:r>
          </w:p>
        </w:tc>
        <w:tc>
          <w:tcPr>
            <w:tcW w:w="5453" w:type="dxa"/>
            <w:gridSpan w:val="2"/>
            <w:tcBorders>
              <w:top w:val="single" w:sz="4" w:space="0" w:color="auto"/>
              <w:left w:val="single" w:sz="4" w:space="0" w:color="auto"/>
              <w:bottom w:val="single" w:sz="4" w:space="0" w:color="auto"/>
              <w:right w:val="single" w:sz="4" w:space="0" w:color="auto"/>
            </w:tcBorders>
          </w:tcPr>
          <w:p w14:paraId="15728557" w14:textId="34B3F89C" w:rsidR="001A4CF7" w:rsidRPr="0052330B" w:rsidRDefault="001A4CF7" w:rsidP="0085412C">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Указывается процент исполненных бюджетных или денежных обязательств текущего финансового года в разрезе кодов бюджетной классификации Российской Федерации</w:t>
            </w:r>
          </w:p>
        </w:tc>
      </w:tr>
      <w:tr w:rsidR="001A4CF7" w:rsidRPr="0052330B" w14:paraId="3077A45F" w14:textId="77777777" w:rsidTr="009C5335">
        <w:tc>
          <w:tcPr>
            <w:tcW w:w="3965" w:type="dxa"/>
            <w:tcBorders>
              <w:top w:val="single" w:sz="4" w:space="0" w:color="auto"/>
              <w:left w:val="single" w:sz="4" w:space="0" w:color="auto"/>
              <w:bottom w:val="single" w:sz="4" w:space="0" w:color="auto"/>
              <w:right w:val="single" w:sz="4" w:space="0" w:color="auto"/>
            </w:tcBorders>
          </w:tcPr>
          <w:p w14:paraId="6508BC7D" w14:textId="77777777" w:rsidR="001A4CF7" w:rsidRPr="0052330B" w:rsidRDefault="001A4CF7" w:rsidP="001A4CF7">
            <w:pPr>
              <w:autoSpaceDE w:val="0"/>
              <w:autoSpaceDN w:val="0"/>
              <w:adjustRightInd w:val="0"/>
              <w:spacing w:after="0" w:line="240" w:lineRule="auto"/>
              <w:ind w:right="1"/>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9.7. Неисполненные обязательства текущего финансового года в валюте Российской Федерации</w:t>
            </w:r>
          </w:p>
        </w:tc>
        <w:tc>
          <w:tcPr>
            <w:tcW w:w="5453" w:type="dxa"/>
            <w:gridSpan w:val="2"/>
            <w:tcBorders>
              <w:top w:val="single" w:sz="4" w:space="0" w:color="auto"/>
              <w:left w:val="single" w:sz="4" w:space="0" w:color="auto"/>
              <w:bottom w:val="single" w:sz="4" w:space="0" w:color="auto"/>
              <w:right w:val="single" w:sz="4" w:space="0" w:color="auto"/>
            </w:tcBorders>
          </w:tcPr>
          <w:p w14:paraId="1B33E227" w14:textId="1C1983BF" w:rsidR="001A4CF7" w:rsidRPr="0052330B" w:rsidRDefault="001A4CF7" w:rsidP="007178D0">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 xml:space="preserve">Указываются суммы неисполненных бюджетных или денежных обязательств текущего финансового года в разрезе кодов бюджетной классификации Российской Федерации (показатель </w:t>
            </w:r>
            <w:hyperlink w:anchor="Par59" w:history="1">
              <w:r w:rsidRPr="0052330B">
                <w:rPr>
                  <w:rFonts w:ascii="Times New Roman" w:eastAsia="Times New Roman" w:hAnsi="Times New Roman" w:cs="Times New Roman"/>
                  <w:sz w:val="28"/>
                  <w:szCs w:val="28"/>
                  <w:lang w:eastAsia="ru-RU"/>
                </w:rPr>
                <w:t>пункта 9.4</w:t>
              </w:r>
            </w:hyperlink>
            <w:r w:rsidRPr="0052330B">
              <w:rPr>
                <w:rFonts w:ascii="Times New Roman" w:eastAsia="Times New Roman" w:hAnsi="Times New Roman" w:cs="Times New Roman"/>
                <w:sz w:val="28"/>
                <w:szCs w:val="28"/>
                <w:lang w:eastAsia="ru-RU"/>
              </w:rPr>
              <w:t xml:space="preserve"> минус показатель </w:t>
            </w:r>
            <w:hyperlink w:anchor="Par65" w:history="1">
              <w:r w:rsidRPr="0052330B">
                <w:rPr>
                  <w:rFonts w:ascii="Times New Roman" w:eastAsia="Times New Roman" w:hAnsi="Times New Roman" w:cs="Times New Roman"/>
                  <w:sz w:val="28"/>
                  <w:szCs w:val="28"/>
                  <w:lang w:eastAsia="ru-RU"/>
                </w:rPr>
                <w:t>пункта 9.6</w:t>
              </w:r>
            </w:hyperlink>
            <w:r w:rsidRPr="0052330B">
              <w:rPr>
                <w:rFonts w:ascii="Times New Roman" w:eastAsia="Times New Roman" w:hAnsi="Times New Roman" w:cs="Times New Roman"/>
                <w:sz w:val="28"/>
                <w:szCs w:val="28"/>
                <w:lang w:eastAsia="ru-RU"/>
              </w:rPr>
              <w:t>).</w:t>
            </w:r>
          </w:p>
        </w:tc>
      </w:tr>
      <w:tr w:rsidR="001A4CF7" w:rsidRPr="0052330B" w14:paraId="4CDA0C60" w14:textId="77777777" w:rsidTr="009C5335">
        <w:tc>
          <w:tcPr>
            <w:tcW w:w="3965" w:type="dxa"/>
            <w:tcBorders>
              <w:top w:val="single" w:sz="4" w:space="0" w:color="auto"/>
              <w:left w:val="single" w:sz="4" w:space="0" w:color="auto"/>
              <w:bottom w:val="single" w:sz="4" w:space="0" w:color="auto"/>
              <w:right w:val="single" w:sz="4" w:space="0" w:color="auto"/>
            </w:tcBorders>
          </w:tcPr>
          <w:p w14:paraId="78E99ECF" w14:textId="77777777" w:rsidR="001A4CF7" w:rsidRPr="0052330B" w:rsidRDefault="001A4CF7" w:rsidP="001A4CF7">
            <w:pPr>
              <w:autoSpaceDE w:val="0"/>
              <w:autoSpaceDN w:val="0"/>
              <w:adjustRightInd w:val="0"/>
              <w:spacing w:after="0" w:line="240" w:lineRule="auto"/>
              <w:ind w:right="1"/>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9.8. Сумма неиспользованного остатка лимитов бюджетных обязательств текущего финансового года</w:t>
            </w:r>
          </w:p>
        </w:tc>
        <w:tc>
          <w:tcPr>
            <w:tcW w:w="5453" w:type="dxa"/>
            <w:gridSpan w:val="2"/>
            <w:tcBorders>
              <w:top w:val="single" w:sz="4" w:space="0" w:color="auto"/>
              <w:left w:val="single" w:sz="4" w:space="0" w:color="auto"/>
              <w:bottom w:val="single" w:sz="4" w:space="0" w:color="auto"/>
              <w:right w:val="single" w:sz="4" w:space="0" w:color="auto"/>
            </w:tcBorders>
          </w:tcPr>
          <w:p w14:paraId="357E6449" w14:textId="0C2D3B76" w:rsidR="001A4CF7" w:rsidRPr="0052330B" w:rsidRDefault="001A4CF7" w:rsidP="00075622">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Указываются суммы неиспользованного остатка лимитов бюджетных обязательств текущего финансового года в разрезе ко</w:t>
            </w:r>
            <w:r w:rsidR="00075622" w:rsidRPr="0052330B">
              <w:rPr>
                <w:rFonts w:ascii="Times New Roman" w:eastAsia="Times New Roman" w:hAnsi="Times New Roman" w:cs="Times New Roman"/>
                <w:sz w:val="28"/>
                <w:szCs w:val="28"/>
                <w:lang w:eastAsia="ru-RU"/>
              </w:rPr>
              <w:t xml:space="preserve">дов по бюджетной классификации </w:t>
            </w:r>
            <w:r w:rsidRPr="0052330B">
              <w:rPr>
                <w:rFonts w:ascii="Times New Roman" w:eastAsia="Times New Roman" w:hAnsi="Times New Roman" w:cs="Times New Roman"/>
                <w:sz w:val="28"/>
                <w:szCs w:val="28"/>
                <w:lang w:eastAsia="ru-RU"/>
              </w:rPr>
              <w:t xml:space="preserve">(показатель </w:t>
            </w:r>
            <w:hyperlink w:anchor="Par41" w:history="1">
              <w:r w:rsidRPr="0052330B">
                <w:rPr>
                  <w:rFonts w:ascii="Times New Roman" w:eastAsia="Times New Roman" w:hAnsi="Times New Roman" w:cs="Times New Roman"/>
                  <w:sz w:val="28"/>
                  <w:szCs w:val="28"/>
                  <w:lang w:eastAsia="ru-RU"/>
                </w:rPr>
                <w:t>пункта 8</w:t>
              </w:r>
            </w:hyperlink>
            <w:r w:rsidRPr="0052330B">
              <w:rPr>
                <w:rFonts w:ascii="Times New Roman" w:eastAsia="Times New Roman" w:hAnsi="Times New Roman" w:cs="Times New Roman"/>
                <w:sz w:val="28"/>
                <w:szCs w:val="28"/>
                <w:lang w:eastAsia="ru-RU"/>
              </w:rPr>
              <w:t xml:space="preserve"> минус показатель </w:t>
            </w:r>
            <w:hyperlink w:anchor="Par65" w:history="1">
              <w:r w:rsidRPr="0052330B">
                <w:rPr>
                  <w:rFonts w:ascii="Times New Roman" w:eastAsia="Times New Roman" w:hAnsi="Times New Roman" w:cs="Times New Roman"/>
                  <w:sz w:val="28"/>
                  <w:szCs w:val="28"/>
                  <w:lang w:eastAsia="ru-RU"/>
                </w:rPr>
                <w:t>пункта 9.6</w:t>
              </w:r>
            </w:hyperlink>
            <w:r w:rsidRPr="0052330B">
              <w:rPr>
                <w:rFonts w:ascii="Times New Roman" w:eastAsia="Times New Roman" w:hAnsi="Times New Roman" w:cs="Times New Roman"/>
                <w:sz w:val="28"/>
                <w:szCs w:val="28"/>
                <w:lang w:eastAsia="ru-RU"/>
              </w:rPr>
              <w:t>).</w:t>
            </w:r>
          </w:p>
        </w:tc>
      </w:tr>
      <w:tr w:rsidR="001A4CF7" w:rsidRPr="0052330B" w14:paraId="7C7082BB" w14:textId="77777777" w:rsidTr="009C5335">
        <w:tc>
          <w:tcPr>
            <w:tcW w:w="3965" w:type="dxa"/>
            <w:tcBorders>
              <w:top w:val="single" w:sz="4" w:space="0" w:color="auto"/>
              <w:left w:val="single" w:sz="4" w:space="0" w:color="auto"/>
              <w:bottom w:val="single" w:sz="4" w:space="0" w:color="auto"/>
              <w:right w:val="single" w:sz="4" w:space="0" w:color="auto"/>
            </w:tcBorders>
          </w:tcPr>
          <w:p w14:paraId="6419A021" w14:textId="77777777" w:rsidR="001A4CF7" w:rsidRPr="0052330B" w:rsidRDefault="001A4CF7" w:rsidP="001A4CF7">
            <w:pPr>
              <w:autoSpaceDE w:val="0"/>
              <w:autoSpaceDN w:val="0"/>
              <w:adjustRightInd w:val="0"/>
              <w:spacing w:after="0" w:line="240" w:lineRule="auto"/>
              <w:ind w:right="1"/>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9.8.1. Неиспользованный остаток лимитов бюджетных обязательств текущего финансового года в процентах от доведенного объема лимитов бюджетных обязательств текущего финансового года</w:t>
            </w:r>
          </w:p>
        </w:tc>
        <w:tc>
          <w:tcPr>
            <w:tcW w:w="5453" w:type="dxa"/>
            <w:gridSpan w:val="2"/>
            <w:tcBorders>
              <w:top w:val="single" w:sz="4" w:space="0" w:color="auto"/>
              <w:left w:val="single" w:sz="4" w:space="0" w:color="auto"/>
              <w:bottom w:val="single" w:sz="4" w:space="0" w:color="auto"/>
              <w:right w:val="single" w:sz="4" w:space="0" w:color="auto"/>
            </w:tcBorders>
          </w:tcPr>
          <w:p w14:paraId="46210959" w14:textId="2F543E14" w:rsidR="001A4CF7" w:rsidRPr="0052330B" w:rsidRDefault="001A4CF7" w:rsidP="000C7E43">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Указывается процент неиспользованного остатка лимитов бюджетных обязательств текущего финансового года в разрезе кодов по бюджетной классификации</w:t>
            </w:r>
          </w:p>
        </w:tc>
      </w:tr>
      <w:tr w:rsidR="001A4CF7" w:rsidRPr="0052330B" w14:paraId="18257A09" w14:textId="77777777" w:rsidTr="009C5335">
        <w:tc>
          <w:tcPr>
            <w:tcW w:w="3965" w:type="dxa"/>
            <w:tcBorders>
              <w:top w:val="single" w:sz="4" w:space="0" w:color="auto"/>
              <w:left w:val="single" w:sz="4" w:space="0" w:color="auto"/>
              <w:bottom w:val="single" w:sz="4" w:space="0" w:color="auto"/>
              <w:right w:val="single" w:sz="4" w:space="0" w:color="auto"/>
            </w:tcBorders>
          </w:tcPr>
          <w:p w14:paraId="03543341" w14:textId="198FC7C7" w:rsidR="001A4CF7" w:rsidRPr="0052330B" w:rsidRDefault="001A4CF7" w:rsidP="00EB7B47">
            <w:pPr>
              <w:autoSpaceDE w:val="0"/>
              <w:autoSpaceDN w:val="0"/>
              <w:adjustRightInd w:val="0"/>
              <w:spacing w:after="0" w:line="240" w:lineRule="auto"/>
              <w:ind w:right="1"/>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10. Итого по коду бюджетной классификации</w:t>
            </w:r>
          </w:p>
        </w:tc>
        <w:tc>
          <w:tcPr>
            <w:tcW w:w="5453" w:type="dxa"/>
            <w:gridSpan w:val="2"/>
            <w:tcBorders>
              <w:top w:val="single" w:sz="4" w:space="0" w:color="auto"/>
              <w:left w:val="single" w:sz="4" w:space="0" w:color="auto"/>
              <w:bottom w:val="single" w:sz="4" w:space="0" w:color="auto"/>
              <w:right w:val="single" w:sz="4" w:space="0" w:color="auto"/>
            </w:tcBorders>
          </w:tcPr>
          <w:p w14:paraId="503EE6B4" w14:textId="3BEFE719" w:rsidR="001A4CF7" w:rsidRPr="0052330B" w:rsidRDefault="001A4CF7" w:rsidP="00EB7B47">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 xml:space="preserve">Указывается итоговая сумма бюджетных или денежных обязательств </w:t>
            </w:r>
            <w:proofErr w:type="spellStart"/>
            <w:r w:rsidRPr="0052330B">
              <w:rPr>
                <w:rFonts w:ascii="Times New Roman" w:eastAsia="Times New Roman" w:hAnsi="Times New Roman" w:cs="Times New Roman"/>
                <w:sz w:val="28"/>
                <w:szCs w:val="28"/>
                <w:lang w:eastAsia="ru-RU"/>
              </w:rPr>
              <w:t>группировочно</w:t>
            </w:r>
            <w:proofErr w:type="spellEnd"/>
            <w:r w:rsidRPr="0052330B">
              <w:rPr>
                <w:rFonts w:ascii="Times New Roman" w:eastAsia="Times New Roman" w:hAnsi="Times New Roman" w:cs="Times New Roman"/>
                <w:sz w:val="28"/>
                <w:szCs w:val="28"/>
                <w:lang w:eastAsia="ru-RU"/>
              </w:rPr>
              <w:t xml:space="preserve"> по всем кодам бюджетной классификации Российской Федерации, указанным в отчете.</w:t>
            </w:r>
          </w:p>
        </w:tc>
      </w:tr>
      <w:tr w:rsidR="001A4CF7" w:rsidRPr="0052330B" w14:paraId="6C9BE960" w14:textId="77777777" w:rsidTr="009C5335">
        <w:tc>
          <w:tcPr>
            <w:tcW w:w="3965" w:type="dxa"/>
            <w:tcBorders>
              <w:top w:val="single" w:sz="4" w:space="0" w:color="auto"/>
              <w:left w:val="single" w:sz="4" w:space="0" w:color="auto"/>
              <w:bottom w:val="single" w:sz="4" w:space="0" w:color="auto"/>
              <w:right w:val="single" w:sz="4" w:space="0" w:color="auto"/>
            </w:tcBorders>
          </w:tcPr>
          <w:p w14:paraId="70C7724D" w14:textId="77777777" w:rsidR="001A4CF7" w:rsidRPr="0052330B" w:rsidRDefault="001A4CF7" w:rsidP="001A4CF7">
            <w:pPr>
              <w:autoSpaceDE w:val="0"/>
              <w:autoSpaceDN w:val="0"/>
              <w:adjustRightInd w:val="0"/>
              <w:spacing w:after="0" w:line="240" w:lineRule="auto"/>
              <w:ind w:right="1"/>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11. Всего</w:t>
            </w:r>
          </w:p>
        </w:tc>
        <w:tc>
          <w:tcPr>
            <w:tcW w:w="5453" w:type="dxa"/>
            <w:gridSpan w:val="2"/>
            <w:tcBorders>
              <w:top w:val="single" w:sz="4" w:space="0" w:color="auto"/>
              <w:left w:val="single" w:sz="4" w:space="0" w:color="auto"/>
              <w:bottom w:val="single" w:sz="4" w:space="0" w:color="auto"/>
              <w:right w:val="single" w:sz="4" w:space="0" w:color="auto"/>
            </w:tcBorders>
          </w:tcPr>
          <w:p w14:paraId="2E78D54E" w14:textId="77777777" w:rsidR="001A4CF7" w:rsidRPr="0052330B" w:rsidRDefault="001A4CF7" w:rsidP="001A4CF7">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Указываются итоговые суммы бюджетных или денежных обязательств.</w:t>
            </w:r>
          </w:p>
        </w:tc>
      </w:tr>
      <w:tr w:rsidR="001A4CF7" w:rsidRPr="0052330B" w14:paraId="67E3769C" w14:textId="77777777" w:rsidTr="009C5335">
        <w:tc>
          <w:tcPr>
            <w:tcW w:w="3965" w:type="dxa"/>
            <w:tcBorders>
              <w:top w:val="single" w:sz="4" w:space="0" w:color="auto"/>
              <w:left w:val="single" w:sz="4" w:space="0" w:color="auto"/>
              <w:bottom w:val="single" w:sz="4" w:space="0" w:color="auto"/>
              <w:right w:val="single" w:sz="4" w:space="0" w:color="auto"/>
            </w:tcBorders>
          </w:tcPr>
          <w:p w14:paraId="3454F220" w14:textId="77777777" w:rsidR="001A4CF7" w:rsidRPr="0052330B" w:rsidRDefault="001A4CF7" w:rsidP="001A4CF7">
            <w:pPr>
              <w:autoSpaceDE w:val="0"/>
              <w:autoSpaceDN w:val="0"/>
              <w:adjustRightInd w:val="0"/>
              <w:spacing w:after="0" w:line="240" w:lineRule="auto"/>
              <w:ind w:right="1"/>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12. Ответственный исполнитель</w:t>
            </w:r>
          </w:p>
        </w:tc>
        <w:tc>
          <w:tcPr>
            <w:tcW w:w="5453" w:type="dxa"/>
            <w:gridSpan w:val="2"/>
            <w:tcBorders>
              <w:top w:val="single" w:sz="4" w:space="0" w:color="auto"/>
              <w:left w:val="single" w:sz="4" w:space="0" w:color="auto"/>
              <w:bottom w:val="single" w:sz="4" w:space="0" w:color="auto"/>
              <w:right w:val="single" w:sz="4" w:space="0" w:color="auto"/>
            </w:tcBorders>
          </w:tcPr>
          <w:p w14:paraId="39D97ED5" w14:textId="77777777" w:rsidR="001A4CF7" w:rsidRPr="0052330B" w:rsidRDefault="001A4CF7" w:rsidP="001A4CF7">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Указываются должность, подпись, расшифровка подписи, телефон ответственного исполнителя, сформировавшего отчет.</w:t>
            </w:r>
          </w:p>
        </w:tc>
      </w:tr>
      <w:tr w:rsidR="001A4CF7" w:rsidRPr="0052330B" w14:paraId="76908BEE" w14:textId="77777777" w:rsidTr="009C5335">
        <w:tc>
          <w:tcPr>
            <w:tcW w:w="3965" w:type="dxa"/>
            <w:tcBorders>
              <w:top w:val="single" w:sz="4" w:space="0" w:color="auto"/>
              <w:left w:val="single" w:sz="4" w:space="0" w:color="auto"/>
              <w:bottom w:val="single" w:sz="4" w:space="0" w:color="auto"/>
              <w:right w:val="single" w:sz="4" w:space="0" w:color="auto"/>
            </w:tcBorders>
          </w:tcPr>
          <w:p w14:paraId="1C4A3895" w14:textId="77777777" w:rsidR="001A4CF7" w:rsidRPr="0052330B" w:rsidRDefault="001A4CF7" w:rsidP="001A4CF7">
            <w:pPr>
              <w:autoSpaceDE w:val="0"/>
              <w:autoSpaceDN w:val="0"/>
              <w:adjustRightInd w:val="0"/>
              <w:spacing w:after="0" w:line="240" w:lineRule="auto"/>
              <w:ind w:right="1"/>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13. Дата</w:t>
            </w:r>
          </w:p>
        </w:tc>
        <w:tc>
          <w:tcPr>
            <w:tcW w:w="5453" w:type="dxa"/>
            <w:gridSpan w:val="2"/>
            <w:tcBorders>
              <w:top w:val="single" w:sz="4" w:space="0" w:color="auto"/>
              <w:left w:val="single" w:sz="4" w:space="0" w:color="auto"/>
              <w:bottom w:val="single" w:sz="4" w:space="0" w:color="auto"/>
              <w:right w:val="single" w:sz="4" w:space="0" w:color="auto"/>
            </w:tcBorders>
          </w:tcPr>
          <w:p w14:paraId="666973E8" w14:textId="77777777" w:rsidR="001A4CF7" w:rsidRPr="0052330B" w:rsidRDefault="001A4CF7" w:rsidP="001A4CF7">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52330B">
              <w:rPr>
                <w:rFonts w:ascii="Times New Roman" w:eastAsia="Times New Roman" w:hAnsi="Times New Roman" w:cs="Times New Roman"/>
                <w:sz w:val="28"/>
                <w:szCs w:val="28"/>
                <w:lang w:eastAsia="ru-RU"/>
              </w:rPr>
              <w:t>Указывается дата подписания отчета.</w:t>
            </w:r>
          </w:p>
        </w:tc>
      </w:tr>
    </w:tbl>
    <w:p w14:paraId="225524F2" w14:textId="77777777" w:rsidR="001A4CF7" w:rsidRPr="006F4AD9" w:rsidRDefault="001A4CF7" w:rsidP="001A4CF7">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p>
    <w:p w14:paraId="43568317" w14:textId="77777777" w:rsidR="001A4CF7" w:rsidRPr="006F4AD9" w:rsidRDefault="001A4CF7" w:rsidP="0024682E">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p>
    <w:p w14:paraId="491FE0EF" w14:textId="77777777" w:rsidR="006F4AD9" w:rsidRPr="006F4AD9" w:rsidRDefault="006F4AD9" w:rsidP="0024682E">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p>
    <w:p w14:paraId="7FACE206" w14:textId="77777777" w:rsidR="006F4AD9" w:rsidRPr="006F4AD9" w:rsidRDefault="006F4AD9" w:rsidP="0024682E">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p>
    <w:p w14:paraId="0593B913" w14:textId="612AA953" w:rsidR="00814C31" w:rsidRPr="00814C31" w:rsidRDefault="00814C31" w:rsidP="00814C31">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r w:rsidRPr="00814C31">
        <w:rPr>
          <w:rFonts w:ascii="Times New Roman" w:eastAsia="Times New Roman" w:hAnsi="Times New Roman" w:cs="Times New Roman"/>
          <w:sz w:val="28"/>
          <w:szCs w:val="28"/>
          <w:lang w:eastAsia="ru-RU"/>
        </w:rPr>
        <w:t>Приложение № 1</w:t>
      </w:r>
      <w:r w:rsidR="00862EEF">
        <w:rPr>
          <w:rFonts w:ascii="Times New Roman" w:eastAsia="Times New Roman" w:hAnsi="Times New Roman" w:cs="Times New Roman"/>
          <w:sz w:val="28"/>
          <w:szCs w:val="28"/>
          <w:lang w:eastAsia="ru-RU"/>
        </w:rPr>
        <w:t>1</w:t>
      </w:r>
    </w:p>
    <w:p w14:paraId="0F2FC414" w14:textId="77777777" w:rsidR="00814C31" w:rsidRPr="00814C31" w:rsidRDefault="00814C31" w:rsidP="00814C31">
      <w:pPr>
        <w:autoSpaceDE w:val="0"/>
        <w:autoSpaceDN w:val="0"/>
        <w:adjustRightInd w:val="0"/>
        <w:spacing w:after="0" w:line="240" w:lineRule="auto"/>
        <w:ind w:right="1"/>
        <w:jc w:val="right"/>
        <w:rPr>
          <w:rFonts w:ascii="Times New Roman" w:eastAsia="Times New Roman" w:hAnsi="Times New Roman" w:cs="Times New Roman"/>
          <w:sz w:val="28"/>
          <w:szCs w:val="28"/>
          <w:lang w:eastAsia="ru-RU"/>
        </w:rPr>
      </w:pPr>
      <w:r w:rsidRPr="00814C31">
        <w:rPr>
          <w:rFonts w:ascii="Times New Roman" w:eastAsia="Times New Roman" w:hAnsi="Times New Roman" w:cs="Times New Roman"/>
          <w:sz w:val="28"/>
          <w:szCs w:val="28"/>
          <w:lang w:eastAsia="ru-RU"/>
        </w:rPr>
        <w:t>к Порядку учета бюджетных и денежных</w:t>
      </w:r>
    </w:p>
    <w:p w14:paraId="3681F341" w14:textId="77777777" w:rsidR="00814C31" w:rsidRPr="00814C31" w:rsidRDefault="00814C31" w:rsidP="00814C31">
      <w:pPr>
        <w:autoSpaceDE w:val="0"/>
        <w:autoSpaceDN w:val="0"/>
        <w:adjustRightInd w:val="0"/>
        <w:spacing w:after="0" w:line="240" w:lineRule="auto"/>
        <w:ind w:right="1"/>
        <w:jc w:val="right"/>
        <w:rPr>
          <w:rFonts w:ascii="Times New Roman" w:eastAsia="Times New Roman" w:hAnsi="Times New Roman" w:cs="Times New Roman"/>
          <w:sz w:val="28"/>
          <w:szCs w:val="28"/>
          <w:lang w:eastAsia="ru-RU"/>
        </w:rPr>
      </w:pPr>
      <w:r w:rsidRPr="00814C31">
        <w:rPr>
          <w:rFonts w:ascii="Times New Roman" w:eastAsia="Times New Roman" w:hAnsi="Times New Roman" w:cs="Times New Roman"/>
          <w:sz w:val="28"/>
          <w:szCs w:val="28"/>
          <w:lang w:eastAsia="ru-RU"/>
        </w:rPr>
        <w:t>обязательств получателей средств</w:t>
      </w:r>
    </w:p>
    <w:p w14:paraId="663F8C5A" w14:textId="0E4CEC6E" w:rsidR="009A1D51" w:rsidRDefault="00814C31" w:rsidP="00814C31">
      <w:pPr>
        <w:autoSpaceDE w:val="0"/>
        <w:autoSpaceDN w:val="0"/>
        <w:adjustRightInd w:val="0"/>
        <w:spacing w:after="0" w:line="240" w:lineRule="auto"/>
        <w:ind w:right="1"/>
        <w:jc w:val="right"/>
        <w:rPr>
          <w:rFonts w:ascii="Times New Roman" w:eastAsia="Times New Roman" w:hAnsi="Times New Roman" w:cs="Times New Roman"/>
          <w:sz w:val="28"/>
          <w:szCs w:val="28"/>
          <w:lang w:eastAsia="ru-RU"/>
        </w:rPr>
      </w:pPr>
      <w:r w:rsidRPr="00814C31">
        <w:rPr>
          <w:rFonts w:ascii="Times New Roman" w:eastAsia="Times New Roman" w:hAnsi="Times New Roman" w:cs="Times New Roman"/>
          <w:sz w:val="28"/>
          <w:szCs w:val="28"/>
          <w:lang w:eastAsia="ru-RU"/>
        </w:rPr>
        <w:t xml:space="preserve"> бюджета</w:t>
      </w:r>
      <w:r w:rsidR="003A4115">
        <w:rPr>
          <w:rFonts w:ascii="Times New Roman" w:eastAsia="Times New Roman" w:hAnsi="Times New Roman" w:cs="Times New Roman"/>
          <w:sz w:val="28"/>
          <w:szCs w:val="28"/>
          <w:lang w:eastAsia="ru-RU"/>
        </w:rPr>
        <w:t xml:space="preserve"> </w:t>
      </w:r>
      <w:r w:rsidR="002F7E4C">
        <w:rPr>
          <w:rFonts w:ascii="Times New Roman" w:hAnsi="Times New Roman" w:cs="Times New Roman"/>
          <w:sz w:val="28"/>
          <w:szCs w:val="28"/>
        </w:rPr>
        <w:t>поселка Золотухино</w:t>
      </w:r>
      <w:r w:rsidR="009A1D51">
        <w:rPr>
          <w:rFonts w:ascii="Times New Roman" w:eastAsia="Times New Roman" w:hAnsi="Times New Roman" w:cs="Times New Roman"/>
          <w:sz w:val="28"/>
          <w:szCs w:val="28"/>
          <w:lang w:eastAsia="ru-RU"/>
        </w:rPr>
        <w:t xml:space="preserve"> </w:t>
      </w:r>
    </w:p>
    <w:p w14:paraId="325DE319" w14:textId="3A9FD5EF" w:rsidR="00814C31" w:rsidRPr="00814C31" w:rsidRDefault="00814C31" w:rsidP="00814C31">
      <w:pPr>
        <w:autoSpaceDE w:val="0"/>
        <w:autoSpaceDN w:val="0"/>
        <w:adjustRightInd w:val="0"/>
        <w:spacing w:after="0" w:line="240" w:lineRule="auto"/>
        <w:ind w:right="1"/>
        <w:jc w:val="right"/>
        <w:rPr>
          <w:rFonts w:ascii="Times New Roman" w:eastAsia="Times New Roman" w:hAnsi="Times New Roman" w:cs="Times New Roman"/>
          <w:sz w:val="28"/>
          <w:szCs w:val="28"/>
          <w:lang w:eastAsia="ru-RU"/>
        </w:rPr>
      </w:pPr>
      <w:r w:rsidRPr="00814C31">
        <w:rPr>
          <w:rFonts w:ascii="Times New Roman" w:eastAsia="Times New Roman" w:hAnsi="Times New Roman" w:cs="Times New Roman"/>
          <w:sz w:val="28"/>
          <w:szCs w:val="28"/>
          <w:lang w:eastAsia="ru-RU"/>
        </w:rPr>
        <w:t>Управлением</w:t>
      </w:r>
      <w:r w:rsidR="009C5335" w:rsidRPr="009C5335">
        <w:rPr>
          <w:rFonts w:ascii="Times New Roman" w:eastAsia="Times New Roman" w:hAnsi="Times New Roman" w:cs="Times New Roman"/>
          <w:sz w:val="28"/>
          <w:szCs w:val="28"/>
          <w:lang w:eastAsia="ru-RU"/>
        </w:rPr>
        <w:t xml:space="preserve"> </w:t>
      </w:r>
      <w:r w:rsidR="009C5335" w:rsidRPr="00814C31">
        <w:rPr>
          <w:rFonts w:ascii="Times New Roman" w:eastAsia="Times New Roman" w:hAnsi="Times New Roman" w:cs="Times New Roman"/>
          <w:sz w:val="28"/>
          <w:szCs w:val="28"/>
          <w:lang w:eastAsia="ru-RU"/>
        </w:rPr>
        <w:t>Федерального казначейства</w:t>
      </w:r>
    </w:p>
    <w:p w14:paraId="205D7F2D" w14:textId="20DF1362" w:rsidR="00814C31" w:rsidRPr="00814C31" w:rsidRDefault="00814C31" w:rsidP="00862EEF">
      <w:pPr>
        <w:autoSpaceDE w:val="0"/>
        <w:autoSpaceDN w:val="0"/>
        <w:adjustRightInd w:val="0"/>
        <w:spacing w:after="0" w:line="240" w:lineRule="auto"/>
        <w:ind w:right="1"/>
        <w:jc w:val="right"/>
        <w:rPr>
          <w:rFonts w:ascii="Times New Roman" w:eastAsia="Times New Roman" w:hAnsi="Times New Roman" w:cs="Times New Roman"/>
          <w:sz w:val="28"/>
          <w:szCs w:val="28"/>
          <w:lang w:eastAsia="ru-RU"/>
        </w:rPr>
      </w:pPr>
      <w:r w:rsidRPr="00814C31">
        <w:rPr>
          <w:rFonts w:ascii="Times New Roman" w:eastAsia="Times New Roman" w:hAnsi="Times New Roman" w:cs="Times New Roman"/>
          <w:sz w:val="28"/>
          <w:szCs w:val="28"/>
          <w:lang w:eastAsia="ru-RU"/>
        </w:rPr>
        <w:t xml:space="preserve"> </w:t>
      </w:r>
      <w:r w:rsidR="009C5335">
        <w:rPr>
          <w:rFonts w:ascii="Times New Roman" w:eastAsia="Times New Roman" w:hAnsi="Times New Roman" w:cs="Times New Roman"/>
          <w:sz w:val="28"/>
          <w:szCs w:val="28"/>
          <w:lang w:eastAsia="ru-RU"/>
        </w:rPr>
        <w:t xml:space="preserve">                          </w:t>
      </w:r>
      <w:r w:rsidRPr="00814C31">
        <w:rPr>
          <w:rFonts w:ascii="Times New Roman" w:eastAsia="Times New Roman" w:hAnsi="Times New Roman" w:cs="Times New Roman"/>
          <w:sz w:val="28"/>
          <w:szCs w:val="28"/>
          <w:lang w:eastAsia="ru-RU"/>
        </w:rPr>
        <w:t>по Курской области</w:t>
      </w:r>
    </w:p>
    <w:p w14:paraId="206609D3" w14:textId="77777777" w:rsidR="00814C31" w:rsidRPr="00814C31" w:rsidRDefault="00814C31" w:rsidP="0024682E">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p>
    <w:p w14:paraId="16512A36" w14:textId="77777777" w:rsidR="00814C31" w:rsidRPr="00814C31" w:rsidRDefault="00814C31" w:rsidP="00814C31">
      <w:pPr>
        <w:pStyle w:val="ConsPlusNormal"/>
        <w:jc w:val="center"/>
        <w:rPr>
          <w:rFonts w:ascii="Times New Roman" w:hAnsi="Times New Roman" w:cs="Times New Roman"/>
          <w:sz w:val="28"/>
          <w:szCs w:val="28"/>
        </w:rPr>
      </w:pPr>
      <w:r w:rsidRPr="00814C31">
        <w:rPr>
          <w:rFonts w:ascii="Times New Roman" w:hAnsi="Times New Roman" w:cs="Times New Roman"/>
          <w:sz w:val="28"/>
          <w:szCs w:val="28"/>
        </w:rPr>
        <w:t>Реквизиты</w:t>
      </w:r>
    </w:p>
    <w:p w14:paraId="42CD2824" w14:textId="77777777" w:rsidR="00814C31" w:rsidRPr="00814C31" w:rsidRDefault="00814C31" w:rsidP="00814C31">
      <w:pPr>
        <w:pStyle w:val="ConsPlusNormal"/>
        <w:jc w:val="center"/>
        <w:rPr>
          <w:rFonts w:ascii="Times New Roman" w:hAnsi="Times New Roman" w:cs="Times New Roman"/>
          <w:sz w:val="28"/>
          <w:szCs w:val="28"/>
        </w:rPr>
      </w:pPr>
    </w:p>
    <w:p w14:paraId="5389D4B4" w14:textId="77777777" w:rsidR="00814C31" w:rsidRPr="00814C31" w:rsidRDefault="00814C31" w:rsidP="00814C31">
      <w:pPr>
        <w:pStyle w:val="ConsPlusNormal"/>
        <w:jc w:val="center"/>
        <w:rPr>
          <w:rFonts w:ascii="Times New Roman" w:hAnsi="Times New Roman" w:cs="Times New Roman"/>
          <w:sz w:val="28"/>
          <w:szCs w:val="28"/>
        </w:rPr>
      </w:pPr>
      <w:r w:rsidRPr="00814C31">
        <w:rPr>
          <w:rFonts w:ascii="Times New Roman" w:hAnsi="Times New Roman" w:cs="Times New Roman"/>
          <w:sz w:val="28"/>
          <w:szCs w:val="28"/>
        </w:rPr>
        <w:t>Уведомления о превышении принятым бюджетным обязательством</w:t>
      </w:r>
    </w:p>
    <w:p w14:paraId="69B1DF3F" w14:textId="77777777" w:rsidR="00814C31" w:rsidRPr="00814C31" w:rsidRDefault="00814C31" w:rsidP="00814C31">
      <w:pPr>
        <w:pStyle w:val="ConsPlusNormal"/>
        <w:jc w:val="center"/>
        <w:rPr>
          <w:rFonts w:ascii="Times New Roman" w:hAnsi="Times New Roman" w:cs="Times New Roman"/>
          <w:sz w:val="28"/>
          <w:szCs w:val="28"/>
        </w:rPr>
      </w:pPr>
      <w:r w:rsidRPr="00814C31">
        <w:rPr>
          <w:rFonts w:ascii="Times New Roman" w:hAnsi="Times New Roman" w:cs="Times New Roman"/>
          <w:sz w:val="28"/>
          <w:szCs w:val="28"/>
        </w:rPr>
        <w:t>неиспользованных лимитов бюджетных обязательств</w:t>
      </w:r>
    </w:p>
    <w:p w14:paraId="67CE5644" w14:textId="77777777" w:rsidR="00814C31" w:rsidRPr="00814C31" w:rsidRDefault="00814C31" w:rsidP="00814C31">
      <w:pPr>
        <w:pStyle w:val="ConsPlusNormal"/>
        <w:jc w:val="both"/>
        <w:rPr>
          <w:rFonts w:ascii="Times New Roman" w:hAnsi="Times New Roman" w:cs="Times New Roman"/>
          <w:sz w:val="28"/>
          <w:szCs w:val="28"/>
        </w:rPr>
      </w:pPr>
    </w:p>
    <w:tbl>
      <w:tblPr>
        <w:tblW w:w="0" w:type="auto"/>
        <w:tblBorders>
          <w:left w:val="nil"/>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65"/>
        <w:gridCol w:w="5453"/>
      </w:tblGrid>
      <w:tr w:rsidR="00814C31" w:rsidRPr="00AA29F9" w14:paraId="6E8BE14B" w14:textId="77777777" w:rsidTr="009C5335">
        <w:tc>
          <w:tcPr>
            <w:tcW w:w="9418" w:type="dxa"/>
            <w:gridSpan w:val="2"/>
            <w:tcBorders>
              <w:top w:val="nil"/>
              <w:left w:val="nil"/>
              <w:right w:val="nil"/>
            </w:tcBorders>
          </w:tcPr>
          <w:p w14:paraId="05D656A1"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Единица измерения: руб.</w:t>
            </w:r>
          </w:p>
          <w:p w14:paraId="0AC62526"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с точностью до второго десятичного знака)</w:t>
            </w:r>
          </w:p>
        </w:tc>
      </w:tr>
      <w:tr w:rsidR="00814C31" w:rsidRPr="00AA29F9" w14:paraId="207D98B0" w14:textId="77777777" w:rsidTr="009C5335">
        <w:tblPrEx>
          <w:tblBorders>
            <w:left w:val="single" w:sz="4" w:space="0" w:color="auto"/>
            <w:right w:val="single" w:sz="4" w:space="0" w:color="auto"/>
          </w:tblBorders>
        </w:tblPrEx>
        <w:tc>
          <w:tcPr>
            <w:tcW w:w="3965" w:type="dxa"/>
          </w:tcPr>
          <w:p w14:paraId="074EE6D2" w14:textId="77777777" w:rsidR="00814C31" w:rsidRPr="00AA29F9" w:rsidRDefault="00814C31" w:rsidP="00BB050D">
            <w:pPr>
              <w:pStyle w:val="ConsPlusNormal"/>
              <w:jc w:val="center"/>
              <w:rPr>
                <w:rFonts w:ascii="Times New Roman" w:hAnsi="Times New Roman" w:cs="Times New Roman"/>
                <w:sz w:val="28"/>
                <w:szCs w:val="28"/>
              </w:rPr>
            </w:pPr>
            <w:r w:rsidRPr="00AA29F9">
              <w:rPr>
                <w:rFonts w:ascii="Times New Roman" w:hAnsi="Times New Roman" w:cs="Times New Roman"/>
                <w:sz w:val="28"/>
                <w:szCs w:val="28"/>
              </w:rPr>
              <w:t>Описание реквизита</w:t>
            </w:r>
          </w:p>
        </w:tc>
        <w:tc>
          <w:tcPr>
            <w:tcW w:w="5453" w:type="dxa"/>
          </w:tcPr>
          <w:p w14:paraId="78F9C168" w14:textId="77777777" w:rsidR="00814C31" w:rsidRPr="00AA29F9" w:rsidRDefault="00814C31" w:rsidP="00BB050D">
            <w:pPr>
              <w:pStyle w:val="ConsPlusNormal"/>
              <w:jc w:val="center"/>
              <w:rPr>
                <w:rFonts w:ascii="Times New Roman" w:hAnsi="Times New Roman" w:cs="Times New Roman"/>
                <w:sz w:val="28"/>
                <w:szCs w:val="28"/>
              </w:rPr>
            </w:pPr>
            <w:r w:rsidRPr="00AA29F9">
              <w:rPr>
                <w:rFonts w:ascii="Times New Roman" w:hAnsi="Times New Roman" w:cs="Times New Roman"/>
                <w:sz w:val="28"/>
                <w:szCs w:val="28"/>
              </w:rPr>
              <w:t>Правила формирования, заполнения реквизита</w:t>
            </w:r>
          </w:p>
        </w:tc>
      </w:tr>
      <w:tr w:rsidR="00814C31" w:rsidRPr="00AA29F9" w14:paraId="7C88A359" w14:textId="77777777" w:rsidTr="009C5335">
        <w:tblPrEx>
          <w:tblBorders>
            <w:left w:val="single" w:sz="4" w:space="0" w:color="auto"/>
            <w:right w:val="single" w:sz="4" w:space="0" w:color="auto"/>
          </w:tblBorders>
        </w:tblPrEx>
        <w:tc>
          <w:tcPr>
            <w:tcW w:w="3965" w:type="dxa"/>
          </w:tcPr>
          <w:p w14:paraId="0D574C9E" w14:textId="77777777" w:rsidR="00814C31" w:rsidRPr="00AA29F9" w:rsidRDefault="00814C31" w:rsidP="00BB050D">
            <w:pPr>
              <w:pStyle w:val="ConsPlusNormal"/>
              <w:jc w:val="center"/>
              <w:rPr>
                <w:rFonts w:ascii="Times New Roman" w:hAnsi="Times New Roman" w:cs="Times New Roman"/>
                <w:sz w:val="28"/>
                <w:szCs w:val="28"/>
              </w:rPr>
            </w:pPr>
            <w:r w:rsidRPr="00AA29F9">
              <w:rPr>
                <w:rFonts w:ascii="Times New Roman" w:hAnsi="Times New Roman" w:cs="Times New Roman"/>
                <w:sz w:val="28"/>
                <w:szCs w:val="28"/>
              </w:rPr>
              <w:t>1</w:t>
            </w:r>
          </w:p>
        </w:tc>
        <w:tc>
          <w:tcPr>
            <w:tcW w:w="5453" w:type="dxa"/>
          </w:tcPr>
          <w:p w14:paraId="6922F11C" w14:textId="77777777" w:rsidR="00814C31" w:rsidRPr="00AA29F9" w:rsidRDefault="00814C31" w:rsidP="00BB050D">
            <w:pPr>
              <w:pStyle w:val="ConsPlusNormal"/>
              <w:jc w:val="center"/>
              <w:rPr>
                <w:rFonts w:ascii="Times New Roman" w:hAnsi="Times New Roman" w:cs="Times New Roman"/>
                <w:sz w:val="28"/>
                <w:szCs w:val="28"/>
              </w:rPr>
            </w:pPr>
            <w:r w:rsidRPr="00AA29F9">
              <w:rPr>
                <w:rFonts w:ascii="Times New Roman" w:hAnsi="Times New Roman" w:cs="Times New Roman"/>
                <w:sz w:val="28"/>
                <w:szCs w:val="28"/>
              </w:rPr>
              <w:t>2</w:t>
            </w:r>
          </w:p>
        </w:tc>
      </w:tr>
      <w:tr w:rsidR="00814C31" w:rsidRPr="00AA29F9" w14:paraId="3DFD8812" w14:textId="77777777" w:rsidTr="009C5335">
        <w:tblPrEx>
          <w:tblBorders>
            <w:left w:val="single" w:sz="4" w:space="0" w:color="auto"/>
            <w:right w:val="single" w:sz="4" w:space="0" w:color="auto"/>
          </w:tblBorders>
        </w:tblPrEx>
        <w:tc>
          <w:tcPr>
            <w:tcW w:w="3965" w:type="dxa"/>
          </w:tcPr>
          <w:p w14:paraId="20EF87EB"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1. Номер</w:t>
            </w:r>
          </w:p>
        </w:tc>
        <w:tc>
          <w:tcPr>
            <w:tcW w:w="5453" w:type="dxa"/>
          </w:tcPr>
          <w:p w14:paraId="203DFC25"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Указывается порядковый номер Уведомления о превышении принятым бюджетным обязательством неиспользованных лимитов бюджетных обязательств (далее - Уведомление о превышении).</w:t>
            </w:r>
          </w:p>
          <w:p w14:paraId="04FECCA5"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При формировании Уведомления о превышении в информационных системах Министерства финансов Российской Федерации и Федерального казначейства (далее - информационные системы) номер Уведомления о превышении присваивается автоматически в информационных системах.</w:t>
            </w:r>
          </w:p>
        </w:tc>
      </w:tr>
      <w:tr w:rsidR="00814C31" w:rsidRPr="00AA29F9" w14:paraId="2B4FDF0B" w14:textId="77777777" w:rsidTr="009C5335">
        <w:tblPrEx>
          <w:tblBorders>
            <w:left w:val="single" w:sz="4" w:space="0" w:color="auto"/>
            <w:right w:val="single" w:sz="4" w:space="0" w:color="auto"/>
          </w:tblBorders>
        </w:tblPrEx>
        <w:tc>
          <w:tcPr>
            <w:tcW w:w="3965" w:type="dxa"/>
          </w:tcPr>
          <w:p w14:paraId="4259E1DF"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2. Дата</w:t>
            </w:r>
          </w:p>
        </w:tc>
        <w:tc>
          <w:tcPr>
            <w:tcW w:w="5453" w:type="dxa"/>
          </w:tcPr>
          <w:p w14:paraId="0D3AFEDB"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Указывается дата Уведомления о превышении.</w:t>
            </w:r>
          </w:p>
        </w:tc>
      </w:tr>
      <w:tr w:rsidR="00814C31" w:rsidRPr="00AA29F9" w14:paraId="3A5DE0EA" w14:textId="77777777" w:rsidTr="009C5335">
        <w:tblPrEx>
          <w:tblBorders>
            <w:left w:val="single" w:sz="4" w:space="0" w:color="auto"/>
            <w:right w:val="single" w:sz="4" w:space="0" w:color="auto"/>
          </w:tblBorders>
        </w:tblPrEx>
        <w:tc>
          <w:tcPr>
            <w:tcW w:w="3965" w:type="dxa"/>
          </w:tcPr>
          <w:p w14:paraId="322C676A"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3. Наименование органа Федерального казначейства</w:t>
            </w:r>
          </w:p>
        </w:tc>
        <w:tc>
          <w:tcPr>
            <w:tcW w:w="5453" w:type="dxa"/>
          </w:tcPr>
          <w:p w14:paraId="6C880CBF" w14:textId="1C8D8DBA" w:rsidR="00814C31" w:rsidRPr="00AA29F9" w:rsidRDefault="00814C31" w:rsidP="003A4115">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 xml:space="preserve">Указывается наименование территориального органа Федерального казначейства, в котором получателю средств </w:t>
            </w:r>
            <w:r w:rsidR="003A4115">
              <w:rPr>
                <w:rFonts w:ascii="Times New Roman" w:hAnsi="Times New Roman" w:cs="Times New Roman"/>
                <w:sz w:val="28"/>
                <w:szCs w:val="28"/>
              </w:rPr>
              <w:t>ме</w:t>
            </w:r>
            <w:r w:rsidR="003813AF" w:rsidRPr="00AA29F9">
              <w:rPr>
                <w:rFonts w:ascii="Times New Roman" w:hAnsi="Times New Roman" w:cs="Times New Roman"/>
                <w:sz w:val="28"/>
                <w:szCs w:val="28"/>
              </w:rPr>
              <w:t>ст</w:t>
            </w:r>
            <w:r w:rsidRPr="00AA29F9">
              <w:rPr>
                <w:rFonts w:ascii="Times New Roman" w:hAnsi="Times New Roman" w:cs="Times New Roman"/>
                <w:sz w:val="28"/>
                <w:szCs w:val="28"/>
              </w:rPr>
              <w:t xml:space="preserve">ного бюджета открыт лицевой счет получателя бюджетных средств (лицевой счет для учета операций по переданным полномочиям получателя бюджетных </w:t>
            </w:r>
            <w:r w:rsidRPr="00AA29F9">
              <w:rPr>
                <w:rFonts w:ascii="Times New Roman" w:hAnsi="Times New Roman" w:cs="Times New Roman"/>
                <w:sz w:val="28"/>
                <w:szCs w:val="28"/>
              </w:rPr>
              <w:lastRenderedPageBreak/>
              <w:t>средств), на котором подлежат отражению операции по учету и исполнению соответствующего бюджетного обязательства (далее - соответствующий лицевой счет получателя бюджетных средств)</w:t>
            </w:r>
            <w:r w:rsidR="00CD6586" w:rsidRPr="00AA29F9">
              <w:t xml:space="preserve"> </w:t>
            </w:r>
            <w:r w:rsidR="00CD6586" w:rsidRPr="00AA29F9">
              <w:rPr>
                <w:rFonts w:ascii="Times New Roman" w:hAnsi="Times New Roman" w:cs="Times New Roman"/>
                <w:sz w:val="28"/>
                <w:szCs w:val="28"/>
              </w:rPr>
              <w:t>– «Управление Федерального казначейства по Курской области» или «УФК по Курской области»</w:t>
            </w:r>
          </w:p>
        </w:tc>
      </w:tr>
      <w:tr w:rsidR="00814C31" w:rsidRPr="00AA29F9" w14:paraId="302CFF42" w14:textId="77777777" w:rsidTr="009C5335">
        <w:tblPrEx>
          <w:tblBorders>
            <w:left w:val="single" w:sz="4" w:space="0" w:color="auto"/>
            <w:right w:val="single" w:sz="4" w:space="0" w:color="auto"/>
          </w:tblBorders>
        </w:tblPrEx>
        <w:tc>
          <w:tcPr>
            <w:tcW w:w="3965" w:type="dxa"/>
          </w:tcPr>
          <w:p w14:paraId="3E8A4FA5"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3.1. Код по КОФК</w:t>
            </w:r>
          </w:p>
        </w:tc>
        <w:tc>
          <w:tcPr>
            <w:tcW w:w="5453" w:type="dxa"/>
          </w:tcPr>
          <w:p w14:paraId="5B1E303A" w14:textId="0CE2D468"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Указывается код органа Федерального казначейства, присвоенный Федеральным казначейством (далее - код по КОФК)</w:t>
            </w:r>
            <w:r w:rsidR="00CD6586" w:rsidRPr="00AA29F9">
              <w:t xml:space="preserve"> </w:t>
            </w:r>
            <w:r w:rsidR="00CD6586" w:rsidRPr="00AA29F9">
              <w:rPr>
                <w:rFonts w:ascii="Times New Roman" w:hAnsi="Times New Roman" w:cs="Times New Roman"/>
                <w:sz w:val="28"/>
                <w:szCs w:val="28"/>
              </w:rPr>
              <w:t>– «4400».</w:t>
            </w:r>
          </w:p>
        </w:tc>
      </w:tr>
      <w:tr w:rsidR="00814C31" w:rsidRPr="00AA29F9" w14:paraId="646955E9" w14:textId="77777777" w:rsidTr="009C5335">
        <w:tblPrEx>
          <w:tblBorders>
            <w:left w:val="single" w:sz="4" w:space="0" w:color="auto"/>
            <w:right w:val="single" w:sz="4" w:space="0" w:color="auto"/>
          </w:tblBorders>
        </w:tblPrEx>
        <w:tc>
          <w:tcPr>
            <w:tcW w:w="3965" w:type="dxa"/>
          </w:tcPr>
          <w:p w14:paraId="494946D1"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4. Главный распорядитель (распорядитель) бюджетных средств</w:t>
            </w:r>
          </w:p>
        </w:tc>
        <w:tc>
          <w:tcPr>
            <w:tcW w:w="5453" w:type="dxa"/>
          </w:tcPr>
          <w:p w14:paraId="1B2E907A" w14:textId="1914E17F" w:rsidR="00814C31" w:rsidRPr="00AA29F9" w:rsidRDefault="00814C31" w:rsidP="00F734BB">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 xml:space="preserve">Указывается наименование главного распорядителя (распорядителя) бюджетных средств по находящемуся в ведении главного распорядителя (распорядителя) средств </w:t>
            </w:r>
            <w:r w:rsidR="003A4115">
              <w:rPr>
                <w:rFonts w:ascii="Times New Roman" w:hAnsi="Times New Roman" w:cs="Times New Roman"/>
                <w:sz w:val="28"/>
                <w:szCs w:val="28"/>
              </w:rPr>
              <w:t>ме</w:t>
            </w:r>
            <w:r w:rsidR="00D75D88" w:rsidRPr="00AA29F9">
              <w:rPr>
                <w:rFonts w:ascii="Times New Roman" w:hAnsi="Times New Roman" w:cs="Times New Roman"/>
                <w:sz w:val="28"/>
                <w:szCs w:val="28"/>
              </w:rPr>
              <w:t>ст</w:t>
            </w:r>
            <w:r w:rsidRPr="00AA29F9">
              <w:rPr>
                <w:rFonts w:ascii="Times New Roman" w:hAnsi="Times New Roman" w:cs="Times New Roman"/>
                <w:sz w:val="28"/>
                <w:szCs w:val="28"/>
              </w:rPr>
              <w:t xml:space="preserve">ного бюджета получателя средств </w:t>
            </w:r>
            <w:r w:rsidR="00F734BB">
              <w:rPr>
                <w:rFonts w:ascii="Times New Roman" w:hAnsi="Times New Roman" w:cs="Times New Roman"/>
                <w:sz w:val="28"/>
                <w:szCs w:val="28"/>
              </w:rPr>
              <w:t>местного</w:t>
            </w:r>
            <w:r w:rsidR="00DD1F69" w:rsidRPr="00AA29F9">
              <w:rPr>
                <w:rFonts w:ascii="Times New Roman" w:hAnsi="Times New Roman" w:cs="Times New Roman"/>
                <w:sz w:val="28"/>
                <w:szCs w:val="28"/>
              </w:rPr>
              <w:t xml:space="preserve"> </w:t>
            </w:r>
            <w:r w:rsidRPr="00AA29F9">
              <w:rPr>
                <w:rFonts w:ascii="Times New Roman" w:hAnsi="Times New Roman" w:cs="Times New Roman"/>
                <w:sz w:val="28"/>
                <w:szCs w:val="28"/>
              </w:rPr>
              <w:t>бюджета.</w:t>
            </w:r>
          </w:p>
        </w:tc>
      </w:tr>
      <w:tr w:rsidR="00814C31" w:rsidRPr="00AA29F9" w14:paraId="55D561F5" w14:textId="77777777" w:rsidTr="009C5335">
        <w:tblPrEx>
          <w:tblBorders>
            <w:left w:val="single" w:sz="4" w:space="0" w:color="auto"/>
            <w:right w:val="single" w:sz="4" w:space="0" w:color="auto"/>
          </w:tblBorders>
        </w:tblPrEx>
        <w:tc>
          <w:tcPr>
            <w:tcW w:w="3965" w:type="dxa"/>
          </w:tcPr>
          <w:p w14:paraId="3811B153"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4.1. Глава по БК</w:t>
            </w:r>
          </w:p>
        </w:tc>
        <w:tc>
          <w:tcPr>
            <w:tcW w:w="5453" w:type="dxa"/>
          </w:tcPr>
          <w:p w14:paraId="19CC834A"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Указывается глава по бюджетной классификации главного распорядителя (распорядителя) бюджетных средств.</w:t>
            </w:r>
          </w:p>
        </w:tc>
      </w:tr>
      <w:tr w:rsidR="00814C31" w:rsidRPr="00AA29F9" w14:paraId="609E8418" w14:textId="77777777" w:rsidTr="009C5335">
        <w:tblPrEx>
          <w:tblBorders>
            <w:left w:val="single" w:sz="4" w:space="0" w:color="auto"/>
            <w:right w:val="single" w:sz="4" w:space="0" w:color="auto"/>
          </w:tblBorders>
        </w:tblPrEx>
        <w:tc>
          <w:tcPr>
            <w:tcW w:w="3965" w:type="dxa"/>
          </w:tcPr>
          <w:p w14:paraId="761BD70E"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4.2. Код по Сводному реестру</w:t>
            </w:r>
          </w:p>
        </w:tc>
        <w:tc>
          <w:tcPr>
            <w:tcW w:w="5453" w:type="dxa"/>
          </w:tcPr>
          <w:p w14:paraId="2516393C"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Указывается код соответствующей реестровой записи реестра участников бюджетного процесса, а также юридических лиц, не являющихся участниками бюджетного процесса (далее - Сводный реестр) главного распорядителя (распорядителя) бюджетных средств.</w:t>
            </w:r>
          </w:p>
        </w:tc>
      </w:tr>
      <w:tr w:rsidR="00814C31" w:rsidRPr="00AA29F9" w14:paraId="2D829BAB" w14:textId="77777777" w:rsidTr="009C5335">
        <w:tblPrEx>
          <w:tblBorders>
            <w:left w:val="single" w:sz="4" w:space="0" w:color="auto"/>
            <w:right w:val="single" w:sz="4" w:space="0" w:color="auto"/>
          </w:tblBorders>
        </w:tblPrEx>
        <w:tc>
          <w:tcPr>
            <w:tcW w:w="3965" w:type="dxa"/>
          </w:tcPr>
          <w:p w14:paraId="3C3E69A1"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5. Получатель бюджетных средств</w:t>
            </w:r>
          </w:p>
        </w:tc>
        <w:tc>
          <w:tcPr>
            <w:tcW w:w="5453" w:type="dxa"/>
          </w:tcPr>
          <w:p w14:paraId="41672852" w14:textId="0F1F6481" w:rsidR="00814C31" w:rsidRPr="00AA29F9" w:rsidRDefault="00814C31" w:rsidP="003A4115">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 xml:space="preserve">Указывается наименование получателя средств </w:t>
            </w:r>
            <w:r w:rsidR="003A4115">
              <w:rPr>
                <w:rFonts w:ascii="Times New Roman" w:hAnsi="Times New Roman" w:cs="Times New Roman"/>
                <w:sz w:val="28"/>
                <w:szCs w:val="28"/>
              </w:rPr>
              <w:t>ме</w:t>
            </w:r>
            <w:r w:rsidR="003813AF" w:rsidRPr="00AA29F9">
              <w:rPr>
                <w:rFonts w:ascii="Times New Roman" w:hAnsi="Times New Roman" w:cs="Times New Roman"/>
                <w:sz w:val="28"/>
                <w:szCs w:val="28"/>
              </w:rPr>
              <w:t>ст</w:t>
            </w:r>
            <w:r w:rsidRPr="00AA29F9">
              <w:rPr>
                <w:rFonts w:ascii="Times New Roman" w:hAnsi="Times New Roman" w:cs="Times New Roman"/>
                <w:sz w:val="28"/>
                <w:szCs w:val="28"/>
              </w:rPr>
              <w:t>ного бюджета.</w:t>
            </w:r>
          </w:p>
        </w:tc>
      </w:tr>
      <w:tr w:rsidR="00814C31" w:rsidRPr="00AA29F9" w14:paraId="1304A28F" w14:textId="77777777" w:rsidTr="009C5335">
        <w:tblPrEx>
          <w:tblBorders>
            <w:left w:val="single" w:sz="4" w:space="0" w:color="auto"/>
            <w:right w:val="single" w:sz="4" w:space="0" w:color="auto"/>
          </w:tblBorders>
        </w:tblPrEx>
        <w:tc>
          <w:tcPr>
            <w:tcW w:w="3965" w:type="dxa"/>
          </w:tcPr>
          <w:p w14:paraId="069ACCB6"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5.2. Код по Сводному реестру</w:t>
            </w:r>
          </w:p>
        </w:tc>
        <w:tc>
          <w:tcPr>
            <w:tcW w:w="5453" w:type="dxa"/>
          </w:tcPr>
          <w:p w14:paraId="7BAC1092" w14:textId="2BC9E395" w:rsidR="00814C31" w:rsidRPr="00AA29F9" w:rsidRDefault="00814C31" w:rsidP="003A4115">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 xml:space="preserve">Указывается код по Сводному реестру получателя средств </w:t>
            </w:r>
            <w:r w:rsidR="003A4115">
              <w:rPr>
                <w:rFonts w:ascii="Times New Roman" w:hAnsi="Times New Roman" w:cs="Times New Roman"/>
                <w:sz w:val="28"/>
                <w:szCs w:val="28"/>
              </w:rPr>
              <w:t>ме</w:t>
            </w:r>
            <w:r w:rsidR="0040649D" w:rsidRPr="00AA29F9">
              <w:rPr>
                <w:rFonts w:ascii="Times New Roman" w:hAnsi="Times New Roman" w:cs="Times New Roman"/>
                <w:sz w:val="28"/>
                <w:szCs w:val="28"/>
              </w:rPr>
              <w:t>ст</w:t>
            </w:r>
            <w:r w:rsidRPr="00AA29F9">
              <w:rPr>
                <w:rFonts w:ascii="Times New Roman" w:hAnsi="Times New Roman" w:cs="Times New Roman"/>
                <w:sz w:val="28"/>
                <w:szCs w:val="28"/>
              </w:rPr>
              <w:t>ного бюджета.</w:t>
            </w:r>
          </w:p>
        </w:tc>
      </w:tr>
      <w:tr w:rsidR="00814C31" w:rsidRPr="00AA29F9" w14:paraId="45B023F6" w14:textId="77777777" w:rsidTr="009C5335">
        <w:tblPrEx>
          <w:tblBorders>
            <w:left w:val="single" w:sz="4" w:space="0" w:color="auto"/>
            <w:right w:val="single" w:sz="4" w:space="0" w:color="auto"/>
          </w:tblBorders>
        </w:tblPrEx>
        <w:tc>
          <w:tcPr>
            <w:tcW w:w="3965" w:type="dxa"/>
          </w:tcPr>
          <w:p w14:paraId="33DD029F"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5.3. Номер соответствующего лицевого счета получателя бюджетных средств</w:t>
            </w:r>
          </w:p>
        </w:tc>
        <w:tc>
          <w:tcPr>
            <w:tcW w:w="5453" w:type="dxa"/>
          </w:tcPr>
          <w:p w14:paraId="40BA49DB"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Указывается номер соответствующего лицевого счета получателя бюджетных средств.</w:t>
            </w:r>
          </w:p>
        </w:tc>
      </w:tr>
      <w:tr w:rsidR="00814C31" w:rsidRPr="00AA29F9" w14:paraId="6103DBEE" w14:textId="77777777" w:rsidTr="009C5335">
        <w:tblPrEx>
          <w:tblBorders>
            <w:left w:val="single" w:sz="4" w:space="0" w:color="auto"/>
            <w:right w:val="single" w:sz="4" w:space="0" w:color="auto"/>
          </w:tblBorders>
        </w:tblPrEx>
        <w:tc>
          <w:tcPr>
            <w:tcW w:w="3965" w:type="dxa"/>
          </w:tcPr>
          <w:p w14:paraId="11606033"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6. Наименование бюджета</w:t>
            </w:r>
          </w:p>
        </w:tc>
        <w:tc>
          <w:tcPr>
            <w:tcW w:w="5453" w:type="dxa"/>
          </w:tcPr>
          <w:p w14:paraId="3957311C"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Указывается наименование бюджета.</w:t>
            </w:r>
          </w:p>
        </w:tc>
      </w:tr>
      <w:tr w:rsidR="00814C31" w:rsidRPr="00AA29F9" w14:paraId="3EE40891" w14:textId="77777777" w:rsidTr="009C5335">
        <w:tblPrEx>
          <w:tblBorders>
            <w:left w:val="single" w:sz="4" w:space="0" w:color="auto"/>
            <w:right w:val="single" w:sz="4" w:space="0" w:color="auto"/>
          </w:tblBorders>
        </w:tblPrEx>
        <w:tc>
          <w:tcPr>
            <w:tcW w:w="3965" w:type="dxa"/>
          </w:tcPr>
          <w:p w14:paraId="6C1934B7"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 xml:space="preserve">7. Код </w:t>
            </w:r>
            <w:hyperlink r:id="rId50" w:history="1">
              <w:r w:rsidRPr="00AA29F9">
                <w:rPr>
                  <w:rFonts w:ascii="Times New Roman" w:hAnsi="Times New Roman" w:cs="Times New Roman"/>
                  <w:sz w:val="28"/>
                  <w:szCs w:val="28"/>
                </w:rPr>
                <w:t>ОКТМО</w:t>
              </w:r>
            </w:hyperlink>
          </w:p>
        </w:tc>
        <w:tc>
          <w:tcPr>
            <w:tcW w:w="5453" w:type="dxa"/>
          </w:tcPr>
          <w:p w14:paraId="1E0848F8"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 xml:space="preserve">Указывается код по Общероссийскому </w:t>
            </w:r>
            <w:hyperlink r:id="rId51" w:history="1">
              <w:r w:rsidRPr="00AA29F9">
                <w:rPr>
                  <w:rFonts w:ascii="Times New Roman" w:hAnsi="Times New Roman" w:cs="Times New Roman"/>
                  <w:sz w:val="28"/>
                  <w:szCs w:val="28"/>
                </w:rPr>
                <w:t>классификатору</w:t>
              </w:r>
            </w:hyperlink>
            <w:r w:rsidRPr="00AA29F9">
              <w:rPr>
                <w:rFonts w:ascii="Times New Roman" w:hAnsi="Times New Roman" w:cs="Times New Roman"/>
                <w:sz w:val="28"/>
                <w:szCs w:val="28"/>
              </w:rPr>
              <w:t xml:space="preserve"> территорий </w:t>
            </w:r>
            <w:r w:rsidRPr="00AA29F9">
              <w:rPr>
                <w:rFonts w:ascii="Times New Roman" w:hAnsi="Times New Roman" w:cs="Times New Roman"/>
                <w:sz w:val="28"/>
                <w:szCs w:val="28"/>
              </w:rPr>
              <w:lastRenderedPageBreak/>
              <w:t>муниципальных образований территориального органа Федерального казначейства, финансового органа субъекта Российской Федерации (муниципального образования), органа управления государственным внебюджетным фондом.</w:t>
            </w:r>
          </w:p>
        </w:tc>
      </w:tr>
      <w:tr w:rsidR="00814C31" w:rsidRPr="00AA29F9" w14:paraId="283DEF90" w14:textId="77777777" w:rsidTr="009C5335">
        <w:tblPrEx>
          <w:tblBorders>
            <w:left w:val="single" w:sz="4" w:space="0" w:color="auto"/>
            <w:right w:val="single" w:sz="4" w:space="0" w:color="auto"/>
          </w:tblBorders>
        </w:tblPrEx>
        <w:tc>
          <w:tcPr>
            <w:tcW w:w="3965" w:type="dxa"/>
          </w:tcPr>
          <w:p w14:paraId="4D297E8A"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8. Финансовый орган</w:t>
            </w:r>
          </w:p>
        </w:tc>
        <w:tc>
          <w:tcPr>
            <w:tcW w:w="5453" w:type="dxa"/>
          </w:tcPr>
          <w:p w14:paraId="4BE84222"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Указывается наименование Финансового органа.</w:t>
            </w:r>
          </w:p>
        </w:tc>
      </w:tr>
      <w:tr w:rsidR="00814C31" w:rsidRPr="00AA29F9" w14:paraId="0CB639AF" w14:textId="77777777" w:rsidTr="009C5335">
        <w:tblPrEx>
          <w:tblBorders>
            <w:left w:val="single" w:sz="4" w:space="0" w:color="auto"/>
            <w:right w:val="single" w:sz="4" w:space="0" w:color="auto"/>
          </w:tblBorders>
        </w:tblPrEx>
        <w:tc>
          <w:tcPr>
            <w:tcW w:w="3965" w:type="dxa"/>
          </w:tcPr>
          <w:p w14:paraId="6B1C3FA7"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8.1. Код по ОКПО</w:t>
            </w:r>
          </w:p>
        </w:tc>
        <w:tc>
          <w:tcPr>
            <w:tcW w:w="5453" w:type="dxa"/>
          </w:tcPr>
          <w:p w14:paraId="35C2C96D"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Указывается код финансового органа по Общероссийскому классификатору предприятий и организаций.</w:t>
            </w:r>
          </w:p>
        </w:tc>
      </w:tr>
      <w:tr w:rsidR="00814C31" w:rsidRPr="00AA29F9" w14:paraId="4DE1AFFB" w14:textId="77777777" w:rsidTr="009C5335">
        <w:tblPrEx>
          <w:tblBorders>
            <w:left w:val="single" w:sz="4" w:space="0" w:color="auto"/>
            <w:right w:val="single" w:sz="4" w:space="0" w:color="auto"/>
          </w:tblBorders>
        </w:tblPrEx>
        <w:tc>
          <w:tcPr>
            <w:tcW w:w="3965" w:type="dxa"/>
          </w:tcPr>
          <w:p w14:paraId="45CFB54E"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9. Дата постановки на учет бюджетного обязательства</w:t>
            </w:r>
          </w:p>
        </w:tc>
        <w:tc>
          <w:tcPr>
            <w:tcW w:w="5453" w:type="dxa"/>
          </w:tcPr>
          <w:p w14:paraId="4C6B5D28"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Указывается дата постановки на учет бюджетного обязательства в органе Федерального казначейства.</w:t>
            </w:r>
          </w:p>
        </w:tc>
      </w:tr>
      <w:tr w:rsidR="00814C31" w:rsidRPr="00AA29F9" w14:paraId="1A15B1FF" w14:textId="77777777" w:rsidTr="009C5335">
        <w:tblPrEx>
          <w:tblBorders>
            <w:left w:val="single" w:sz="4" w:space="0" w:color="auto"/>
            <w:right w:val="single" w:sz="4" w:space="0" w:color="auto"/>
          </w:tblBorders>
        </w:tblPrEx>
        <w:tc>
          <w:tcPr>
            <w:tcW w:w="3965" w:type="dxa"/>
          </w:tcPr>
          <w:p w14:paraId="662911F7"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10. Реквизиты документа, являющегося основанием для постановки на учет бюджетного обязательства (внесения в него изменений) (далее - документ-основание)</w:t>
            </w:r>
          </w:p>
        </w:tc>
        <w:tc>
          <w:tcPr>
            <w:tcW w:w="5453" w:type="dxa"/>
          </w:tcPr>
          <w:p w14:paraId="50A30C24" w14:textId="77777777" w:rsidR="00814C31" w:rsidRPr="00AA29F9" w:rsidRDefault="00814C31" w:rsidP="00BB050D">
            <w:pPr>
              <w:pStyle w:val="ConsPlusNormal"/>
              <w:rPr>
                <w:rFonts w:ascii="Times New Roman" w:hAnsi="Times New Roman" w:cs="Times New Roman"/>
                <w:sz w:val="28"/>
                <w:szCs w:val="28"/>
              </w:rPr>
            </w:pPr>
          </w:p>
        </w:tc>
      </w:tr>
      <w:tr w:rsidR="00814C31" w:rsidRPr="00AA29F9" w14:paraId="652258A4" w14:textId="77777777" w:rsidTr="009C5335">
        <w:tblPrEx>
          <w:tblBorders>
            <w:left w:val="single" w:sz="4" w:space="0" w:color="auto"/>
            <w:right w:val="single" w:sz="4" w:space="0" w:color="auto"/>
          </w:tblBorders>
        </w:tblPrEx>
        <w:tc>
          <w:tcPr>
            <w:tcW w:w="3965" w:type="dxa"/>
          </w:tcPr>
          <w:p w14:paraId="4D5A5336" w14:textId="77777777" w:rsidR="00814C31" w:rsidRPr="00AA29F9" w:rsidRDefault="00814C31" w:rsidP="00BB050D">
            <w:pPr>
              <w:pStyle w:val="ConsPlusNormal"/>
              <w:jc w:val="both"/>
              <w:rPr>
                <w:rFonts w:ascii="Times New Roman" w:hAnsi="Times New Roman" w:cs="Times New Roman"/>
                <w:sz w:val="28"/>
                <w:szCs w:val="28"/>
              </w:rPr>
            </w:pPr>
            <w:bookmarkStart w:id="47" w:name="P738"/>
            <w:bookmarkEnd w:id="47"/>
            <w:r w:rsidRPr="00AA29F9">
              <w:rPr>
                <w:rFonts w:ascii="Times New Roman" w:hAnsi="Times New Roman" w:cs="Times New Roman"/>
                <w:sz w:val="28"/>
                <w:szCs w:val="28"/>
              </w:rPr>
              <w:t>10.1. Вид документа-основания</w:t>
            </w:r>
          </w:p>
        </w:tc>
        <w:tc>
          <w:tcPr>
            <w:tcW w:w="5453" w:type="dxa"/>
          </w:tcPr>
          <w:p w14:paraId="1D3714B6" w14:textId="251F2687" w:rsidR="00814C31" w:rsidRPr="00AA29F9" w:rsidRDefault="00814C31" w:rsidP="00224499">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 xml:space="preserve">Указывается одно из следующих значений: </w:t>
            </w:r>
            <w:r w:rsidR="00224499" w:rsidRPr="00AA29F9">
              <w:rPr>
                <w:rFonts w:ascii="Times New Roman" w:hAnsi="Times New Roman" w:cs="Times New Roman"/>
                <w:sz w:val="28"/>
                <w:szCs w:val="28"/>
              </w:rPr>
              <w:t>«</w:t>
            </w:r>
            <w:r w:rsidRPr="00AA29F9">
              <w:rPr>
                <w:rFonts w:ascii="Times New Roman" w:hAnsi="Times New Roman" w:cs="Times New Roman"/>
                <w:sz w:val="28"/>
                <w:szCs w:val="28"/>
              </w:rPr>
              <w:t>контракт</w:t>
            </w:r>
            <w:r w:rsidR="00224499" w:rsidRPr="00AA29F9">
              <w:rPr>
                <w:rFonts w:ascii="Times New Roman" w:hAnsi="Times New Roman" w:cs="Times New Roman"/>
                <w:sz w:val="28"/>
                <w:szCs w:val="28"/>
              </w:rPr>
              <w:t>»</w:t>
            </w:r>
            <w:r w:rsidRPr="00AA29F9">
              <w:rPr>
                <w:rFonts w:ascii="Times New Roman" w:hAnsi="Times New Roman" w:cs="Times New Roman"/>
                <w:sz w:val="28"/>
                <w:szCs w:val="28"/>
              </w:rPr>
              <w:t xml:space="preserve">, </w:t>
            </w:r>
            <w:r w:rsidR="00224499" w:rsidRPr="00AA29F9">
              <w:rPr>
                <w:rFonts w:ascii="Times New Roman" w:hAnsi="Times New Roman" w:cs="Times New Roman"/>
                <w:sz w:val="28"/>
                <w:szCs w:val="28"/>
              </w:rPr>
              <w:t>«</w:t>
            </w:r>
            <w:r w:rsidRPr="00AA29F9">
              <w:rPr>
                <w:rFonts w:ascii="Times New Roman" w:hAnsi="Times New Roman" w:cs="Times New Roman"/>
                <w:sz w:val="28"/>
                <w:szCs w:val="28"/>
              </w:rPr>
              <w:t>договор</w:t>
            </w:r>
            <w:r w:rsidR="00224499" w:rsidRPr="00AA29F9">
              <w:rPr>
                <w:rFonts w:ascii="Times New Roman" w:hAnsi="Times New Roman" w:cs="Times New Roman"/>
                <w:sz w:val="28"/>
                <w:szCs w:val="28"/>
              </w:rPr>
              <w:t>»</w:t>
            </w:r>
            <w:r w:rsidRPr="00AA29F9">
              <w:rPr>
                <w:rFonts w:ascii="Times New Roman" w:hAnsi="Times New Roman" w:cs="Times New Roman"/>
                <w:sz w:val="28"/>
                <w:szCs w:val="28"/>
              </w:rPr>
              <w:t xml:space="preserve">, </w:t>
            </w:r>
            <w:r w:rsidR="00224499" w:rsidRPr="00AA29F9">
              <w:rPr>
                <w:rFonts w:ascii="Times New Roman" w:hAnsi="Times New Roman" w:cs="Times New Roman"/>
                <w:sz w:val="28"/>
                <w:szCs w:val="28"/>
              </w:rPr>
              <w:t>«</w:t>
            </w:r>
            <w:r w:rsidRPr="00AA29F9">
              <w:rPr>
                <w:rFonts w:ascii="Times New Roman" w:hAnsi="Times New Roman" w:cs="Times New Roman"/>
                <w:sz w:val="28"/>
                <w:szCs w:val="28"/>
              </w:rPr>
              <w:t>соглашение</w:t>
            </w:r>
            <w:r w:rsidR="00224499" w:rsidRPr="00AA29F9">
              <w:rPr>
                <w:rFonts w:ascii="Times New Roman" w:hAnsi="Times New Roman" w:cs="Times New Roman"/>
                <w:sz w:val="28"/>
                <w:szCs w:val="28"/>
              </w:rPr>
              <w:t>», «</w:t>
            </w:r>
            <w:r w:rsidRPr="00AA29F9">
              <w:rPr>
                <w:rFonts w:ascii="Times New Roman" w:hAnsi="Times New Roman" w:cs="Times New Roman"/>
                <w:sz w:val="28"/>
                <w:szCs w:val="28"/>
              </w:rPr>
              <w:t>нормативный правовой акт</w:t>
            </w:r>
            <w:r w:rsidR="00224499" w:rsidRPr="00AA29F9">
              <w:rPr>
                <w:rFonts w:ascii="Times New Roman" w:hAnsi="Times New Roman" w:cs="Times New Roman"/>
                <w:sz w:val="28"/>
                <w:szCs w:val="28"/>
              </w:rPr>
              <w:t>»</w:t>
            </w:r>
            <w:r w:rsidRPr="00AA29F9">
              <w:rPr>
                <w:rFonts w:ascii="Times New Roman" w:hAnsi="Times New Roman" w:cs="Times New Roman"/>
                <w:sz w:val="28"/>
                <w:szCs w:val="28"/>
              </w:rPr>
              <w:t xml:space="preserve">, </w:t>
            </w:r>
            <w:r w:rsidR="00224499" w:rsidRPr="00AA29F9">
              <w:rPr>
                <w:rFonts w:ascii="Times New Roman" w:hAnsi="Times New Roman" w:cs="Times New Roman"/>
                <w:sz w:val="28"/>
                <w:szCs w:val="28"/>
              </w:rPr>
              <w:t>«исполнительный документ», «</w:t>
            </w:r>
            <w:r w:rsidRPr="00AA29F9">
              <w:rPr>
                <w:rFonts w:ascii="Times New Roman" w:hAnsi="Times New Roman" w:cs="Times New Roman"/>
                <w:sz w:val="28"/>
                <w:szCs w:val="28"/>
              </w:rPr>
              <w:t>решение налогового органа</w:t>
            </w:r>
            <w:r w:rsidR="00224499" w:rsidRPr="00AA29F9">
              <w:rPr>
                <w:rFonts w:ascii="Times New Roman" w:hAnsi="Times New Roman" w:cs="Times New Roman"/>
                <w:sz w:val="28"/>
                <w:szCs w:val="28"/>
              </w:rPr>
              <w:t>»</w:t>
            </w:r>
            <w:r w:rsidRPr="00AA29F9">
              <w:rPr>
                <w:rFonts w:ascii="Times New Roman" w:hAnsi="Times New Roman" w:cs="Times New Roman"/>
                <w:sz w:val="28"/>
                <w:szCs w:val="28"/>
              </w:rPr>
              <w:t xml:space="preserve">, </w:t>
            </w:r>
            <w:r w:rsidR="00224499" w:rsidRPr="00AA29F9">
              <w:rPr>
                <w:rFonts w:ascii="Times New Roman" w:hAnsi="Times New Roman" w:cs="Times New Roman"/>
                <w:sz w:val="28"/>
                <w:szCs w:val="28"/>
              </w:rPr>
              <w:t>«иное основание»</w:t>
            </w:r>
            <w:r w:rsidRPr="00AA29F9">
              <w:rPr>
                <w:rFonts w:ascii="Times New Roman" w:hAnsi="Times New Roman" w:cs="Times New Roman"/>
                <w:sz w:val="28"/>
                <w:szCs w:val="28"/>
              </w:rPr>
              <w:t>.</w:t>
            </w:r>
          </w:p>
        </w:tc>
      </w:tr>
      <w:tr w:rsidR="00814C31" w:rsidRPr="00AA29F9" w14:paraId="1ADC48C5" w14:textId="77777777" w:rsidTr="009C5335">
        <w:tblPrEx>
          <w:tblBorders>
            <w:left w:val="single" w:sz="4" w:space="0" w:color="auto"/>
            <w:right w:val="single" w:sz="4" w:space="0" w:color="auto"/>
          </w:tblBorders>
        </w:tblPrEx>
        <w:tc>
          <w:tcPr>
            <w:tcW w:w="3965" w:type="dxa"/>
          </w:tcPr>
          <w:p w14:paraId="71AF7334"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10.2. Наименование нормативного правового акта</w:t>
            </w:r>
          </w:p>
        </w:tc>
        <w:tc>
          <w:tcPr>
            <w:tcW w:w="5453" w:type="dxa"/>
          </w:tcPr>
          <w:p w14:paraId="72E373BF" w14:textId="3EFB0B2C" w:rsidR="00814C31" w:rsidRPr="00AA29F9" w:rsidRDefault="00814C31" w:rsidP="00224499">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 xml:space="preserve">При заполнении в </w:t>
            </w:r>
            <w:hyperlink w:anchor="P738" w:history="1">
              <w:r w:rsidRPr="00AA29F9">
                <w:rPr>
                  <w:rFonts w:ascii="Times New Roman" w:hAnsi="Times New Roman" w:cs="Times New Roman"/>
                  <w:sz w:val="28"/>
                  <w:szCs w:val="28"/>
                </w:rPr>
                <w:t>пункте 10.1</w:t>
              </w:r>
            </w:hyperlink>
            <w:r w:rsidRPr="00AA29F9">
              <w:rPr>
                <w:rFonts w:ascii="Times New Roman" w:hAnsi="Times New Roman" w:cs="Times New Roman"/>
                <w:sz w:val="28"/>
                <w:szCs w:val="28"/>
              </w:rPr>
              <w:t xml:space="preserve"> настоящей информации значения </w:t>
            </w:r>
            <w:r w:rsidR="00224499" w:rsidRPr="00AA29F9">
              <w:rPr>
                <w:rFonts w:ascii="Times New Roman" w:hAnsi="Times New Roman" w:cs="Times New Roman"/>
                <w:sz w:val="28"/>
                <w:szCs w:val="28"/>
              </w:rPr>
              <w:t>«нормативный правовой акт»</w:t>
            </w:r>
            <w:r w:rsidRPr="00AA29F9">
              <w:rPr>
                <w:rFonts w:ascii="Times New Roman" w:hAnsi="Times New Roman" w:cs="Times New Roman"/>
                <w:sz w:val="28"/>
                <w:szCs w:val="28"/>
              </w:rPr>
              <w:t xml:space="preserve"> указывается наименование нормативного правового акта.</w:t>
            </w:r>
          </w:p>
        </w:tc>
      </w:tr>
      <w:tr w:rsidR="00814C31" w:rsidRPr="00AA29F9" w14:paraId="7CB7EDBC" w14:textId="77777777" w:rsidTr="009C5335">
        <w:tblPrEx>
          <w:tblBorders>
            <w:left w:val="single" w:sz="4" w:space="0" w:color="auto"/>
            <w:right w:val="single" w:sz="4" w:space="0" w:color="auto"/>
          </w:tblBorders>
        </w:tblPrEx>
        <w:tc>
          <w:tcPr>
            <w:tcW w:w="3965" w:type="dxa"/>
          </w:tcPr>
          <w:p w14:paraId="0FE07414"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10.3. Номер документа-основания</w:t>
            </w:r>
          </w:p>
        </w:tc>
        <w:tc>
          <w:tcPr>
            <w:tcW w:w="5453" w:type="dxa"/>
          </w:tcPr>
          <w:p w14:paraId="30D1D3D2"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Указывается номер документа-основания (при наличии).</w:t>
            </w:r>
          </w:p>
        </w:tc>
      </w:tr>
      <w:tr w:rsidR="00814C31" w:rsidRPr="00AA29F9" w14:paraId="6D4A426C" w14:textId="77777777" w:rsidTr="009C5335">
        <w:tblPrEx>
          <w:tblBorders>
            <w:left w:val="single" w:sz="4" w:space="0" w:color="auto"/>
            <w:right w:val="single" w:sz="4" w:space="0" w:color="auto"/>
          </w:tblBorders>
        </w:tblPrEx>
        <w:tc>
          <w:tcPr>
            <w:tcW w:w="3965" w:type="dxa"/>
          </w:tcPr>
          <w:p w14:paraId="37284C52" w14:textId="77777777" w:rsidR="00814C31" w:rsidRPr="00AA29F9" w:rsidRDefault="00814C31" w:rsidP="00BB050D">
            <w:pPr>
              <w:pStyle w:val="ConsPlusNormal"/>
              <w:jc w:val="both"/>
              <w:rPr>
                <w:rFonts w:ascii="Times New Roman" w:hAnsi="Times New Roman" w:cs="Times New Roman"/>
                <w:sz w:val="28"/>
                <w:szCs w:val="28"/>
              </w:rPr>
            </w:pPr>
            <w:bookmarkStart w:id="48" w:name="P744"/>
            <w:bookmarkEnd w:id="48"/>
            <w:r w:rsidRPr="00AA29F9">
              <w:rPr>
                <w:rFonts w:ascii="Times New Roman" w:hAnsi="Times New Roman" w:cs="Times New Roman"/>
                <w:sz w:val="28"/>
                <w:szCs w:val="28"/>
              </w:rPr>
              <w:t>10.4. Дата документа-основания</w:t>
            </w:r>
          </w:p>
        </w:tc>
        <w:tc>
          <w:tcPr>
            <w:tcW w:w="5453" w:type="dxa"/>
          </w:tcPr>
          <w:p w14:paraId="2004A568"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Указывается дата заключения (принятия) документа-основания (внесения в него изменений), дата выдачи исполнительного документа, решения налогового органа.</w:t>
            </w:r>
          </w:p>
        </w:tc>
      </w:tr>
      <w:tr w:rsidR="00814C31" w:rsidRPr="00AA29F9" w14:paraId="7A0AF4DC" w14:textId="77777777" w:rsidTr="009C5335">
        <w:tblPrEx>
          <w:tblBorders>
            <w:left w:val="single" w:sz="4" w:space="0" w:color="auto"/>
            <w:right w:val="single" w:sz="4" w:space="0" w:color="auto"/>
          </w:tblBorders>
        </w:tblPrEx>
        <w:tc>
          <w:tcPr>
            <w:tcW w:w="3965" w:type="dxa"/>
          </w:tcPr>
          <w:p w14:paraId="54E3198D"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10.5. Идентификатор</w:t>
            </w:r>
          </w:p>
        </w:tc>
        <w:tc>
          <w:tcPr>
            <w:tcW w:w="5453" w:type="dxa"/>
          </w:tcPr>
          <w:p w14:paraId="27581ADA"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Указывается идентификатор документа-основания (при наличии).</w:t>
            </w:r>
          </w:p>
        </w:tc>
      </w:tr>
      <w:tr w:rsidR="00814C31" w:rsidRPr="00AA29F9" w14:paraId="67C20053" w14:textId="77777777" w:rsidTr="009C5335">
        <w:tblPrEx>
          <w:tblBorders>
            <w:left w:val="single" w:sz="4" w:space="0" w:color="auto"/>
            <w:right w:val="single" w:sz="4" w:space="0" w:color="auto"/>
          </w:tblBorders>
        </w:tblPrEx>
        <w:tc>
          <w:tcPr>
            <w:tcW w:w="3965" w:type="dxa"/>
          </w:tcPr>
          <w:p w14:paraId="116089B2"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lastRenderedPageBreak/>
              <w:t>10.6. Предмет по документу-основанию</w:t>
            </w:r>
          </w:p>
        </w:tc>
        <w:tc>
          <w:tcPr>
            <w:tcW w:w="5453" w:type="dxa"/>
          </w:tcPr>
          <w:p w14:paraId="3F8F2930"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Указывается предмет по документу-основанию.</w:t>
            </w:r>
          </w:p>
          <w:p w14:paraId="722BE0C3" w14:textId="7CEF9C54"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 xml:space="preserve">При заполнении в </w:t>
            </w:r>
            <w:hyperlink w:anchor="P738" w:history="1">
              <w:r w:rsidRPr="00AA29F9">
                <w:rPr>
                  <w:rFonts w:ascii="Times New Roman" w:hAnsi="Times New Roman" w:cs="Times New Roman"/>
                  <w:sz w:val="28"/>
                  <w:szCs w:val="28"/>
                </w:rPr>
                <w:t>пункте 10.1</w:t>
              </w:r>
            </w:hyperlink>
            <w:r w:rsidRPr="00AA29F9">
              <w:rPr>
                <w:rFonts w:ascii="Times New Roman" w:hAnsi="Times New Roman" w:cs="Times New Roman"/>
                <w:sz w:val="28"/>
                <w:szCs w:val="28"/>
              </w:rPr>
              <w:t xml:space="preserve"> настоящей информации</w:t>
            </w:r>
            <w:r w:rsidR="00224499" w:rsidRPr="00AA29F9">
              <w:rPr>
                <w:rFonts w:ascii="Times New Roman" w:hAnsi="Times New Roman" w:cs="Times New Roman"/>
                <w:sz w:val="28"/>
                <w:szCs w:val="28"/>
              </w:rPr>
              <w:t xml:space="preserve"> значения «</w:t>
            </w:r>
            <w:r w:rsidRPr="00AA29F9">
              <w:rPr>
                <w:rFonts w:ascii="Times New Roman" w:hAnsi="Times New Roman" w:cs="Times New Roman"/>
                <w:sz w:val="28"/>
                <w:szCs w:val="28"/>
              </w:rPr>
              <w:t>контракт</w:t>
            </w:r>
            <w:r w:rsidR="00224499" w:rsidRPr="00AA29F9">
              <w:rPr>
                <w:rFonts w:ascii="Times New Roman" w:hAnsi="Times New Roman" w:cs="Times New Roman"/>
                <w:sz w:val="28"/>
                <w:szCs w:val="28"/>
              </w:rPr>
              <w:t>»</w:t>
            </w:r>
            <w:r w:rsidRPr="00AA29F9">
              <w:rPr>
                <w:rFonts w:ascii="Times New Roman" w:hAnsi="Times New Roman" w:cs="Times New Roman"/>
                <w:sz w:val="28"/>
                <w:szCs w:val="28"/>
              </w:rPr>
              <w:t xml:space="preserve">, </w:t>
            </w:r>
            <w:r w:rsidR="00224499" w:rsidRPr="00AA29F9">
              <w:rPr>
                <w:rFonts w:ascii="Times New Roman" w:hAnsi="Times New Roman" w:cs="Times New Roman"/>
                <w:sz w:val="28"/>
                <w:szCs w:val="28"/>
              </w:rPr>
              <w:t>«</w:t>
            </w:r>
            <w:r w:rsidRPr="00AA29F9">
              <w:rPr>
                <w:rFonts w:ascii="Times New Roman" w:hAnsi="Times New Roman" w:cs="Times New Roman"/>
                <w:sz w:val="28"/>
                <w:szCs w:val="28"/>
              </w:rPr>
              <w:t>договор</w:t>
            </w:r>
            <w:r w:rsidR="00224499" w:rsidRPr="00AA29F9">
              <w:rPr>
                <w:rFonts w:ascii="Times New Roman" w:hAnsi="Times New Roman" w:cs="Times New Roman"/>
                <w:sz w:val="28"/>
                <w:szCs w:val="28"/>
              </w:rPr>
              <w:t>»</w:t>
            </w:r>
            <w:r w:rsidRPr="00AA29F9">
              <w:rPr>
                <w:rFonts w:ascii="Times New Roman" w:hAnsi="Times New Roman" w:cs="Times New Roman"/>
                <w:sz w:val="28"/>
                <w:szCs w:val="28"/>
              </w:rPr>
              <w:t>, указывается наименование(я) объекта закупки (поставляемых товаров, выполняемых работ, оказываемых услуг), указанное(</w:t>
            </w:r>
            <w:proofErr w:type="spellStart"/>
            <w:r w:rsidRPr="00AA29F9">
              <w:rPr>
                <w:rFonts w:ascii="Times New Roman" w:hAnsi="Times New Roman" w:cs="Times New Roman"/>
                <w:sz w:val="28"/>
                <w:szCs w:val="28"/>
              </w:rPr>
              <w:t>ые</w:t>
            </w:r>
            <w:proofErr w:type="spellEnd"/>
            <w:r w:rsidRPr="00AA29F9">
              <w:rPr>
                <w:rFonts w:ascii="Times New Roman" w:hAnsi="Times New Roman" w:cs="Times New Roman"/>
                <w:sz w:val="28"/>
                <w:szCs w:val="28"/>
              </w:rPr>
              <w:t>) в контракте (договоре).</w:t>
            </w:r>
          </w:p>
          <w:p w14:paraId="185AA03D" w14:textId="6452E0D4" w:rsidR="00814C31" w:rsidRPr="00AA29F9" w:rsidRDefault="00814C31" w:rsidP="00224499">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 xml:space="preserve">При заполнении в </w:t>
            </w:r>
            <w:hyperlink w:anchor="P738" w:history="1">
              <w:r w:rsidRPr="00AA29F9">
                <w:rPr>
                  <w:rFonts w:ascii="Times New Roman" w:hAnsi="Times New Roman" w:cs="Times New Roman"/>
                  <w:sz w:val="28"/>
                  <w:szCs w:val="28"/>
                </w:rPr>
                <w:t>пункте 10.1</w:t>
              </w:r>
            </w:hyperlink>
            <w:r w:rsidRPr="00AA29F9">
              <w:rPr>
                <w:rFonts w:ascii="Times New Roman" w:hAnsi="Times New Roman" w:cs="Times New Roman"/>
                <w:sz w:val="28"/>
                <w:szCs w:val="28"/>
              </w:rPr>
              <w:t xml:space="preserve"> настоящей информации значе</w:t>
            </w:r>
            <w:r w:rsidR="00224499" w:rsidRPr="00AA29F9">
              <w:rPr>
                <w:rFonts w:ascii="Times New Roman" w:hAnsi="Times New Roman" w:cs="Times New Roman"/>
                <w:sz w:val="28"/>
                <w:szCs w:val="28"/>
              </w:rPr>
              <w:t>ния «соглашение»</w:t>
            </w:r>
            <w:r w:rsidRPr="00AA29F9">
              <w:rPr>
                <w:rFonts w:ascii="Times New Roman" w:hAnsi="Times New Roman" w:cs="Times New Roman"/>
                <w:sz w:val="28"/>
                <w:szCs w:val="28"/>
              </w:rPr>
              <w:t xml:space="preserve"> или </w:t>
            </w:r>
            <w:r w:rsidR="00224499" w:rsidRPr="00AA29F9">
              <w:rPr>
                <w:rFonts w:ascii="Times New Roman" w:hAnsi="Times New Roman" w:cs="Times New Roman"/>
                <w:sz w:val="28"/>
                <w:szCs w:val="28"/>
              </w:rPr>
              <w:t>«нормативный правовой акт»</w:t>
            </w:r>
            <w:r w:rsidRPr="00AA29F9">
              <w:rPr>
                <w:rFonts w:ascii="Times New Roman" w:hAnsi="Times New Roman" w:cs="Times New Roman"/>
                <w:sz w:val="28"/>
                <w:szCs w:val="28"/>
              </w:rPr>
              <w:t xml:space="preserve"> указывается наименование(я) цели(ей) предоставления, целевого направления, направления(</w:t>
            </w:r>
            <w:proofErr w:type="spellStart"/>
            <w:r w:rsidRPr="00AA29F9">
              <w:rPr>
                <w:rFonts w:ascii="Times New Roman" w:hAnsi="Times New Roman" w:cs="Times New Roman"/>
                <w:sz w:val="28"/>
                <w:szCs w:val="28"/>
              </w:rPr>
              <w:t>ий</w:t>
            </w:r>
            <w:proofErr w:type="spellEnd"/>
            <w:r w:rsidRPr="00AA29F9">
              <w:rPr>
                <w:rFonts w:ascii="Times New Roman" w:hAnsi="Times New Roman" w:cs="Times New Roman"/>
                <w:sz w:val="28"/>
                <w:szCs w:val="28"/>
              </w:rPr>
              <w:t>) расходования субсидии, бюджетных инвестиций, межбюджетного трансферта или средств.</w:t>
            </w:r>
          </w:p>
        </w:tc>
      </w:tr>
      <w:tr w:rsidR="00814C31" w:rsidRPr="00AA29F9" w14:paraId="245BC14F" w14:textId="77777777" w:rsidTr="009C5335">
        <w:tblPrEx>
          <w:tblBorders>
            <w:left w:val="single" w:sz="4" w:space="0" w:color="auto"/>
            <w:right w:val="single" w:sz="4" w:space="0" w:color="auto"/>
          </w:tblBorders>
        </w:tblPrEx>
        <w:tc>
          <w:tcPr>
            <w:tcW w:w="3965" w:type="dxa"/>
          </w:tcPr>
          <w:p w14:paraId="18936AE3"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10.7. Учетный номер бюджетного обязательства</w:t>
            </w:r>
          </w:p>
        </w:tc>
        <w:tc>
          <w:tcPr>
            <w:tcW w:w="5453" w:type="dxa"/>
          </w:tcPr>
          <w:p w14:paraId="6A784E2B"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Указывается учетный номер обязательства, присвоенный ему при постановке на учет.</w:t>
            </w:r>
          </w:p>
        </w:tc>
      </w:tr>
      <w:tr w:rsidR="00814C31" w:rsidRPr="00AA29F9" w14:paraId="380EB915" w14:textId="77777777" w:rsidTr="009C5335">
        <w:tblPrEx>
          <w:tblBorders>
            <w:left w:val="single" w:sz="4" w:space="0" w:color="auto"/>
            <w:right w:val="single" w:sz="4" w:space="0" w:color="auto"/>
          </w:tblBorders>
        </w:tblPrEx>
        <w:tc>
          <w:tcPr>
            <w:tcW w:w="3965" w:type="dxa"/>
          </w:tcPr>
          <w:p w14:paraId="6F13A693"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10.8. Уникальный номер реестровой записи в реестре контрактов/реестре соглашений</w:t>
            </w:r>
          </w:p>
        </w:tc>
        <w:tc>
          <w:tcPr>
            <w:tcW w:w="5453" w:type="dxa"/>
          </w:tcPr>
          <w:p w14:paraId="5FEA3C0D" w14:textId="47DAF452" w:rsidR="00814C31" w:rsidRPr="00AA29F9" w:rsidRDefault="00814C31" w:rsidP="00811779">
            <w:pPr>
              <w:pStyle w:val="ConsPlusNormal"/>
              <w:ind w:firstLine="283"/>
              <w:jc w:val="both"/>
              <w:rPr>
                <w:rFonts w:ascii="Times New Roman" w:hAnsi="Times New Roman" w:cs="Times New Roman"/>
                <w:sz w:val="28"/>
                <w:szCs w:val="28"/>
              </w:rPr>
            </w:pPr>
            <w:r w:rsidRPr="00AA29F9">
              <w:rPr>
                <w:rFonts w:ascii="Times New Roman" w:hAnsi="Times New Roman" w:cs="Times New Roman"/>
                <w:sz w:val="28"/>
                <w:szCs w:val="28"/>
              </w:rPr>
              <w:t xml:space="preserve">Указывается уникальный номер реестровой записи в установленной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порядке реестре контрактов (далее </w:t>
            </w:r>
            <w:r w:rsidR="00811779">
              <w:rPr>
                <w:rFonts w:ascii="Times New Roman" w:hAnsi="Times New Roman" w:cs="Times New Roman"/>
                <w:sz w:val="28"/>
                <w:szCs w:val="28"/>
              </w:rPr>
              <w:t>–</w:t>
            </w:r>
            <w:r w:rsidRPr="00AA29F9">
              <w:rPr>
                <w:rFonts w:ascii="Times New Roman" w:hAnsi="Times New Roman" w:cs="Times New Roman"/>
                <w:sz w:val="28"/>
                <w:szCs w:val="28"/>
              </w:rPr>
              <w:t xml:space="preserve"> реестр</w:t>
            </w:r>
            <w:r w:rsidR="00811779">
              <w:rPr>
                <w:rFonts w:ascii="Times New Roman" w:hAnsi="Times New Roman" w:cs="Times New Roman"/>
                <w:sz w:val="28"/>
                <w:szCs w:val="28"/>
              </w:rPr>
              <w:t xml:space="preserve"> </w:t>
            </w:r>
            <w:proofErr w:type="gramStart"/>
            <w:r w:rsidRPr="00AA29F9">
              <w:rPr>
                <w:rFonts w:ascii="Times New Roman" w:hAnsi="Times New Roman" w:cs="Times New Roman"/>
                <w:sz w:val="28"/>
                <w:szCs w:val="28"/>
              </w:rPr>
              <w:t>контрактов)/</w:t>
            </w:r>
            <w:proofErr w:type="gramEnd"/>
            <w:r w:rsidRPr="00AA29F9">
              <w:rPr>
                <w:rFonts w:ascii="Times New Roman" w:hAnsi="Times New Roman" w:cs="Times New Roman"/>
                <w:sz w:val="28"/>
                <w:szCs w:val="28"/>
              </w:rPr>
              <w:t xml:space="preserve">реестре соглашений (договоров) о предоставлении субсидий бюджетных инвестиций межбюджетных трансфертов (далее - реестр соглашений). Не заполняется при постановке на учет бюджетного обязательства, сведения о котором направляются в Федеральное казначейство одновременно с информацией о </w:t>
            </w:r>
            <w:r w:rsidR="00811779">
              <w:rPr>
                <w:rFonts w:ascii="Times New Roman" w:hAnsi="Times New Roman" w:cs="Times New Roman"/>
                <w:sz w:val="28"/>
                <w:szCs w:val="28"/>
              </w:rPr>
              <w:t>муниципальном</w:t>
            </w:r>
            <w:r w:rsidRPr="00AA29F9">
              <w:rPr>
                <w:rFonts w:ascii="Times New Roman" w:hAnsi="Times New Roman" w:cs="Times New Roman"/>
                <w:sz w:val="28"/>
                <w:szCs w:val="28"/>
              </w:rPr>
              <w:t xml:space="preserve"> контракте, соглашении для ее первичного включения в реестр контрактов/реестр соглашений.</w:t>
            </w:r>
          </w:p>
        </w:tc>
      </w:tr>
      <w:tr w:rsidR="00814C31" w:rsidRPr="00AA29F9" w14:paraId="6BB6AE69" w14:textId="77777777" w:rsidTr="009C5335">
        <w:tblPrEx>
          <w:tblBorders>
            <w:left w:val="single" w:sz="4" w:space="0" w:color="auto"/>
            <w:right w:val="single" w:sz="4" w:space="0" w:color="auto"/>
          </w:tblBorders>
        </w:tblPrEx>
        <w:tc>
          <w:tcPr>
            <w:tcW w:w="3965" w:type="dxa"/>
          </w:tcPr>
          <w:p w14:paraId="27DF25DC"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10.9. Сумма в валюте обязательства</w:t>
            </w:r>
          </w:p>
        </w:tc>
        <w:tc>
          <w:tcPr>
            <w:tcW w:w="5453" w:type="dxa"/>
          </w:tcPr>
          <w:p w14:paraId="36BC2A7C"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Указывается сумма бюджетного обязательства в соответствии с документом-основанием в единицах валюты, в которой принято бюджетное обязательство, с точностью до второго знака после запятой</w:t>
            </w:r>
          </w:p>
        </w:tc>
      </w:tr>
      <w:tr w:rsidR="00814C31" w:rsidRPr="00AA29F9" w14:paraId="2D359137" w14:textId="77777777" w:rsidTr="009C5335">
        <w:tblPrEx>
          <w:tblBorders>
            <w:left w:val="single" w:sz="4" w:space="0" w:color="auto"/>
            <w:right w:val="single" w:sz="4" w:space="0" w:color="auto"/>
          </w:tblBorders>
        </w:tblPrEx>
        <w:tc>
          <w:tcPr>
            <w:tcW w:w="3965" w:type="dxa"/>
          </w:tcPr>
          <w:p w14:paraId="5A4DEA67"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lastRenderedPageBreak/>
              <w:t xml:space="preserve">10.10. Код валюты по </w:t>
            </w:r>
            <w:hyperlink r:id="rId52" w:history="1">
              <w:r w:rsidRPr="00AA29F9">
                <w:rPr>
                  <w:rFonts w:ascii="Times New Roman" w:hAnsi="Times New Roman" w:cs="Times New Roman"/>
                  <w:sz w:val="28"/>
                  <w:szCs w:val="28"/>
                </w:rPr>
                <w:t>ОКВ</w:t>
              </w:r>
            </w:hyperlink>
          </w:p>
        </w:tc>
        <w:tc>
          <w:tcPr>
            <w:tcW w:w="5453" w:type="dxa"/>
          </w:tcPr>
          <w:p w14:paraId="7A265FC9"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 xml:space="preserve">Указывается код валюты, в которой принято бюджетное обязательство, в соответствии с Общероссийским </w:t>
            </w:r>
            <w:hyperlink r:id="rId53" w:history="1">
              <w:r w:rsidRPr="00AA29F9">
                <w:rPr>
                  <w:rFonts w:ascii="Times New Roman" w:hAnsi="Times New Roman" w:cs="Times New Roman"/>
                  <w:sz w:val="28"/>
                  <w:szCs w:val="28"/>
                </w:rPr>
                <w:t>классификатором</w:t>
              </w:r>
            </w:hyperlink>
            <w:r w:rsidRPr="00AA29F9">
              <w:rPr>
                <w:rFonts w:ascii="Times New Roman" w:hAnsi="Times New Roman" w:cs="Times New Roman"/>
                <w:sz w:val="28"/>
                <w:szCs w:val="28"/>
              </w:rPr>
              <w:t xml:space="preserve"> валют. Формируется автоматически после указания наименования валюты в соответствии с Общероссийским </w:t>
            </w:r>
            <w:hyperlink r:id="rId54" w:history="1">
              <w:r w:rsidRPr="00AA29F9">
                <w:rPr>
                  <w:rFonts w:ascii="Times New Roman" w:hAnsi="Times New Roman" w:cs="Times New Roman"/>
                  <w:sz w:val="28"/>
                  <w:szCs w:val="28"/>
                </w:rPr>
                <w:t>классификатором</w:t>
              </w:r>
            </w:hyperlink>
            <w:r w:rsidRPr="00AA29F9">
              <w:rPr>
                <w:rFonts w:ascii="Times New Roman" w:hAnsi="Times New Roman" w:cs="Times New Roman"/>
                <w:sz w:val="28"/>
                <w:szCs w:val="28"/>
              </w:rPr>
              <w:t xml:space="preserve"> валют.</w:t>
            </w:r>
          </w:p>
        </w:tc>
      </w:tr>
      <w:tr w:rsidR="00814C31" w:rsidRPr="00AA29F9" w14:paraId="7863B578" w14:textId="77777777" w:rsidTr="009C5335">
        <w:tblPrEx>
          <w:tblBorders>
            <w:left w:val="single" w:sz="4" w:space="0" w:color="auto"/>
            <w:right w:val="single" w:sz="4" w:space="0" w:color="auto"/>
          </w:tblBorders>
        </w:tblPrEx>
        <w:tc>
          <w:tcPr>
            <w:tcW w:w="3965" w:type="dxa"/>
          </w:tcPr>
          <w:p w14:paraId="7B10B3BC"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10.11. Сумма в валюте Российской Федерации</w:t>
            </w:r>
          </w:p>
        </w:tc>
        <w:tc>
          <w:tcPr>
            <w:tcW w:w="5453" w:type="dxa"/>
          </w:tcPr>
          <w:p w14:paraId="1345D0B0" w14:textId="3BDA0350" w:rsidR="00814C31" w:rsidRPr="00AA29F9" w:rsidRDefault="00814C31" w:rsidP="006A10F9">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Указывается сумма бюджетного обязательства в валюте Российской Федерации.</w:t>
            </w:r>
          </w:p>
        </w:tc>
      </w:tr>
      <w:tr w:rsidR="00814C31" w:rsidRPr="00AA29F9" w14:paraId="4B029D68" w14:textId="77777777" w:rsidTr="009C5335">
        <w:tblPrEx>
          <w:tblBorders>
            <w:left w:val="single" w:sz="4" w:space="0" w:color="auto"/>
            <w:right w:val="single" w:sz="4" w:space="0" w:color="auto"/>
          </w:tblBorders>
        </w:tblPrEx>
        <w:tc>
          <w:tcPr>
            <w:tcW w:w="3965" w:type="dxa"/>
          </w:tcPr>
          <w:p w14:paraId="2435AC04"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10.12. Уведомление о поступлении исполнительного документа/решения налогового органа</w:t>
            </w:r>
          </w:p>
        </w:tc>
        <w:tc>
          <w:tcPr>
            <w:tcW w:w="5453" w:type="dxa"/>
          </w:tcPr>
          <w:p w14:paraId="3A14CCD3" w14:textId="25E28E18" w:rsidR="00814C31" w:rsidRPr="00AA29F9" w:rsidRDefault="00814C31" w:rsidP="00224499">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 xml:space="preserve">При заполнении в </w:t>
            </w:r>
            <w:hyperlink w:anchor="P738" w:history="1">
              <w:r w:rsidRPr="00AA29F9">
                <w:rPr>
                  <w:rFonts w:ascii="Times New Roman" w:hAnsi="Times New Roman" w:cs="Times New Roman"/>
                  <w:sz w:val="28"/>
                  <w:szCs w:val="28"/>
                </w:rPr>
                <w:t>пункте 10.1</w:t>
              </w:r>
            </w:hyperlink>
            <w:r w:rsidRPr="00AA29F9">
              <w:rPr>
                <w:rFonts w:ascii="Times New Roman" w:hAnsi="Times New Roman" w:cs="Times New Roman"/>
                <w:sz w:val="28"/>
                <w:szCs w:val="28"/>
              </w:rPr>
              <w:t xml:space="preserve"> наст</w:t>
            </w:r>
            <w:r w:rsidR="00224499" w:rsidRPr="00AA29F9">
              <w:rPr>
                <w:rFonts w:ascii="Times New Roman" w:hAnsi="Times New Roman" w:cs="Times New Roman"/>
                <w:sz w:val="28"/>
                <w:szCs w:val="28"/>
              </w:rPr>
              <w:t>оящей информации значений «</w:t>
            </w:r>
            <w:r w:rsidRPr="00AA29F9">
              <w:rPr>
                <w:rFonts w:ascii="Times New Roman" w:hAnsi="Times New Roman" w:cs="Times New Roman"/>
                <w:sz w:val="28"/>
                <w:szCs w:val="28"/>
              </w:rPr>
              <w:t>исполнительный документ</w:t>
            </w:r>
            <w:r w:rsidR="00224499" w:rsidRPr="00AA29F9">
              <w:rPr>
                <w:rFonts w:ascii="Times New Roman" w:hAnsi="Times New Roman" w:cs="Times New Roman"/>
                <w:sz w:val="28"/>
                <w:szCs w:val="28"/>
              </w:rPr>
              <w:t>» или «решение налогового органа»</w:t>
            </w:r>
            <w:r w:rsidRPr="00AA29F9">
              <w:rPr>
                <w:rFonts w:ascii="Times New Roman" w:hAnsi="Times New Roman" w:cs="Times New Roman"/>
                <w:sz w:val="28"/>
                <w:szCs w:val="28"/>
              </w:rPr>
              <w:t xml:space="preserve"> указывается номер и дата уведомления органа Федерального казначейства о поступлении исполнительного документа (решения налогового органа), направленного должнику.</w:t>
            </w:r>
          </w:p>
        </w:tc>
      </w:tr>
      <w:tr w:rsidR="00814C31" w:rsidRPr="00AA29F9" w14:paraId="258FDA31" w14:textId="77777777" w:rsidTr="009C5335">
        <w:tblPrEx>
          <w:tblBorders>
            <w:left w:val="single" w:sz="4" w:space="0" w:color="auto"/>
            <w:right w:val="single" w:sz="4" w:space="0" w:color="auto"/>
          </w:tblBorders>
        </w:tblPrEx>
        <w:tc>
          <w:tcPr>
            <w:tcW w:w="3965" w:type="dxa"/>
          </w:tcPr>
          <w:p w14:paraId="3E5D880E" w14:textId="7581CECA" w:rsidR="00814C31" w:rsidRPr="00AA29F9" w:rsidRDefault="00814C31" w:rsidP="00811779">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 xml:space="preserve">10.13. Основание </w:t>
            </w:r>
            <w:proofErr w:type="spellStart"/>
            <w:r w:rsidRPr="00AA29F9">
              <w:rPr>
                <w:rFonts w:ascii="Times New Roman" w:hAnsi="Times New Roman" w:cs="Times New Roman"/>
                <w:sz w:val="28"/>
                <w:szCs w:val="28"/>
              </w:rPr>
              <w:t>невключения</w:t>
            </w:r>
            <w:proofErr w:type="spellEnd"/>
            <w:r w:rsidRPr="00AA29F9">
              <w:rPr>
                <w:rFonts w:ascii="Times New Roman" w:hAnsi="Times New Roman" w:cs="Times New Roman"/>
                <w:sz w:val="28"/>
                <w:szCs w:val="28"/>
              </w:rPr>
              <w:t xml:space="preserve"> договора (</w:t>
            </w:r>
            <w:r w:rsidR="00811779">
              <w:rPr>
                <w:rFonts w:ascii="Times New Roman" w:hAnsi="Times New Roman" w:cs="Times New Roman"/>
                <w:sz w:val="28"/>
                <w:szCs w:val="28"/>
              </w:rPr>
              <w:t>муниципального</w:t>
            </w:r>
            <w:r w:rsidRPr="00AA29F9">
              <w:rPr>
                <w:rFonts w:ascii="Times New Roman" w:hAnsi="Times New Roman" w:cs="Times New Roman"/>
                <w:sz w:val="28"/>
                <w:szCs w:val="28"/>
              </w:rPr>
              <w:t xml:space="preserve"> контракта) в реестр контрактов</w:t>
            </w:r>
          </w:p>
        </w:tc>
        <w:tc>
          <w:tcPr>
            <w:tcW w:w="5453" w:type="dxa"/>
          </w:tcPr>
          <w:p w14:paraId="253962CB" w14:textId="65B03D0F"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 xml:space="preserve">При заполнении в </w:t>
            </w:r>
            <w:hyperlink w:anchor="P738" w:history="1">
              <w:r w:rsidRPr="00AA29F9">
                <w:rPr>
                  <w:rFonts w:ascii="Times New Roman" w:hAnsi="Times New Roman" w:cs="Times New Roman"/>
                  <w:sz w:val="28"/>
                  <w:szCs w:val="28"/>
                </w:rPr>
                <w:t>пункте 10.1</w:t>
              </w:r>
            </w:hyperlink>
            <w:r w:rsidRPr="00AA29F9">
              <w:rPr>
                <w:rFonts w:ascii="Times New Roman" w:hAnsi="Times New Roman" w:cs="Times New Roman"/>
                <w:sz w:val="28"/>
                <w:szCs w:val="28"/>
              </w:rPr>
              <w:t xml:space="preserve"> настоящ</w:t>
            </w:r>
            <w:r w:rsidR="00224499" w:rsidRPr="00AA29F9">
              <w:rPr>
                <w:rFonts w:ascii="Times New Roman" w:hAnsi="Times New Roman" w:cs="Times New Roman"/>
                <w:sz w:val="28"/>
                <w:szCs w:val="28"/>
              </w:rPr>
              <w:t>ей информации значения «договор»</w:t>
            </w:r>
            <w:r w:rsidRPr="00AA29F9">
              <w:rPr>
                <w:rFonts w:ascii="Times New Roman" w:hAnsi="Times New Roman" w:cs="Times New Roman"/>
                <w:sz w:val="28"/>
                <w:szCs w:val="28"/>
              </w:rPr>
              <w:t xml:space="preserve"> указывается основание </w:t>
            </w:r>
            <w:proofErr w:type="spellStart"/>
            <w:r w:rsidRPr="00AA29F9">
              <w:rPr>
                <w:rFonts w:ascii="Times New Roman" w:hAnsi="Times New Roman" w:cs="Times New Roman"/>
                <w:sz w:val="28"/>
                <w:szCs w:val="28"/>
              </w:rPr>
              <w:t>невключения</w:t>
            </w:r>
            <w:proofErr w:type="spellEnd"/>
            <w:r w:rsidRPr="00AA29F9">
              <w:rPr>
                <w:rFonts w:ascii="Times New Roman" w:hAnsi="Times New Roman" w:cs="Times New Roman"/>
                <w:sz w:val="28"/>
                <w:szCs w:val="28"/>
              </w:rPr>
              <w:t xml:space="preserve"> договора (контракта) в реестр контрактов.</w:t>
            </w:r>
          </w:p>
        </w:tc>
      </w:tr>
      <w:tr w:rsidR="00814C31" w:rsidRPr="00AA29F9" w14:paraId="5BD53AEE" w14:textId="77777777" w:rsidTr="009C5335">
        <w:tblPrEx>
          <w:tblBorders>
            <w:left w:val="single" w:sz="4" w:space="0" w:color="auto"/>
            <w:right w:val="single" w:sz="4" w:space="0" w:color="auto"/>
          </w:tblBorders>
        </w:tblPrEx>
        <w:tc>
          <w:tcPr>
            <w:tcW w:w="3965" w:type="dxa"/>
          </w:tcPr>
          <w:p w14:paraId="1AB2587A" w14:textId="27C09BC2"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1</w:t>
            </w:r>
            <w:r w:rsidR="00F734BB">
              <w:rPr>
                <w:rFonts w:ascii="Times New Roman" w:hAnsi="Times New Roman" w:cs="Times New Roman"/>
                <w:sz w:val="28"/>
                <w:szCs w:val="28"/>
              </w:rPr>
              <w:t>1.</w:t>
            </w:r>
            <w:r w:rsidRPr="00AA29F9">
              <w:rPr>
                <w:rFonts w:ascii="Times New Roman" w:hAnsi="Times New Roman" w:cs="Times New Roman"/>
                <w:sz w:val="28"/>
                <w:szCs w:val="28"/>
              </w:rPr>
              <w:t>Реквизиты контрагента/взыскателя по исполнительному документу/решению налогового органа</w:t>
            </w:r>
          </w:p>
        </w:tc>
        <w:tc>
          <w:tcPr>
            <w:tcW w:w="5453" w:type="dxa"/>
          </w:tcPr>
          <w:p w14:paraId="46F90F85" w14:textId="77777777" w:rsidR="00814C31" w:rsidRPr="00AA29F9" w:rsidRDefault="00814C31" w:rsidP="00BB050D">
            <w:pPr>
              <w:pStyle w:val="ConsPlusNormal"/>
              <w:rPr>
                <w:rFonts w:ascii="Times New Roman" w:hAnsi="Times New Roman" w:cs="Times New Roman"/>
                <w:sz w:val="28"/>
                <w:szCs w:val="28"/>
              </w:rPr>
            </w:pPr>
          </w:p>
        </w:tc>
      </w:tr>
      <w:tr w:rsidR="00814C31" w:rsidRPr="00AA29F9" w14:paraId="4FA1B2C6" w14:textId="77777777" w:rsidTr="009C5335">
        <w:tblPrEx>
          <w:tblBorders>
            <w:left w:val="single" w:sz="4" w:space="0" w:color="auto"/>
            <w:right w:val="single" w:sz="4" w:space="0" w:color="auto"/>
          </w:tblBorders>
        </w:tblPrEx>
        <w:tc>
          <w:tcPr>
            <w:tcW w:w="3965" w:type="dxa"/>
          </w:tcPr>
          <w:p w14:paraId="1E429F98"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11.1. Наименование юридического лица/фамилия, имя, отчество физического лица</w:t>
            </w:r>
          </w:p>
        </w:tc>
        <w:tc>
          <w:tcPr>
            <w:tcW w:w="5453" w:type="dxa"/>
          </w:tcPr>
          <w:p w14:paraId="7CF1499B"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Указывается наименование поставщика (подрядчика, исполнителя, получателя денежных средств), фамилия, имя, отчество физического лица по документу-основанию (далее - контрагент), в соответствии со сведениями Единого государственного реестра юридических лиц (далее - ЕГРЮЛ) на основании документа-основания.</w:t>
            </w:r>
          </w:p>
        </w:tc>
      </w:tr>
      <w:tr w:rsidR="00814C31" w:rsidRPr="00AA29F9" w14:paraId="7C867893" w14:textId="77777777" w:rsidTr="009C5335">
        <w:tblPrEx>
          <w:tblBorders>
            <w:left w:val="single" w:sz="4" w:space="0" w:color="auto"/>
            <w:right w:val="single" w:sz="4" w:space="0" w:color="auto"/>
          </w:tblBorders>
        </w:tblPrEx>
        <w:tc>
          <w:tcPr>
            <w:tcW w:w="3965" w:type="dxa"/>
          </w:tcPr>
          <w:p w14:paraId="09542C53"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11.2. Идентификационный номер налогоплательщика (ИНН)</w:t>
            </w:r>
          </w:p>
        </w:tc>
        <w:tc>
          <w:tcPr>
            <w:tcW w:w="5453" w:type="dxa"/>
          </w:tcPr>
          <w:p w14:paraId="7D35302F"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Указывается идентификационный номер налогоплательщика контрагента в соответствии со сведениями ЕГРЮЛ.</w:t>
            </w:r>
          </w:p>
        </w:tc>
      </w:tr>
      <w:tr w:rsidR="00814C31" w:rsidRPr="00AA29F9" w14:paraId="3C301E73" w14:textId="77777777" w:rsidTr="009C5335">
        <w:tblPrEx>
          <w:tblBorders>
            <w:left w:val="single" w:sz="4" w:space="0" w:color="auto"/>
            <w:right w:val="single" w:sz="4" w:space="0" w:color="auto"/>
          </w:tblBorders>
        </w:tblPrEx>
        <w:tc>
          <w:tcPr>
            <w:tcW w:w="3965" w:type="dxa"/>
          </w:tcPr>
          <w:p w14:paraId="4DCCA932"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 xml:space="preserve">11.3. Код причины постановки </w:t>
            </w:r>
            <w:r w:rsidRPr="00AA29F9">
              <w:rPr>
                <w:rFonts w:ascii="Times New Roman" w:hAnsi="Times New Roman" w:cs="Times New Roman"/>
                <w:sz w:val="28"/>
                <w:szCs w:val="28"/>
              </w:rPr>
              <w:lastRenderedPageBreak/>
              <w:t>на учет в налоговом органе (КПП)</w:t>
            </w:r>
          </w:p>
        </w:tc>
        <w:tc>
          <w:tcPr>
            <w:tcW w:w="5453" w:type="dxa"/>
          </w:tcPr>
          <w:p w14:paraId="3F83BE81"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lastRenderedPageBreak/>
              <w:t xml:space="preserve">Указывается код причины постановки на </w:t>
            </w:r>
            <w:r w:rsidRPr="00AA29F9">
              <w:rPr>
                <w:rFonts w:ascii="Times New Roman" w:hAnsi="Times New Roman" w:cs="Times New Roman"/>
                <w:sz w:val="28"/>
                <w:szCs w:val="28"/>
              </w:rPr>
              <w:lastRenderedPageBreak/>
              <w:t>учет контрагента в соответствии со сведениями ЕГРЮЛ.</w:t>
            </w:r>
          </w:p>
        </w:tc>
      </w:tr>
      <w:tr w:rsidR="00814C31" w:rsidRPr="00AA29F9" w14:paraId="391DD6E5" w14:textId="77777777" w:rsidTr="009C5335">
        <w:tblPrEx>
          <w:tblBorders>
            <w:left w:val="single" w:sz="4" w:space="0" w:color="auto"/>
            <w:right w:val="single" w:sz="4" w:space="0" w:color="auto"/>
          </w:tblBorders>
        </w:tblPrEx>
        <w:tc>
          <w:tcPr>
            <w:tcW w:w="3965" w:type="dxa"/>
          </w:tcPr>
          <w:p w14:paraId="1D0CF57A"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11.4. Код по Сводному реестру</w:t>
            </w:r>
          </w:p>
        </w:tc>
        <w:tc>
          <w:tcPr>
            <w:tcW w:w="5453" w:type="dxa"/>
          </w:tcPr>
          <w:p w14:paraId="1531F8AE"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Указывается код по Сводному реестру контрагента в случае если операции по исполнению бюджетного обязательства подлежат отражению на лицевом счете, открытом контрагенту в органе Федерального казначейства.</w:t>
            </w:r>
          </w:p>
        </w:tc>
      </w:tr>
      <w:tr w:rsidR="00814C31" w:rsidRPr="00AA29F9" w14:paraId="42F86E03" w14:textId="77777777" w:rsidTr="009C5335">
        <w:tblPrEx>
          <w:tblBorders>
            <w:left w:val="single" w:sz="4" w:space="0" w:color="auto"/>
            <w:right w:val="single" w:sz="4" w:space="0" w:color="auto"/>
          </w:tblBorders>
        </w:tblPrEx>
        <w:tc>
          <w:tcPr>
            <w:tcW w:w="3965" w:type="dxa"/>
          </w:tcPr>
          <w:p w14:paraId="48C9E50F"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11.5. Номер лицевого счета (раздела на лицевом счете)</w:t>
            </w:r>
          </w:p>
        </w:tc>
        <w:tc>
          <w:tcPr>
            <w:tcW w:w="5453" w:type="dxa"/>
          </w:tcPr>
          <w:p w14:paraId="04655070" w14:textId="77777777" w:rsidR="00814C31" w:rsidRPr="00AA29F9" w:rsidRDefault="00814C31" w:rsidP="00BB050D">
            <w:pPr>
              <w:pStyle w:val="ConsPlusNormal"/>
              <w:ind w:firstLine="283"/>
              <w:jc w:val="both"/>
              <w:rPr>
                <w:rFonts w:ascii="Times New Roman" w:hAnsi="Times New Roman" w:cs="Times New Roman"/>
                <w:sz w:val="28"/>
                <w:szCs w:val="28"/>
              </w:rPr>
            </w:pPr>
            <w:r w:rsidRPr="00AA29F9">
              <w:rPr>
                <w:rFonts w:ascii="Times New Roman" w:hAnsi="Times New Roman" w:cs="Times New Roman"/>
                <w:sz w:val="28"/>
                <w:szCs w:val="28"/>
              </w:rPr>
              <w:t>В случае если операции по исполнению бюджетного обязательства подлежат отражению на лицевом счете, открытом контрагенту в органе Федерального казначейства (финансовом органе субъекта Российской Федерации, финансовом органе муниципального образования, органе управления государственным внебюджетным фондом), указывается номер лицевого счета контрагента в соответствии с документом-основанием.</w:t>
            </w:r>
          </w:p>
          <w:p w14:paraId="3DCB7FF3"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Аналитический номер раздела на лицевом счете указывается в случае если операции по исполнению бюджетного обязательства подлежат отражению на лицевом счете, открытом контрагенту в органе Федерального казначейства, для отражения средств, подлежащих в соответствии с законодательством Российской Федерации казначейскому сопровождению, предоставляемых в соответствии с документом-основанием.</w:t>
            </w:r>
          </w:p>
        </w:tc>
      </w:tr>
      <w:tr w:rsidR="00814C31" w:rsidRPr="00AA29F9" w14:paraId="4ABD81D7" w14:textId="77777777" w:rsidTr="009C5335">
        <w:tblPrEx>
          <w:tblBorders>
            <w:left w:val="single" w:sz="4" w:space="0" w:color="auto"/>
            <w:right w:val="single" w:sz="4" w:space="0" w:color="auto"/>
          </w:tblBorders>
        </w:tblPrEx>
        <w:tc>
          <w:tcPr>
            <w:tcW w:w="3965" w:type="dxa"/>
          </w:tcPr>
          <w:p w14:paraId="4FA12FAC"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11.6. Номер банковского счета</w:t>
            </w:r>
          </w:p>
        </w:tc>
        <w:tc>
          <w:tcPr>
            <w:tcW w:w="5453" w:type="dxa"/>
          </w:tcPr>
          <w:p w14:paraId="75AEB75E"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Указываются номер банковского счета контрагента (при наличии в документе-основании).</w:t>
            </w:r>
          </w:p>
        </w:tc>
      </w:tr>
      <w:tr w:rsidR="00814C31" w:rsidRPr="00AA29F9" w14:paraId="3FE88863" w14:textId="77777777" w:rsidTr="009C5335">
        <w:tblPrEx>
          <w:tblBorders>
            <w:left w:val="single" w:sz="4" w:space="0" w:color="auto"/>
            <w:right w:val="single" w:sz="4" w:space="0" w:color="auto"/>
          </w:tblBorders>
        </w:tblPrEx>
        <w:tc>
          <w:tcPr>
            <w:tcW w:w="3965" w:type="dxa"/>
          </w:tcPr>
          <w:p w14:paraId="632AF623"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11.7. Наименование банка (иной организации), в котором(-ой) открыт счет контрагенту</w:t>
            </w:r>
          </w:p>
        </w:tc>
        <w:tc>
          <w:tcPr>
            <w:tcW w:w="5453" w:type="dxa"/>
          </w:tcPr>
          <w:p w14:paraId="02317F2D"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Указывается наименование банка контрагента или территориального органа Федерального казначейства (при наличии в документе-основании).</w:t>
            </w:r>
          </w:p>
        </w:tc>
      </w:tr>
      <w:tr w:rsidR="00814C31" w:rsidRPr="00AA29F9" w14:paraId="37DC725C" w14:textId="77777777" w:rsidTr="009C5335">
        <w:tblPrEx>
          <w:tblBorders>
            <w:left w:val="single" w:sz="4" w:space="0" w:color="auto"/>
            <w:right w:val="single" w:sz="4" w:space="0" w:color="auto"/>
          </w:tblBorders>
        </w:tblPrEx>
        <w:tc>
          <w:tcPr>
            <w:tcW w:w="3965" w:type="dxa"/>
          </w:tcPr>
          <w:p w14:paraId="56C509CB"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11.8. БИК банка</w:t>
            </w:r>
          </w:p>
        </w:tc>
        <w:tc>
          <w:tcPr>
            <w:tcW w:w="5453" w:type="dxa"/>
          </w:tcPr>
          <w:p w14:paraId="60159AB1"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Указывается БИК банка контрагента (при наличии в документе-основании).</w:t>
            </w:r>
          </w:p>
        </w:tc>
      </w:tr>
      <w:tr w:rsidR="00814C31" w:rsidRPr="00AA29F9" w14:paraId="7B81AD7D" w14:textId="77777777" w:rsidTr="009C5335">
        <w:tblPrEx>
          <w:tblBorders>
            <w:left w:val="single" w:sz="4" w:space="0" w:color="auto"/>
            <w:right w:val="single" w:sz="4" w:space="0" w:color="auto"/>
          </w:tblBorders>
        </w:tblPrEx>
        <w:tc>
          <w:tcPr>
            <w:tcW w:w="3965" w:type="dxa"/>
          </w:tcPr>
          <w:p w14:paraId="1F1C0924"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 xml:space="preserve">11.9. Корреспондентский счет </w:t>
            </w:r>
            <w:r w:rsidRPr="00AA29F9">
              <w:rPr>
                <w:rFonts w:ascii="Times New Roman" w:hAnsi="Times New Roman" w:cs="Times New Roman"/>
                <w:sz w:val="28"/>
                <w:szCs w:val="28"/>
              </w:rPr>
              <w:lastRenderedPageBreak/>
              <w:t>банка</w:t>
            </w:r>
          </w:p>
        </w:tc>
        <w:tc>
          <w:tcPr>
            <w:tcW w:w="5453" w:type="dxa"/>
          </w:tcPr>
          <w:p w14:paraId="11977C21"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lastRenderedPageBreak/>
              <w:t xml:space="preserve">Указывается корреспондентский счет банка </w:t>
            </w:r>
            <w:r w:rsidRPr="00AA29F9">
              <w:rPr>
                <w:rFonts w:ascii="Times New Roman" w:hAnsi="Times New Roman" w:cs="Times New Roman"/>
                <w:sz w:val="28"/>
                <w:szCs w:val="28"/>
              </w:rPr>
              <w:lastRenderedPageBreak/>
              <w:t>контрагента (при наличии в документе-основании).</w:t>
            </w:r>
          </w:p>
        </w:tc>
      </w:tr>
      <w:tr w:rsidR="00814C31" w:rsidRPr="00AA29F9" w14:paraId="3CA5F00D" w14:textId="77777777" w:rsidTr="009C5335">
        <w:tblPrEx>
          <w:tblBorders>
            <w:left w:val="single" w:sz="4" w:space="0" w:color="auto"/>
            <w:right w:val="single" w:sz="4" w:space="0" w:color="auto"/>
          </w:tblBorders>
        </w:tblPrEx>
        <w:tc>
          <w:tcPr>
            <w:tcW w:w="3965" w:type="dxa"/>
          </w:tcPr>
          <w:p w14:paraId="38E99AC2"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12. Расшифровка обязательства</w:t>
            </w:r>
          </w:p>
        </w:tc>
        <w:tc>
          <w:tcPr>
            <w:tcW w:w="5453" w:type="dxa"/>
          </w:tcPr>
          <w:p w14:paraId="74E2D22D" w14:textId="77777777" w:rsidR="00814C31" w:rsidRPr="00AA29F9" w:rsidRDefault="00814C31" w:rsidP="00BB050D">
            <w:pPr>
              <w:pStyle w:val="ConsPlusNormal"/>
              <w:rPr>
                <w:rFonts w:ascii="Times New Roman" w:hAnsi="Times New Roman" w:cs="Times New Roman"/>
                <w:sz w:val="28"/>
                <w:szCs w:val="28"/>
              </w:rPr>
            </w:pPr>
          </w:p>
        </w:tc>
      </w:tr>
      <w:tr w:rsidR="00814C31" w:rsidRPr="00AA29F9" w14:paraId="2DD61C0D" w14:textId="77777777" w:rsidTr="009C5335">
        <w:tblPrEx>
          <w:tblBorders>
            <w:left w:val="single" w:sz="4" w:space="0" w:color="auto"/>
            <w:right w:val="single" w:sz="4" w:space="0" w:color="auto"/>
          </w:tblBorders>
        </w:tblPrEx>
        <w:tc>
          <w:tcPr>
            <w:tcW w:w="3965" w:type="dxa"/>
          </w:tcPr>
          <w:p w14:paraId="44F6E52F"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12.1. Наименование объекта капитального строительства или объекта недвижимого имущества (мероприятия по информатизации)</w:t>
            </w:r>
          </w:p>
        </w:tc>
        <w:tc>
          <w:tcPr>
            <w:tcW w:w="5453" w:type="dxa"/>
          </w:tcPr>
          <w:p w14:paraId="4EC31A55" w14:textId="1B1593FE" w:rsidR="00814C31" w:rsidRPr="00AA29F9" w:rsidRDefault="00814C31" w:rsidP="00E529A7">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Указывается наименование объекта капитального строительства или объекта недвижимого имущества</w:t>
            </w:r>
          </w:p>
        </w:tc>
      </w:tr>
      <w:tr w:rsidR="00814C31" w:rsidRPr="00AA29F9" w14:paraId="14BBFB83" w14:textId="77777777" w:rsidTr="009C5335">
        <w:tblPrEx>
          <w:tblBorders>
            <w:left w:val="single" w:sz="4" w:space="0" w:color="auto"/>
            <w:right w:val="single" w:sz="4" w:space="0" w:color="auto"/>
          </w:tblBorders>
        </w:tblPrEx>
        <w:tc>
          <w:tcPr>
            <w:tcW w:w="3965" w:type="dxa"/>
          </w:tcPr>
          <w:p w14:paraId="09FEEB27"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12.2. Уникальный код объекта капитального строительства или объекта недвижимого имущества (мероприятия по информатизации)</w:t>
            </w:r>
          </w:p>
        </w:tc>
        <w:tc>
          <w:tcPr>
            <w:tcW w:w="5453" w:type="dxa"/>
          </w:tcPr>
          <w:p w14:paraId="138FF523" w14:textId="61F59743" w:rsidR="00814C31" w:rsidRPr="00AA29F9" w:rsidRDefault="00814C31" w:rsidP="00B04362">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Указывается уникальный код объекта капитального строительства или объекта недвижимого имущества</w:t>
            </w:r>
          </w:p>
        </w:tc>
      </w:tr>
      <w:tr w:rsidR="00814C31" w:rsidRPr="00AA29F9" w14:paraId="3F510A11" w14:textId="77777777" w:rsidTr="009C5335">
        <w:tblPrEx>
          <w:tblBorders>
            <w:left w:val="single" w:sz="4" w:space="0" w:color="auto"/>
            <w:right w:val="single" w:sz="4" w:space="0" w:color="auto"/>
          </w:tblBorders>
        </w:tblPrEx>
        <w:tc>
          <w:tcPr>
            <w:tcW w:w="3965" w:type="dxa"/>
          </w:tcPr>
          <w:p w14:paraId="0AAC821F"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12.3. Итого по уникальному коду объекта капитального строительства или объекта недвижимого имущества (мероприятия по информатизации)</w:t>
            </w:r>
          </w:p>
        </w:tc>
        <w:tc>
          <w:tcPr>
            <w:tcW w:w="5453" w:type="dxa"/>
          </w:tcPr>
          <w:p w14:paraId="17089537" w14:textId="075EFBFC" w:rsidR="00814C31" w:rsidRPr="00AA29F9" w:rsidRDefault="00814C31" w:rsidP="00B04362">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 xml:space="preserve">Указываются </w:t>
            </w:r>
            <w:proofErr w:type="spellStart"/>
            <w:r w:rsidRPr="00AA29F9">
              <w:rPr>
                <w:rFonts w:ascii="Times New Roman" w:hAnsi="Times New Roman" w:cs="Times New Roman"/>
                <w:sz w:val="28"/>
                <w:szCs w:val="28"/>
              </w:rPr>
              <w:t>группировочно</w:t>
            </w:r>
            <w:proofErr w:type="spellEnd"/>
            <w:r w:rsidRPr="00AA29F9">
              <w:rPr>
                <w:rFonts w:ascii="Times New Roman" w:hAnsi="Times New Roman" w:cs="Times New Roman"/>
                <w:sz w:val="28"/>
                <w:szCs w:val="28"/>
              </w:rPr>
              <w:t xml:space="preserve"> итоговые суммы по уникальному коду объекта капитального строительства ил</w:t>
            </w:r>
            <w:r w:rsidR="00B04362" w:rsidRPr="00AA29F9">
              <w:rPr>
                <w:rFonts w:ascii="Times New Roman" w:hAnsi="Times New Roman" w:cs="Times New Roman"/>
                <w:sz w:val="28"/>
                <w:szCs w:val="28"/>
              </w:rPr>
              <w:t>и объекта недвижимого имущества</w:t>
            </w:r>
          </w:p>
        </w:tc>
      </w:tr>
      <w:tr w:rsidR="00814C31" w:rsidRPr="00AA29F9" w14:paraId="0AB339E5" w14:textId="77777777" w:rsidTr="009C5335">
        <w:tblPrEx>
          <w:tblBorders>
            <w:left w:val="single" w:sz="4" w:space="0" w:color="auto"/>
            <w:right w:val="single" w:sz="4" w:space="0" w:color="auto"/>
          </w:tblBorders>
        </w:tblPrEx>
        <w:tc>
          <w:tcPr>
            <w:tcW w:w="3965" w:type="dxa"/>
          </w:tcPr>
          <w:p w14:paraId="22FBF2AA"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12.4. Код по бюджетной классификации</w:t>
            </w:r>
          </w:p>
        </w:tc>
        <w:tc>
          <w:tcPr>
            <w:tcW w:w="5453" w:type="dxa"/>
          </w:tcPr>
          <w:p w14:paraId="369917FC" w14:textId="0A568C1A"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 xml:space="preserve">Указывается код классификации расходов </w:t>
            </w:r>
            <w:r w:rsidR="00811779">
              <w:rPr>
                <w:rFonts w:ascii="Times New Roman" w:hAnsi="Times New Roman" w:cs="Times New Roman"/>
                <w:sz w:val="28"/>
                <w:szCs w:val="28"/>
              </w:rPr>
              <w:t>местного</w:t>
            </w:r>
            <w:r w:rsidRPr="00AA29F9">
              <w:rPr>
                <w:rFonts w:ascii="Times New Roman" w:hAnsi="Times New Roman" w:cs="Times New Roman"/>
                <w:sz w:val="28"/>
                <w:szCs w:val="28"/>
              </w:rPr>
              <w:t xml:space="preserve"> бюджета в соответствии с предметом документа-основания.</w:t>
            </w:r>
          </w:p>
          <w:p w14:paraId="2A39E92D" w14:textId="74F53B64" w:rsidR="00814C31" w:rsidRPr="00AA29F9" w:rsidRDefault="00814C31" w:rsidP="00811779">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 xml:space="preserve">В случае постановки на учет бюджетного обязательства, возникшего на основании исполнительного документа (решения налогового органа), указывается код классификации расходов </w:t>
            </w:r>
            <w:r w:rsidR="00811779">
              <w:rPr>
                <w:rFonts w:ascii="Times New Roman" w:hAnsi="Times New Roman" w:cs="Times New Roman"/>
                <w:sz w:val="28"/>
                <w:szCs w:val="28"/>
              </w:rPr>
              <w:t>местного</w:t>
            </w:r>
            <w:r w:rsidRPr="00AA29F9">
              <w:rPr>
                <w:rFonts w:ascii="Times New Roman" w:hAnsi="Times New Roman" w:cs="Times New Roman"/>
                <w:sz w:val="28"/>
                <w:szCs w:val="28"/>
              </w:rPr>
              <w:t xml:space="preserve"> бюджета на основании информации, представленной должником.</w:t>
            </w:r>
          </w:p>
        </w:tc>
      </w:tr>
      <w:tr w:rsidR="00814C31" w:rsidRPr="00AA29F9" w14:paraId="30ED249E" w14:textId="77777777" w:rsidTr="009C5335">
        <w:tblPrEx>
          <w:tblBorders>
            <w:left w:val="single" w:sz="4" w:space="0" w:color="auto"/>
            <w:right w:val="single" w:sz="4" w:space="0" w:color="auto"/>
          </w:tblBorders>
        </w:tblPrEx>
        <w:tc>
          <w:tcPr>
            <w:tcW w:w="3965" w:type="dxa"/>
          </w:tcPr>
          <w:p w14:paraId="18C0B1CD"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12.5. Сумма обязательства в разрезе на текущий финансовый год и первый и второй год планового периода</w:t>
            </w:r>
          </w:p>
        </w:tc>
        <w:tc>
          <w:tcPr>
            <w:tcW w:w="5453" w:type="dxa"/>
          </w:tcPr>
          <w:p w14:paraId="3371D460" w14:textId="116C7782" w:rsidR="00814C31" w:rsidRPr="00AA29F9" w:rsidRDefault="00814C31" w:rsidP="00811779">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 xml:space="preserve">Отражаются суммы принятых бюджетных обязательств за счет средств </w:t>
            </w:r>
            <w:r w:rsidR="00811779">
              <w:rPr>
                <w:rFonts w:ascii="Times New Roman" w:hAnsi="Times New Roman" w:cs="Times New Roman"/>
                <w:sz w:val="28"/>
                <w:szCs w:val="28"/>
              </w:rPr>
              <w:t>местного</w:t>
            </w:r>
            <w:r w:rsidRPr="00AA29F9">
              <w:rPr>
                <w:rFonts w:ascii="Times New Roman" w:hAnsi="Times New Roman" w:cs="Times New Roman"/>
                <w:sz w:val="28"/>
                <w:szCs w:val="28"/>
              </w:rPr>
              <w:t xml:space="preserve"> бюджета в валюте Российской Федерации в разрезе на 20__ текущий финансовый год (первый и второй год планового периода).</w:t>
            </w:r>
          </w:p>
        </w:tc>
      </w:tr>
      <w:tr w:rsidR="00814C31" w:rsidRPr="00AA29F9" w14:paraId="3B69FB23" w14:textId="77777777" w:rsidTr="009C5335">
        <w:tblPrEx>
          <w:tblBorders>
            <w:left w:val="single" w:sz="4" w:space="0" w:color="auto"/>
            <w:right w:val="single" w:sz="4" w:space="0" w:color="auto"/>
          </w:tblBorders>
        </w:tblPrEx>
        <w:tc>
          <w:tcPr>
            <w:tcW w:w="3965" w:type="dxa"/>
          </w:tcPr>
          <w:p w14:paraId="14A28EA7"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12.6. Объем права на принятие обязательств в разрезе сумм на текущий финансовый год, на первый и второй год планового периода</w:t>
            </w:r>
          </w:p>
        </w:tc>
        <w:tc>
          <w:tcPr>
            <w:tcW w:w="5453" w:type="dxa"/>
          </w:tcPr>
          <w:p w14:paraId="3B475A8F"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Указываются суммы доведенных лимитов бюджетных обязательств на текущий финансовый год, на первый и второй год планового периода.</w:t>
            </w:r>
          </w:p>
        </w:tc>
      </w:tr>
      <w:tr w:rsidR="00814C31" w:rsidRPr="00AA29F9" w14:paraId="5F409045" w14:textId="77777777" w:rsidTr="009C5335">
        <w:tblPrEx>
          <w:tblBorders>
            <w:left w:val="single" w:sz="4" w:space="0" w:color="auto"/>
            <w:right w:val="single" w:sz="4" w:space="0" w:color="auto"/>
          </w:tblBorders>
        </w:tblPrEx>
        <w:tc>
          <w:tcPr>
            <w:tcW w:w="3965" w:type="dxa"/>
          </w:tcPr>
          <w:p w14:paraId="6BD449B9"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lastRenderedPageBreak/>
              <w:t xml:space="preserve">12.7. Сумма обязательства, превышающая </w:t>
            </w:r>
            <w:proofErr w:type="gramStart"/>
            <w:r w:rsidRPr="00AA29F9">
              <w:rPr>
                <w:rFonts w:ascii="Times New Roman" w:hAnsi="Times New Roman" w:cs="Times New Roman"/>
                <w:sz w:val="28"/>
                <w:szCs w:val="28"/>
              </w:rPr>
              <w:t>допустимый</w:t>
            </w:r>
            <w:proofErr w:type="gramEnd"/>
            <w:r w:rsidRPr="00AA29F9">
              <w:rPr>
                <w:rFonts w:ascii="Times New Roman" w:hAnsi="Times New Roman" w:cs="Times New Roman"/>
                <w:sz w:val="28"/>
                <w:szCs w:val="28"/>
              </w:rPr>
              <w:t xml:space="preserve"> объем на текущий финансовый год, на первый и второй год планового периода</w:t>
            </w:r>
          </w:p>
        </w:tc>
        <w:tc>
          <w:tcPr>
            <w:tcW w:w="5453" w:type="dxa"/>
          </w:tcPr>
          <w:p w14:paraId="4A1D4082"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Указывается сумма превышения принятого бюджетного обязательства над доведенными лимитами бюджетных обязательств в разрезе текущего финансового года, первого и второго года планового периода.</w:t>
            </w:r>
          </w:p>
        </w:tc>
      </w:tr>
      <w:tr w:rsidR="00814C31" w:rsidRPr="00AA29F9" w14:paraId="7CD45FF4" w14:textId="77777777" w:rsidTr="009C5335">
        <w:tblPrEx>
          <w:tblBorders>
            <w:left w:val="single" w:sz="4" w:space="0" w:color="auto"/>
            <w:right w:val="single" w:sz="4" w:space="0" w:color="auto"/>
          </w:tblBorders>
        </w:tblPrEx>
        <w:tc>
          <w:tcPr>
            <w:tcW w:w="3965" w:type="dxa"/>
          </w:tcPr>
          <w:p w14:paraId="4AEB8720"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12.8. Всего в разрезе сумм на текущий финансовый год, на первый и второй год планового периода</w:t>
            </w:r>
          </w:p>
        </w:tc>
        <w:tc>
          <w:tcPr>
            <w:tcW w:w="5453" w:type="dxa"/>
          </w:tcPr>
          <w:p w14:paraId="48ABAB38"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 xml:space="preserve">Указываются итоговые суммы </w:t>
            </w:r>
            <w:proofErr w:type="spellStart"/>
            <w:r w:rsidRPr="00AA29F9">
              <w:rPr>
                <w:rFonts w:ascii="Times New Roman" w:hAnsi="Times New Roman" w:cs="Times New Roman"/>
                <w:sz w:val="28"/>
                <w:szCs w:val="28"/>
              </w:rPr>
              <w:t>группировочно</w:t>
            </w:r>
            <w:proofErr w:type="spellEnd"/>
            <w:r w:rsidRPr="00AA29F9">
              <w:rPr>
                <w:rFonts w:ascii="Times New Roman" w:hAnsi="Times New Roman" w:cs="Times New Roman"/>
                <w:sz w:val="28"/>
                <w:szCs w:val="28"/>
              </w:rPr>
              <w:t xml:space="preserve"> по сумме обязательств, объему прав на принятие обязательств, сумме превышения на текущий год, первый и второй год планового периода.</w:t>
            </w:r>
          </w:p>
        </w:tc>
      </w:tr>
      <w:tr w:rsidR="00814C31" w:rsidRPr="00AA29F9" w14:paraId="2AE73CF8" w14:textId="77777777" w:rsidTr="009C5335">
        <w:tblPrEx>
          <w:tblBorders>
            <w:left w:val="single" w:sz="4" w:space="0" w:color="auto"/>
            <w:right w:val="single" w:sz="4" w:space="0" w:color="auto"/>
          </w:tblBorders>
        </w:tblPrEx>
        <w:tc>
          <w:tcPr>
            <w:tcW w:w="3965" w:type="dxa"/>
          </w:tcPr>
          <w:p w14:paraId="7A7200F5"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12.9. Примечание</w:t>
            </w:r>
          </w:p>
        </w:tc>
        <w:tc>
          <w:tcPr>
            <w:tcW w:w="5453" w:type="dxa"/>
          </w:tcPr>
          <w:p w14:paraId="029BB7CF"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Указывается иная информация, необходимая для формирования Уведомления о превышении.</w:t>
            </w:r>
          </w:p>
        </w:tc>
      </w:tr>
      <w:tr w:rsidR="00814C31" w:rsidRPr="00AA29F9" w14:paraId="1D10B76C" w14:textId="77777777" w:rsidTr="009C5335">
        <w:tblPrEx>
          <w:tblBorders>
            <w:left w:val="single" w:sz="4" w:space="0" w:color="auto"/>
            <w:right w:val="single" w:sz="4" w:space="0" w:color="auto"/>
          </w:tblBorders>
        </w:tblPrEx>
        <w:tc>
          <w:tcPr>
            <w:tcW w:w="3965" w:type="dxa"/>
          </w:tcPr>
          <w:p w14:paraId="041AB57D" w14:textId="0B447D26" w:rsidR="00814C31" w:rsidRPr="00AA29F9" w:rsidRDefault="00814C31" w:rsidP="00811779">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13.Руководитель</w:t>
            </w:r>
            <w:r w:rsidR="00811779">
              <w:rPr>
                <w:rFonts w:ascii="Times New Roman" w:hAnsi="Times New Roman" w:cs="Times New Roman"/>
                <w:sz w:val="28"/>
                <w:szCs w:val="28"/>
              </w:rPr>
              <w:t xml:space="preserve"> </w:t>
            </w:r>
            <w:r w:rsidRPr="00AA29F9">
              <w:rPr>
                <w:rFonts w:ascii="Times New Roman" w:hAnsi="Times New Roman" w:cs="Times New Roman"/>
                <w:sz w:val="28"/>
                <w:szCs w:val="28"/>
              </w:rPr>
              <w:t>(уполномоченное лицо)</w:t>
            </w:r>
          </w:p>
        </w:tc>
        <w:tc>
          <w:tcPr>
            <w:tcW w:w="5453" w:type="dxa"/>
          </w:tcPr>
          <w:p w14:paraId="0FB13A28"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Указываются должность, подпись, расшифровка подписи руководителя (уполномоченного лица), подписавшего Уведомление о превышении.</w:t>
            </w:r>
          </w:p>
        </w:tc>
      </w:tr>
      <w:tr w:rsidR="005C6355" w:rsidRPr="00AA29F9" w14:paraId="7C33FD92" w14:textId="77777777" w:rsidTr="009C5335">
        <w:tblPrEx>
          <w:tblBorders>
            <w:left w:val="single" w:sz="4" w:space="0" w:color="auto"/>
            <w:right w:val="single" w:sz="4" w:space="0" w:color="auto"/>
          </w:tblBorders>
        </w:tblPrEx>
        <w:tc>
          <w:tcPr>
            <w:tcW w:w="3965" w:type="dxa"/>
          </w:tcPr>
          <w:p w14:paraId="25596821"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14. Дата</w:t>
            </w:r>
          </w:p>
        </w:tc>
        <w:tc>
          <w:tcPr>
            <w:tcW w:w="5453" w:type="dxa"/>
          </w:tcPr>
          <w:p w14:paraId="71FC6ECF" w14:textId="77777777" w:rsidR="00814C31" w:rsidRPr="00AA29F9" w:rsidRDefault="00814C31" w:rsidP="00BB050D">
            <w:pPr>
              <w:pStyle w:val="ConsPlusNormal"/>
              <w:jc w:val="both"/>
              <w:rPr>
                <w:rFonts w:ascii="Times New Roman" w:hAnsi="Times New Roman" w:cs="Times New Roman"/>
                <w:sz w:val="28"/>
                <w:szCs w:val="28"/>
              </w:rPr>
            </w:pPr>
            <w:r w:rsidRPr="00AA29F9">
              <w:rPr>
                <w:rFonts w:ascii="Times New Roman" w:hAnsi="Times New Roman" w:cs="Times New Roman"/>
                <w:sz w:val="28"/>
                <w:szCs w:val="28"/>
              </w:rPr>
              <w:t>Указывается дата подписания Уведомления о превышении.</w:t>
            </w:r>
          </w:p>
        </w:tc>
      </w:tr>
    </w:tbl>
    <w:p w14:paraId="7F58EB84" w14:textId="77777777" w:rsidR="00F65E53" w:rsidRPr="006F4AD9" w:rsidRDefault="00F65E53" w:rsidP="00F65E53">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p>
    <w:p w14:paraId="3744B342" w14:textId="77777777" w:rsidR="00F65E53" w:rsidRDefault="00F65E53" w:rsidP="00F65E5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04D1F471" w14:textId="77777777" w:rsidR="00F65E53" w:rsidRDefault="00F65E53" w:rsidP="00F65E5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23242B6F" w14:textId="77777777" w:rsidR="00F734BB" w:rsidRDefault="00F734BB" w:rsidP="00F65E5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3DA2FF84" w14:textId="77777777" w:rsidR="00F734BB" w:rsidRDefault="00F734BB" w:rsidP="00F65E5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31313BA7" w14:textId="77777777" w:rsidR="00F734BB" w:rsidRDefault="00F734BB" w:rsidP="00F65E5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48CA4132" w14:textId="77777777" w:rsidR="00F734BB" w:rsidRDefault="00F734BB" w:rsidP="00F65E5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1233F89A" w14:textId="77777777" w:rsidR="00F734BB" w:rsidRDefault="00F734BB" w:rsidP="00F65E5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6ED4F2D3" w14:textId="77777777" w:rsidR="00F734BB" w:rsidRDefault="00F734BB" w:rsidP="00F65E5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7A748268" w14:textId="77777777" w:rsidR="00F734BB" w:rsidRDefault="00F734BB" w:rsidP="00F65E5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62BBD66D" w14:textId="77777777" w:rsidR="00F734BB" w:rsidRDefault="00F734BB" w:rsidP="00F65E5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5B1DFD2C" w14:textId="77777777" w:rsidR="00F734BB" w:rsidRDefault="00F734BB" w:rsidP="00F65E5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28865834" w14:textId="77777777" w:rsidR="00F734BB" w:rsidRDefault="00F734BB" w:rsidP="00F65E5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44F286DA" w14:textId="77777777" w:rsidR="00F734BB" w:rsidRDefault="00F734BB" w:rsidP="00F65E5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272C295F" w14:textId="77777777" w:rsidR="00F734BB" w:rsidRDefault="00F734BB" w:rsidP="00F65E5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643BE29F" w14:textId="77777777" w:rsidR="00F734BB" w:rsidRDefault="00F734BB" w:rsidP="00F65E5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6871E80B" w14:textId="77777777" w:rsidR="00F734BB" w:rsidRDefault="00F734BB" w:rsidP="00F65E5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775FF068" w14:textId="77777777" w:rsidR="008722D1" w:rsidRDefault="008722D1" w:rsidP="00F65E5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74DFD89E" w14:textId="77777777" w:rsidR="00F734BB" w:rsidRDefault="00F734BB" w:rsidP="00F65E5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4A861172" w14:textId="77777777" w:rsidR="00F734BB" w:rsidRDefault="00F734BB" w:rsidP="00F65E5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1458198F" w14:textId="77777777" w:rsidR="00F734BB" w:rsidRDefault="00F734BB" w:rsidP="00F65E5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p>
    <w:p w14:paraId="11501D45" w14:textId="55806C99" w:rsidR="00F65E53" w:rsidRPr="008722D1" w:rsidRDefault="00F65E53" w:rsidP="00F65E53">
      <w:pPr>
        <w:autoSpaceDE w:val="0"/>
        <w:autoSpaceDN w:val="0"/>
        <w:adjustRightInd w:val="0"/>
        <w:spacing w:after="0" w:line="240" w:lineRule="auto"/>
        <w:ind w:right="1"/>
        <w:jc w:val="right"/>
        <w:outlineLvl w:val="0"/>
        <w:rPr>
          <w:rFonts w:ascii="Times New Roman" w:eastAsia="Times New Roman" w:hAnsi="Times New Roman" w:cs="Times New Roman"/>
          <w:sz w:val="28"/>
          <w:szCs w:val="28"/>
          <w:lang w:eastAsia="ru-RU"/>
        </w:rPr>
      </w:pPr>
      <w:r w:rsidRPr="008722D1">
        <w:rPr>
          <w:rFonts w:ascii="Times New Roman" w:eastAsia="Times New Roman" w:hAnsi="Times New Roman" w:cs="Times New Roman"/>
          <w:sz w:val="28"/>
          <w:szCs w:val="28"/>
          <w:lang w:eastAsia="ru-RU"/>
        </w:rPr>
        <w:lastRenderedPageBreak/>
        <w:t>Приложение № 1</w:t>
      </w:r>
      <w:r w:rsidR="00811779" w:rsidRPr="008722D1">
        <w:rPr>
          <w:rFonts w:ascii="Times New Roman" w:eastAsia="Times New Roman" w:hAnsi="Times New Roman" w:cs="Times New Roman"/>
          <w:sz w:val="28"/>
          <w:szCs w:val="28"/>
          <w:lang w:eastAsia="ru-RU"/>
        </w:rPr>
        <w:t>2</w:t>
      </w:r>
    </w:p>
    <w:p w14:paraId="497F8C59" w14:textId="77777777" w:rsidR="00F65E53" w:rsidRPr="008722D1" w:rsidRDefault="00F65E53" w:rsidP="00F65E53">
      <w:pPr>
        <w:autoSpaceDE w:val="0"/>
        <w:autoSpaceDN w:val="0"/>
        <w:adjustRightInd w:val="0"/>
        <w:spacing w:after="0" w:line="240" w:lineRule="auto"/>
        <w:ind w:right="1"/>
        <w:jc w:val="right"/>
        <w:rPr>
          <w:rFonts w:ascii="Times New Roman" w:eastAsia="Times New Roman" w:hAnsi="Times New Roman" w:cs="Times New Roman"/>
          <w:sz w:val="28"/>
          <w:szCs w:val="28"/>
          <w:lang w:eastAsia="ru-RU"/>
        </w:rPr>
      </w:pPr>
      <w:r w:rsidRPr="008722D1">
        <w:rPr>
          <w:rFonts w:ascii="Times New Roman" w:eastAsia="Times New Roman" w:hAnsi="Times New Roman" w:cs="Times New Roman"/>
          <w:sz w:val="28"/>
          <w:szCs w:val="28"/>
          <w:lang w:eastAsia="ru-RU"/>
        </w:rPr>
        <w:t>к Порядку учета бюджетных и денежных</w:t>
      </w:r>
    </w:p>
    <w:p w14:paraId="3D381995" w14:textId="77777777" w:rsidR="00F65E53" w:rsidRPr="008722D1" w:rsidRDefault="00F65E53" w:rsidP="00F65E53">
      <w:pPr>
        <w:autoSpaceDE w:val="0"/>
        <w:autoSpaceDN w:val="0"/>
        <w:adjustRightInd w:val="0"/>
        <w:spacing w:after="0" w:line="240" w:lineRule="auto"/>
        <w:ind w:right="1"/>
        <w:jc w:val="right"/>
        <w:rPr>
          <w:rFonts w:ascii="Times New Roman" w:eastAsia="Times New Roman" w:hAnsi="Times New Roman" w:cs="Times New Roman"/>
          <w:sz w:val="28"/>
          <w:szCs w:val="28"/>
          <w:lang w:eastAsia="ru-RU"/>
        </w:rPr>
      </w:pPr>
      <w:r w:rsidRPr="008722D1">
        <w:rPr>
          <w:rFonts w:ascii="Times New Roman" w:eastAsia="Times New Roman" w:hAnsi="Times New Roman" w:cs="Times New Roman"/>
          <w:sz w:val="28"/>
          <w:szCs w:val="28"/>
          <w:lang w:eastAsia="ru-RU"/>
        </w:rPr>
        <w:t>обязательств получателей средств</w:t>
      </w:r>
    </w:p>
    <w:p w14:paraId="04C58BC7" w14:textId="38F1D16B" w:rsidR="009A1D51" w:rsidRPr="008722D1" w:rsidRDefault="00F65E53" w:rsidP="00F65E53">
      <w:pPr>
        <w:autoSpaceDE w:val="0"/>
        <w:autoSpaceDN w:val="0"/>
        <w:adjustRightInd w:val="0"/>
        <w:spacing w:after="0" w:line="240" w:lineRule="auto"/>
        <w:ind w:right="1"/>
        <w:jc w:val="right"/>
        <w:rPr>
          <w:rFonts w:ascii="Times New Roman" w:eastAsia="Times New Roman" w:hAnsi="Times New Roman" w:cs="Times New Roman"/>
          <w:sz w:val="28"/>
          <w:szCs w:val="28"/>
          <w:lang w:eastAsia="ru-RU"/>
        </w:rPr>
      </w:pPr>
      <w:r w:rsidRPr="008722D1">
        <w:rPr>
          <w:rFonts w:ascii="Times New Roman" w:eastAsia="Times New Roman" w:hAnsi="Times New Roman" w:cs="Times New Roman"/>
          <w:sz w:val="28"/>
          <w:szCs w:val="28"/>
          <w:lang w:eastAsia="ru-RU"/>
        </w:rPr>
        <w:t xml:space="preserve"> бюджета </w:t>
      </w:r>
      <w:r w:rsidR="00C32D56" w:rsidRPr="008722D1">
        <w:rPr>
          <w:rFonts w:ascii="Times New Roman" w:hAnsi="Times New Roman" w:cs="Times New Roman"/>
          <w:sz w:val="28"/>
          <w:szCs w:val="28"/>
        </w:rPr>
        <w:t>поселка Золотухино</w:t>
      </w:r>
    </w:p>
    <w:p w14:paraId="1B9E902C" w14:textId="2D0D9C49" w:rsidR="00F734BB" w:rsidRPr="008722D1" w:rsidRDefault="00F65E53" w:rsidP="00F734BB">
      <w:pPr>
        <w:autoSpaceDE w:val="0"/>
        <w:autoSpaceDN w:val="0"/>
        <w:adjustRightInd w:val="0"/>
        <w:spacing w:after="0" w:line="240" w:lineRule="auto"/>
        <w:ind w:right="1"/>
        <w:jc w:val="right"/>
        <w:rPr>
          <w:rFonts w:ascii="Times New Roman" w:eastAsia="Times New Roman" w:hAnsi="Times New Roman" w:cs="Times New Roman"/>
          <w:sz w:val="28"/>
          <w:szCs w:val="28"/>
          <w:lang w:eastAsia="ru-RU"/>
        </w:rPr>
      </w:pPr>
      <w:r w:rsidRPr="008722D1">
        <w:rPr>
          <w:rFonts w:ascii="Times New Roman" w:eastAsia="Times New Roman" w:hAnsi="Times New Roman" w:cs="Times New Roman"/>
          <w:sz w:val="28"/>
          <w:szCs w:val="28"/>
          <w:lang w:eastAsia="ru-RU"/>
        </w:rPr>
        <w:t>Управлением</w:t>
      </w:r>
      <w:r w:rsidR="00F734BB" w:rsidRPr="008722D1">
        <w:rPr>
          <w:rFonts w:ascii="Times New Roman" w:eastAsia="Times New Roman" w:hAnsi="Times New Roman" w:cs="Times New Roman"/>
          <w:sz w:val="28"/>
          <w:szCs w:val="28"/>
          <w:lang w:eastAsia="ru-RU"/>
        </w:rPr>
        <w:t xml:space="preserve"> Федерального казначейства</w:t>
      </w:r>
    </w:p>
    <w:p w14:paraId="3867ECC1" w14:textId="7E316E1D" w:rsidR="00F65E53" w:rsidRPr="00F65E53" w:rsidRDefault="00F734BB" w:rsidP="008722D1">
      <w:pPr>
        <w:autoSpaceDE w:val="0"/>
        <w:autoSpaceDN w:val="0"/>
        <w:adjustRightInd w:val="0"/>
        <w:spacing w:after="0" w:line="240" w:lineRule="auto"/>
        <w:ind w:right="1"/>
        <w:jc w:val="right"/>
        <w:rPr>
          <w:rFonts w:ascii="Times New Roman" w:eastAsia="Times New Roman" w:hAnsi="Times New Roman" w:cs="Times New Roman"/>
          <w:sz w:val="28"/>
          <w:szCs w:val="28"/>
          <w:lang w:eastAsia="ru-RU"/>
        </w:rPr>
      </w:pPr>
      <w:r w:rsidRPr="008722D1">
        <w:rPr>
          <w:rFonts w:ascii="Times New Roman" w:eastAsia="Times New Roman" w:hAnsi="Times New Roman" w:cs="Times New Roman"/>
          <w:sz w:val="28"/>
          <w:szCs w:val="28"/>
          <w:lang w:eastAsia="ru-RU"/>
        </w:rPr>
        <w:t xml:space="preserve">                            </w:t>
      </w:r>
      <w:r w:rsidR="00F65E53" w:rsidRPr="008722D1">
        <w:rPr>
          <w:rFonts w:ascii="Times New Roman" w:eastAsia="Times New Roman" w:hAnsi="Times New Roman" w:cs="Times New Roman"/>
          <w:sz w:val="28"/>
          <w:szCs w:val="28"/>
          <w:lang w:eastAsia="ru-RU"/>
        </w:rPr>
        <w:t>по Курской области</w:t>
      </w:r>
    </w:p>
    <w:p w14:paraId="05F289AC" w14:textId="77777777" w:rsidR="00F65E53" w:rsidRPr="00F65E53" w:rsidRDefault="00F65E53" w:rsidP="00F65E53">
      <w:pPr>
        <w:autoSpaceDE w:val="0"/>
        <w:autoSpaceDN w:val="0"/>
        <w:adjustRightInd w:val="0"/>
        <w:spacing w:after="0" w:line="240" w:lineRule="auto"/>
        <w:ind w:right="1"/>
        <w:jc w:val="right"/>
        <w:rPr>
          <w:rFonts w:ascii="Times New Roman" w:eastAsia="Times New Roman" w:hAnsi="Times New Roman" w:cs="Times New Roman"/>
          <w:sz w:val="28"/>
          <w:szCs w:val="28"/>
          <w:lang w:eastAsia="ru-RU"/>
        </w:rPr>
      </w:pPr>
    </w:p>
    <w:p w14:paraId="449851FE" w14:textId="77777777" w:rsidR="00F65E53" w:rsidRPr="00F65E53" w:rsidRDefault="00F65E53" w:rsidP="00F65E53">
      <w:pPr>
        <w:autoSpaceDE w:val="0"/>
        <w:autoSpaceDN w:val="0"/>
        <w:adjustRightInd w:val="0"/>
        <w:spacing w:after="0" w:line="240" w:lineRule="auto"/>
        <w:ind w:right="1"/>
        <w:jc w:val="right"/>
        <w:rPr>
          <w:rFonts w:ascii="Times New Roman" w:eastAsia="Times New Roman" w:hAnsi="Times New Roman" w:cs="Times New Roman"/>
          <w:sz w:val="28"/>
          <w:szCs w:val="28"/>
          <w:lang w:eastAsia="ru-RU"/>
        </w:rPr>
      </w:pPr>
    </w:p>
    <w:p w14:paraId="228E5431" w14:textId="77777777" w:rsidR="00F65E53" w:rsidRPr="00F65E53" w:rsidRDefault="00F65E53" w:rsidP="00F65E53">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965"/>
        <w:gridCol w:w="1648"/>
        <w:gridCol w:w="3947"/>
      </w:tblGrid>
      <w:tr w:rsidR="00F65E53" w:rsidRPr="00F65E53" w14:paraId="5F4A5F42" w14:textId="77777777" w:rsidTr="00F734BB">
        <w:tc>
          <w:tcPr>
            <w:tcW w:w="9560" w:type="dxa"/>
            <w:gridSpan w:val="3"/>
          </w:tcPr>
          <w:p w14:paraId="4940AA40" w14:textId="77777777" w:rsidR="00F65E53" w:rsidRPr="00F65E53" w:rsidRDefault="00F65E53" w:rsidP="00105359">
            <w:pPr>
              <w:autoSpaceDE w:val="0"/>
              <w:autoSpaceDN w:val="0"/>
              <w:adjustRightInd w:val="0"/>
              <w:spacing w:after="0" w:line="240" w:lineRule="auto"/>
              <w:ind w:right="1"/>
              <w:jc w:val="center"/>
              <w:rPr>
                <w:rFonts w:ascii="Times New Roman" w:eastAsia="Times New Roman" w:hAnsi="Times New Roman" w:cs="Times New Roman"/>
                <w:sz w:val="28"/>
                <w:szCs w:val="28"/>
                <w:lang w:eastAsia="ru-RU"/>
              </w:rPr>
            </w:pPr>
            <w:r w:rsidRPr="00F65E53">
              <w:rPr>
                <w:rFonts w:ascii="Times New Roman" w:eastAsia="Times New Roman" w:hAnsi="Times New Roman" w:cs="Times New Roman"/>
                <w:sz w:val="28"/>
                <w:szCs w:val="28"/>
                <w:lang w:eastAsia="ru-RU"/>
              </w:rPr>
              <w:t>Реквизиты</w:t>
            </w:r>
          </w:p>
          <w:p w14:paraId="50D039E8" w14:textId="764D2CC9" w:rsidR="00F65E53" w:rsidRPr="00F65E53" w:rsidRDefault="00F65E53" w:rsidP="008722D1">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F65E53">
              <w:rPr>
                <w:rFonts w:ascii="Times New Roman" w:eastAsia="Times New Roman" w:hAnsi="Times New Roman" w:cs="Times New Roman"/>
                <w:sz w:val="28"/>
                <w:szCs w:val="28"/>
                <w:lang w:eastAsia="ru-RU"/>
              </w:rPr>
              <w:t xml:space="preserve">отчета Справка о неисполненных в отчетном финансовом году бюджетных обязательствах по </w:t>
            </w:r>
            <w:r w:rsidR="008722D1">
              <w:rPr>
                <w:rFonts w:ascii="Times New Roman" w:eastAsia="Times New Roman" w:hAnsi="Times New Roman" w:cs="Times New Roman"/>
                <w:sz w:val="28"/>
                <w:szCs w:val="28"/>
                <w:lang w:eastAsia="ru-RU"/>
              </w:rPr>
              <w:t>муниципальным</w:t>
            </w:r>
            <w:r w:rsidRPr="00F65E53">
              <w:rPr>
                <w:rFonts w:ascii="Times New Roman" w:eastAsia="Times New Roman" w:hAnsi="Times New Roman" w:cs="Times New Roman"/>
                <w:sz w:val="28"/>
                <w:szCs w:val="28"/>
                <w:lang w:eastAsia="ru-RU"/>
              </w:rPr>
              <w:t xml:space="preserve"> контрактам на поставку товаров, выполнение работ, оказание услуг и соглашениям (нормативным правовым актам) о предоставлении из </w:t>
            </w:r>
            <w:r w:rsidR="00304D65">
              <w:rPr>
                <w:rFonts w:ascii="Times New Roman" w:eastAsia="Times New Roman" w:hAnsi="Times New Roman" w:cs="Times New Roman"/>
                <w:sz w:val="28"/>
                <w:szCs w:val="28"/>
                <w:lang w:eastAsia="ru-RU"/>
              </w:rPr>
              <w:t>ме</w:t>
            </w:r>
            <w:r w:rsidRPr="00F65E53">
              <w:rPr>
                <w:rFonts w:ascii="Times New Roman" w:eastAsia="Times New Roman" w:hAnsi="Times New Roman" w:cs="Times New Roman"/>
                <w:sz w:val="28"/>
                <w:szCs w:val="28"/>
                <w:lang w:eastAsia="ru-RU"/>
              </w:rPr>
              <w:t>стного бюджета субсидий юридическим лицам</w:t>
            </w:r>
          </w:p>
        </w:tc>
      </w:tr>
      <w:tr w:rsidR="00F65E53" w:rsidRPr="00F65E53" w14:paraId="6E3DB580" w14:textId="77777777" w:rsidTr="00F734BB">
        <w:tc>
          <w:tcPr>
            <w:tcW w:w="9560" w:type="dxa"/>
            <w:gridSpan w:val="3"/>
          </w:tcPr>
          <w:p w14:paraId="433548FC" w14:textId="77777777" w:rsidR="00F65E53" w:rsidRPr="00F65E53" w:rsidRDefault="00F65E53" w:rsidP="00105359">
            <w:pPr>
              <w:autoSpaceDE w:val="0"/>
              <w:autoSpaceDN w:val="0"/>
              <w:adjustRightInd w:val="0"/>
              <w:spacing w:after="0" w:line="240" w:lineRule="auto"/>
              <w:ind w:right="1"/>
              <w:rPr>
                <w:rFonts w:ascii="Times New Roman" w:eastAsia="Times New Roman" w:hAnsi="Times New Roman" w:cs="Times New Roman"/>
                <w:sz w:val="28"/>
                <w:szCs w:val="28"/>
                <w:lang w:eastAsia="ru-RU"/>
              </w:rPr>
            </w:pPr>
          </w:p>
        </w:tc>
      </w:tr>
      <w:tr w:rsidR="00F65E53" w:rsidRPr="00F65E53" w14:paraId="23DAEF4C" w14:textId="77777777" w:rsidTr="00F734BB">
        <w:tc>
          <w:tcPr>
            <w:tcW w:w="5613" w:type="dxa"/>
            <w:gridSpan w:val="2"/>
            <w:tcBorders>
              <w:bottom w:val="single" w:sz="4" w:space="0" w:color="auto"/>
            </w:tcBorders>
          </w:tcPr>
          <w:p w14:paraId="5068D40E" w14:textId="77777777" w:rsidR="00F65E53" w:rsidRPr="00F65E53" w:rsidRDefault="00F65E53" w:rsidP="00105359">
            <w:pPr>
              <w:autoSpaceDE w:val="0"/>
              <w:autoSpaceDN w:val="0"/>
              <w:adjustRightInd w:val="0"/>
              <w:spacing w:after="0" w:line="240" w:lineRule="auto"/>
              <w:ind w:right="1"/>
              <w:rPr>
                <w:rFonts w:ascii="Times New Roman" w:eastAsia="Times New Roman" w:hAnsi="Times New Roman" w:cs="Times New Roman"/>
                <w:sz w:val="28"/>
                <w:szCs w:val="28"/>
                <w:lang w:eastAsia="ru-RU"/>
              </w:rPr>
            </w:pPr>
            <w:r w:rsidRPr="00F65E53">
              <w:rPr>
                <w:rFonts w:ascii="Times New Roman" w:eastAsia="Times New Roman" w:hAnsi="Times New Roman" w:cs="Times New Roman"/>
                <w:sz w:val="28"/>
                <w:szCs w:val="28"/>
                <w:lang w:eastAsia="ru-RU"/>
              </w:rPr>
              <w:t>Единица измерения: руб.</w:t>
            </w:r>
          </w:p>
          <w:p w14:paraId="609BEDC8" w14:textId="77777777" w:rsidR="00F65E53" w:rsidRPr="00F65E53" w:rsidRDefault="00F65E53" w:rsidP="00105359">
            <w:pPr>
              <w:autoSpaceDE w:val="0"/>
              <w:autoSpaceDN w:val="0"/>
              <w:adjustRightInd w:val="0"/>
              <w:spacing w:after="0" w:line="240" w:lineRule="auto"/>
              <w:ind w:right="1"/>
              <w:rPr>
                <w:rFonts w:ascii="Times New Roman" w:eastAsia="Times New Roman" w:hAnsi="Times New Roman" w:cs="Times New Roman"/>
                <w:sz w:val="28"/>
                <w:szCs w:val="28"/>
                <w:lang w:eastAsia="ru-RU"/>
              </w:rPr>
            </w:pPr>
            <w:r w:rsidRPr="00F65E53">
              <w:rPr>
                <w:rFonts w:ascii="Times New Roman" w:eastAsia="Times New Roman" w:hAnsi="Times New Roman" w:cs="Times New Roman"/>
                <w:sz w:val="28"/>
                <w:szCs w:val="28"/>
                <w:lang w:eastAsia="ru-RU"/>
              </w:rPr>
              <w:t>(с точностью до второго десятичного знака)</w:t>
            </w:r>
          </w:p>
        </w:tc>
        <w:tc>
          <w:tcPr>
            <w:tcW w:w="3947" w:type="dxa"/>
            <w:tcBorders>
              <w:bottom w:val="single" w:sz="4" w:space="0" w:color="auto"/>
            </w:tcBorders>
            <w:vAlign w:val="bottom"/>
          </w:tcPr>
          <w:p w14:paraId="58FE038C" w14:textId="77777777" w:rsidR="00F65E53" w:rsidRPr="00F65E53" w:rsidRDefault="00F65E53" w:rsidP="00105359">
            <w:pPr>
              <w:autoSpaceDE w:val="0"/>
              <w:autoSpaceDN w:val="0"/>
              <w:adjustRightInd w:val="0"/>
              <w:spacing w:after="0" w:line="240" w:lineRule="auto"/>
              <w:ind w:right="1"/>
              <w:jc w:val="right"/>
              <w:rPr>
                <w:rFonts w:ascii="Times New Roman" w:eastAsia="Times New Roman" w:hAnsi="Times New Roman" w:cs="Times New Roman"/>
                <w:sz w:val="28"/>
                <w:szCs w:val="28"/>
                <w:lang w:eastAsia="ru-RU"/>
              </w:rPr>
            </w:pPr>
            <w:r w:rsidRPr="00F65E53">
              <w:rPr>
                <w:rFonts w:ascii="Times New Roman" w:eastAsia="Times New Roman" w:hAnsi="Times New Roman" w:cs="Times New Roman"/>
                <w:sz w:val="28"/>
                <w:szCs w:val="28"/>
                <w:lang w:eastAsia="ru-RU"/>
              </w:rPr>
              <w:t>Периодичность: годовая</w:t>
            </w:r>
          </w:p>
        </w:tc>
      </w:tr>
      <w:tr w:rsidR="00F65E53" w:rsidRPr="00F65E53" w14:paraId="586FB7D4" w14:textId="77777777" w:rsidTr="00F734BB">
        <w:tc>
          <w:tcPr>
            <w:tcW w:w="3965" w:type="dxa"/>
            <w:tcBorders>
              <w:top w:val="single" w:sz="4" w:space="0" w:color="auto"/>
              <w:left w:val="single" w:sz="4" w:space="0" w:color="auto"/>
              <w:bottom w:val="single" w:sz="4" w:space="0" w:color="auto"/>
              <w:right w:val="single" w:sz="4" w:space="0" w:color="auto"/>
            </w:tcBorders>
          </w:tcPr>
          <w:p w14:paraId="211AFD7E" w14:textId="77777777" w:rsidR="00F65E53" w:rsidRPr="00F65E53" w:rsidRDefault="00F65E53" w:rsidP="00105359">
            <w:pPr>
              <w:autoSpaceDE w:val="0"/>
              <w:autoSpaceDN w:val="0"/>
              <w:adjustRightInd w:val="0"/>
              <w:spacing w:after="0" w:line="240" w:lineRule="auto"/>
              <w:ind w:right="1"/>
              <w:jc w:val="center"/>
              <w:rPr>
                <w:rFonts w:ascii="Times New Roman" w:eastAsia="Times New Roman" w:hAnsi="Times New Roman" w:cs="Times New Roman"/>
                <w:sz w:val="28"/>
                <w:szCs w:val="28"/>
                <w:lang w:eastAsia="ru-RU"/>
              </w:rPr>
            </w:pPr>
            <w:r w:rsidRPr="00F65E53">
              <w:rPr>
                <w:rFonts w:ascii="Times New Roman" w:eastAsia="Times New Roman" w:hAnsi="Times New Roman" w:cs="Times New Roman"/>
                <w:sz w:val="28"/>
                <w:szCs w:val="28"/>
                <w:lang w:eastAsia="ru-RU"/>
              </w:rPr>
              <w:t>Описание реквизита</w:t>
            </w:r>
          </w:p>
        </w:tc>
        <w:tc>
          <w:tcPr>
            <w:tcW w:w="5595" w:type="dxa"/>
            <w:gridSpan w:val="2"/>
            <w:tcBorders>
              <w:top w:val="single" w:sz="4" w:space="0" w:color="auto"/>
              <w:left w:val="single" w:sz="4" w:space="0" w:color="auto"/>
              <w:bottom w:val="single" w:sz="4" w:space="0" w:color="auto"/>
              <w:right w:val="single" w:sz="4" w:space="0" w:color="auto"/>
            </w:tcBorders>
          </w:tcPr>
          <w:p w14:paraId="237B9E2C" w14:textId="77777777" w:rsidR="00F65E53" w:rsidRPr="00F65E53" w:rsidRDefault="00F65E53" w:rsidP="00105359">
            <w:pPr>
              <w:autoSpaceDE w:val="0"/>
              <w:autoSpaceDN w:val="0"/>
              <w:adjustRightInd w:val="0"/>
              <w:spacing w:after="0" w:line="240" w:lineRule="auto"/>
              <w:ind w:right="1"/>
              <w:jc w:val="center"/>
              <w:rPr>
                <w:rFonts w:ascii="Times New Roman" w:eastAsia="Times New Roman" w:hAnsi="Times New Roman" w:cs="Times New Roman"/>
                <w:sz w:val="28"/>
                <w:szCs w:val="28"/>
                <w:lang w:eastAsia="ru-RU"/>
              </w:rPr>
            </w:pPr>
            <w:r w:rsidRPr="00F65E53">
              <w:rPr>
                <w:rFonts w:ascii="Times New Roman" w:eastAsia="Times New Roman" w:hAnsi="Times New Roman" w:cs="Times New Roman"/>
                <w:sz w:val="28"/>
                <w:szCs w:val="28"/>
                <w:lang w:eastAsia="ru-RU"/>
              </w:rPr>
              <w:t>Правила формирования, заполнения реквизита</w:t>
            </w:r>
          </w:p>
        </w:tc>
      </w:tr>
      <w:tr w:rsidR="00F65E53" w:rsidRPr="00F65E53" w14:paraId="37988424" w14:textId="77777777" w:rsidTr="00F734BB">
        <w:tc>
          <w:tcPr>
            <w:tcW w:w="3965" w:type="dxa"/>
            <w:tcBorders>
              <w:top w:val="single" w:sz="4" w:space="0" w:color="auto"/>
              <w:left w:val="single" w:sz="4" w:space="0" w:color="auto"/>
              <w:bottom w:val="single" w:sz="4" w:space="0" w:color="auto"/>
              <w:right w:val="single" w:sz="4" w:space="0" w:color="auto"/>
            </w:tcBorders>
          </w:tcPr>
          <w:p w14:paraId="50EC228C" w14:textId="77777777" w:rsidR="00F65E53" w:rsidRPr="00F65E53" w:rsidRDefault="00F65E53" w:rsidP="00105359">
            <w:pPr>
              <w:autoSpaceDE w:val="0"/>
              <w:autoSpaceDN w:val="0"/>
              <w:adjustRightInd w:val="0"/>
              <w:spacing w:after="0" w:line="240" w:lineRule="auto"/>
              <w:ind w:right="1"/>
              <w:jc w:val="center"/>
              <w:rPr>
                <w:rFonts w:ascii="Times New Roman" w:eastAsia="Times New Roman" w:hAnsi="Times New Roman" w:cs="Times New Roman"/>
                <w:sz w:val="28"/>
                <w:szCs w:val="28"/>
                <w:lang w:eastAsia="ru-RU"/>
              </w:rPr>
            </w:pPr>
            <w:r w:rsidRPr="00F65E53">
              <w:rPr>
                <w:rFonts w:ascii="Times New Roman" w:eastAsia="Times New Roman" w:hAnsi="Times New Roman" w:cs="Times New Roman"/>
                <w:sz w:val="28"/>
                <w:szCs w:val="28"/>
                <w:lang w:eastAsia="ru-RU"/>
              </w:rPr>
              <w:t>2</w:t>
            </w:r>
          </w:p>
        </w:tc>
        <w:tc>
          <w:tcPr>
            <w:tcW w:w="5595" w:type="dxa"/>
            <w:gridSpan w:val="2"/>
            <w:tcBorders>
              <w:top w:val="single" w:sz="4" w:space="0" w:color="auto"/>
              <w:left w:val="single" w:sz="4" w:space="0" w:color="auto"/>
              <w:bottom w:val="single" w:sz="4" w:space="0" w:color="auto"/>
              <w:right w:val="single" w:sz="4" w:space="0" w:color="auto"/>
            </w:tcBorders>
          </w:tcPr>
          <w:p w14:paraId="0DF6293B" w14:textId="77777777" w:rsidR="00F65E53" w:rsidRPr="00F65E53" w:rsidRDefault="00F65E53" w:rsidP="00105359">
            <w:pPr>
              <w:autoSpaceDE w:val="0"/>
              <w:autoSpaceDN w:val="0"/>
              <w:adjustRightInd w:val="0"/>
              <w:spacing w:after="0" w:line="240" w:lineRule="auto"/>
              <w:ind w:right="1"/>
              <w:jc w:val="center"/>
              <w:rPr>
                <w:rFonts w:ascii="Times New Roman" w:eastAsia="Times New Roman" w:hAnsi="Times New Roman" w:cs="Times New Roman"/>
                <w:sz w:val="28"/>
                <w:szCs w:val="28"/>
                <w:lang w:eastAsia="ru-RU"/>
              </w:rPr>
            </w:pPr>
            <w:r w:rsidRPr="00F65E53">
              <w:rPr>
                <w:rFonts w:ascii="Times New Roman" w:eastAsia="Times New Roman" w:hAnsi="Times New Roman" w:cs="Times New Roman"/>
                <w:sz w:val="28"/>
                <w:szCs w:val="28"/>
                <w:lang w:eastAsia="ru-RU"/>
              </w:rPr>
              <w:t>3</w:t>
            </w:r>
          </w:p>
        </w:tc>
      </w:tr>
      <w:tr w:rsidR="00F65E53" w:rsidRPr="00F65E53" w14:paraId="271D09FA" w14:textId="77777777" w:rsidTr="00F734BB">
        <w:tc>
          <w:tcPr>
            <w:tcW w:w="3965" w:type="dxa"/>
            <w:tcBorders>
              <w:top w:val="single" w:sz="4" w:space="0" w:color="auto"/>
              <w:left w:val="single" w:sz="4" w:space="0" w:color="auto"/>
              <w:bottom w:val="single" w:sz="4" w:space="0" w:color="auto"/>
              <w:right w:val="single" w:sz="4" w:space="0" w:color="auto"/>
            </w:tcBorders>
          </w:tcPr>
          <w:p w14:paraId="71122C65" w14:textId="77777777" w:rsidR="00F65E53" w:rsidRPr="00F65E53" w:rsidRDefault="00F65E53" w:rsidP="00105359">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F65E53">
              <w:rPr>
                <w:rFonts w:ascii="Times New Roman" w:eastAsia="Times New Roman" w:hAnsi="Times New Roman" w:cs="Times New Roman"/>
                <w:sz w:val="28"/>
                <w:szCs w:val="28"/>
                <w:lang w:eastAsia="ru-RU"/>
              </w:rPr>
              <w:t>1. Дата</w:t>
            </w:r>
          </w:p>
        </w:tc>
        <w:tc>
          <w:tcPr>
            <w:tcW w:w="5595" w:type="dxa"/>
            <w:gridSpan w:val="2"/>
            <w:tcBorders>
              <w:top w:val="single" w:sz="4" w:space="0" w:color="auto"/>
              <w:left w:val="single" w:sz="4" w:space="0" w:color="auto"/>
              <w:bottom w:val="single" w:sz="4" w:space="0" w:color="auto"/>
              <w:right w:val="single" w:sz="4" w:space="0" w:color="auto"/>
            </w:tcBorders>
          </w:tcPr>
          <w:p w14:paraId="613E1E4B" w14:textId="77777777" w:rsidR="00F65E53" w:rsidRPr="00F65E53" w:rsidRDefault="00F65E53" w:rsidP="00105359">
            <w:pPr>
              <w:autoSpaceDE w:val="0"/>
              <w:autoSpaceDN w:val="0"/>
              <w:adjustRightInd w:val="0"/>
              <w:spacing w:after="0" w:line="240" w:lineRule="auto"/>
              <w:ind w:right="1" w:firstLine="283"/>
              <w:jc w:val="both"/>
              <w:rPr>
                <w:rFonts w:ascii="Times New Roman" w:eastAsia="Times New Roman" w:hAnsi="Times New Roman" w:cs="Times New Roman"/>
                <w:sz w:val="28"/>
                <w:szCs w:val="28"/>
                <w:lang w:eastAsia="ru-RU"/>
              </w:rPr>
            </w:pPr>
            <w:r w:rsidRPr="00F65E53">
              <w:rPr>
                <w:rFonts w:ascii="Times New Roman" w:eastAsia="Times New Roman" w:hAnsi="Times New Roman" w:cs="Times New Roman"/>
                <w:sz w:val="28"/>
                <w:szCs w:val="28"/>
                <w:lang w:eastAsia="ru-RU"/>
              </w:rPr>
              <w:t>Указывается дата по состоянию на 1 января текущего финансового года.</w:t>
            </w:r>
          </w:p>
        </w:tc>
      </w:tr>
      <w:tr w:rsidR="00F65E53" w:rsidRPr="00F65E53" w14:paraId="6AA37B20" w14:textId="77777777" w:rsidTr="00F734BB">
        <w:tc>
          <w:tcPr>
            <w:tcW w:w="3965" w:type="dxa"/>
            <w:tcBorders>
              <w:top w:val="single" w:sz="4" w:space="0" w:color="auto"/>
              <w:left w:val="single" w:sz="4" w:space="0" w:color="auto"/>
              <w:bottom w:val="single" w:sz="4" w:space="0" w:color="auto"/>
              <w:right w:val="single" w:sz="4" w:space="0" w:color="auto"/>
            </w:tcBorders>
          </w:tcPr>
          <w:p w14:paraId="2014706C" w14:textId="77777777" w:rsidR="00F65E53" w:rsidRPr="00F65E53" w:rsidRDefault="00F65E53" w:rsidP="00105359">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F65E53">
              <w:rPr>
                <w:rFonts w:ascii="Times New Roman" w:eastAsia="Times New Roman" w:hAnsi="Times New Roman" w:cs="Times New Roman"/>
                <w:sz w:val="28"/>
                <w:szCs w:val="28"/>
                <w:lang w:eastAsia="ru-RU"/>
              </w:rPr>
              <w:t>2. Федеральное казначейство</w:t>
            </w:r>
          </w:p>
        </w:tc>
        <w:tc>
          <w:tcPr>
            <w:tcW w:w="5595" w:type="dxa"/>
            <w:gridSpan w:val="2"/>
            <w:tcBorders>
              <w:top w:val="single" w:sz="4" w:space="0" w:color="auto"/>
              <w:left w:val="single" w:sz="4" w:space="0" w:color="auto"/>
              <w:bottom w:val="single" w:sz="4" w:space="0" w:color="auto"/>
              <w:right w:val="single" w:sz="4" w:space="0" w:color="auto"/>
            </w:tcBorders>
          </w:tcPr>
          <w:p w14:paraId="4B29A657" w14:textId="77777777" w:rsidR="00F65E53" w:rsidRPr="00F65E53" w:rsidRDefault="00F65E53" w:rsidP="00105359">
            <w:pPr>
              <w:pStyle w:val="ConsPlusNormal"/>
              <w:ind w:right="1"/>
              <w:jc w:val="both"/>
              <w:outlineLvl w:val="1"/>
              <w:rPr>
                <w:rFonts w:ascii="Times New Roman" w:hAnsi="Times New Roman" w:cs="Times New Roman"/>
                <w:sz w:val="28"/>
                <w:szCs w:val="28"/>
              </w:rPr>
            </w:pPr>
            <w:r w:rsidRPr="00F65E53">
              <w:rPr>
                <w:rFonts w:ascii="Times New Roman" w:hAnsi="Times New Roman" w:cs="Times New Roman"/>
                <w:sz w:val="28"/>
                <w:szCs w:val="28"/>
              </w:rPr>
              <w:t>Указывается наименование территориального органа Федерального казначейства – «Управление Федерального казначейства по Курской области» или «УФК по Курской области»</w:t>
            </w:r>
          </w:p>
          <w:p w14:paraId="17DF3FE9" w14:textId="77777777" w:rsidR="00F65E53" w:rsidRPr="00F65E53" w:rsidRDefault="00F65E53" w:rsidP="00105359">
            <w:pPr>
              <w:autoSpaceDE w:val="0"/>
              <w:autoSpaceDN w:val="0"/>
              <w:adjustRightInd w:val="0"/>
              <w:spacing w:after="0" w:line="240" w:lineRule="auto"/>
              <w:ind w:right="1" w:firstLine="283"/>
              <w:jc w:val="both"/>
              <w:rPr>
                <w:rFonts w:ascii="Times New Roman" w:eastAsia="Times New Roman" w:hAnsi="Times New Roman" w:cs="Times New Roman"/>
                <w:sz w:val="28"/>
                <w:szCs w:val="28"/>
                <w:lang w:eastAsia="ru-RU"/>
              </w:rPr>
            </w:pPr>
          </w:p>
        </w:tc>
      </w:tr>
      <w:tr w:rsidR="00F65E53" w:rsidRPr="00F65E53" w14:paraId="00F2E8FD" w14:textId="77777777" w:rsidTr="00F734BB">
        <w:tc>
          <w:tcPr>
            <w:tcW w:w="3965" w:type="dxa"/>
            <w:tcBorders>
              <w:top w:val="single" w:sz="4" w:space="0" w:color="auto"/>
              <w:left w:val="single" w:sz="4" w:space="0" w:color="auto"/>
              <w:bottom w:val="single" w:sz="4" w:space="0" w:color="auto"/>
              <w:right w:val="single" w:sz="4" w:space="0" w:color="auto"/>
            </w:tcBorders>
          </w:tcPr>
          <w:p w14:paraId="1CB75E48" w14:textId="77777777" w:rsidR="00F65E53" w:rsidRPr="00F65E53" w:rsidRDefault="00F65E53" w:rsidP="00105359">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F65E53">
              <w:rPr>
                <w:rFonts w:ascii="Times New Roman" w:eastAsia="Times New Roman" w:hAnsi="Times New Roman" w:cs="Times New Roman"/>
                <w:sz w:val="28"/>
                <w:szCs w:val="28"/>
                <w:lang w:eastAsia="ru-RU"/>
              </w:rPr>
              <w:t>2.1. Код органа Федерального казначейства (КОФК)</w:t>
            </w:r>
          </w:p>
        </w:tc>
        <w:tc>
          <w:tcPr>
            <w:tcW w:w="5595" w:type="dxa"/>
            <w:gridSpan w:val="2"/>
            <w:tcBorders>
              <w:top w:val="single" w:sz="4" w:space="0" w:color="auto"/>
              <w:left w:val="single" w:sz="4" w:space="0" w:color="auto"/>
              <w:bottom w:val="single" w:sz="4" w:space="0" w:color="auto"/>
              <w:right w:val="single" w:sz="4" w:space="0" w:color="auto"/>
            </w:tcBorders>
          </w:tcPr>
          <w:p w14:paraId="41A8B9F6" w14:textId="77777777" w:rsidR="00F65E53" w:rsidRPr="00F65E53" w:rsidRDefault="00F65E53" w:rsidP="00105359">
            <w:pPr>
              <w:autoSpaceDE w:val="0"/>
              <w:autoSpaceDN w:val="0"/>
              <w:adjustRightInd w:val="0"/>
              <w:spacing w:after="0" w:line="240" w:lineRule="auto"/>
              <w:ind w:right="1" w:firstLine="283"/>
              <w:jc w:val="both"/>
              <w:rPr>
                <w:rFonts w:ascii="Times New Roman" w:eastAsia="Times New Roman" w:hAnsi="Times New Roman" w:cs="Times New Roman"/>
                <w:sz w:val="28"/>
                <w:szCs w:val="28"/>
                <w:lang w:eastAsia="ru-RU"/>
              </w:rPr>
            </w:pPr>
            <w:r w:rsidRPr="00F65E53">
              <w:rPr>
                <w:rFonts w:ascii="Times New Roman" w:hAnsi="Times New Roman" w:cs="Times New Roman"/>
                <w:sz w:val="28"/>
                <w:szCs w:val="28"/>
              </w:rPr>
              <w:t>Указывается код органа Федерального казначейства, присвоенный Федеральным казначейством – «4400».</w:t>
            </w:r>
          </w:p>
        </w:tc>
      </w:tr>
      <w:tr w:rsidR="00F65E53" w:rsidRPr="00F65E53" w14:paraId="4152D36A" w14:textId="77777777" w:rsidTr="00F734BB">
        <w:tc>
          <w:tcPr>
            <w:tcW w:w="3965" w:type="dxa"/>
            <w:tcBorders>
              <w:top w:val="single" w:sz="4" w:space="0" w:color="auto"/>
              <w:left w:val="single" w:sz="4" w:space="0" w:color="auto"/>
              <w:bottom w:val="single" w:sz="4" w:space="0" w:color="auto"/>
              <w:right w:val="single" w:sz="4" w:space="0" w:color="auto"/>
            </w:tcBorders>
          </w:tcPr>
          <w:p w14:paraId="01E0E47E" w14:textId="77777777" w:rsidR="00F65E53" w:rsidRPr="00F65E53" w:rsidRDefault="00F65E53" w:rsidP="00105359">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F65E53">
              <w:rPr>
                <w:rFonts w:ascii="Times New Roman" w:eastAsia="Times New Roman" w:hAnsi="Times New Roman" w:cs="Times New Roman"/>
                <w:sz w:val="28"/>
                <w:szCs w:val="28"/>
                <w:lang w:eastAsia="ru-RU"/>
              </w:rPr>
              <w:t>3. Вид справки</w:t>
            </w:r>
          </w:p>
        </w:tc>
        <w:tc>
          <w:tcPr>
            <w:tcW w:w="5595" w:type="dxa"/>
            <w:gridSpan w:val="2"/>
            <w:tcBorders>
              <w:top w:val="single" w:sz="4" w:space="0" w:color="auto"/>
              <w:left w:val="single" w:sz="4" w:space="0" w:color="auto"/>
              <w:bottom w:val="single" w:sz="4" w:space="0" w:color="auto"/>
              <w:right w:val="single" w:sz="4" w:space="0" w:color="auto"/>
            </w:tcBorders>
          </w:tcPr>
          <w:p w14:paraId="2BAA5A31" w14:textId="77777777" w:rsidR="00F65E53" w:rsidRPr="00F65E53" w:rsidRDefault="00F65E53" w:rsidP="00105359">
            <w:pPr>
              <w:autoSpaceDE w:val="0"/>
              <w:autoSpaceDN w:val="0"/>
              <w:adjustRightInd w:val="0"/>
              <w:spacing w:after="0" w:line="240" w:lineRule="auto"/>
              <w:ind w:right="1" w:firstLine="283"/>
              <w:jc w:val="both"/>
              <w:rPr>
                <w:rFonts w:ascii="Times New Roman" w:eastAsia="Times New Roman" w:hAnsi="Times New Roman" w:cs="Times New Roman"/>
                <w:sz w:val="28"/>
                <w:szCs w:val="28"/>
                <w:lang w:eastAsia="ru-RU"/>
              </w:rPr>
            </w:pPr>
            <w:r w:rsidRPr="00F65E53">
              <w:rPr>
                <w:rFonts w:ascii="Times New Roman" w:eastAsia="Times New Roman" w:hAnsi="Times New Roman" w:cs="Times New Roman"/>
                <w:sz w:val="28"/>
                <w:szCs w:val="28"/>
                <w:lang w:eastAsia="ru-RU"/>
              </w:rPr>
              <w:t>Указывается вид справки (простая, сводная).</w:t>
            </w:r>
          </w:p>
        </w:tc>
      </w:tr>
      <w:tr w:rsidR="00F65E53" w:rsidRPr="00F65E53" w14:paraId="66566D67" w14:textId="77777777" w:rsidTr="00F734BB">
        <w:tc>
          <w:tcPr>
            <w:tcW w:w="3965" w:type="dxa"/>
            <w:tcBorders>
              <w:top w:val="single" w:sz="4" w:space="0" w:color="auto"/>
              <w:left w:val="single" w:sz="4" w:space="0" w:color="auto"/>
              <w:bottom w:val="single" w:sz="4" w:space="0" w:color="auto"/>
              <w:right w:val="single" w:sz="4" w:space="0" w:color="auto"/>
            </w:tcBorders>
          </w:tcPr>
          <w:p w14:paraId="21857140" w14:textId="25BDE50F" w:rsidR="00F65E53" w:rsidRPr="00F65E53" w:rsidRDefault="00F65E53" w:rsidP="008722D1">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F65E53">
              <w:rPr>
                <w:rFonts w:ascii="Times New Roman" w:eastAsia="Times New Roman" w:hAnsi="Times New Roman" w:cs="Times New Roman"/>
                <w:sz w:val="28"/>
                <w:szCs w:val="28"/>
                <w:lang w:eastAsia="ru-RU"/>
              </w:rPr>
              <w:t xml:space="preserve">4. Кому: Получатель средств </w:t>
            </w:r>
            <w:r w:rsidR="008722D1">
              <w:rPr>
                <w:rFonts w:ascii="Times New Roman" w:eastAsia="Times New Roman" w:hAnsi="Times New Roman" w:cs="Times New Roman"/>
                <w:sz w:val="28"/>
                <w:szCs w:val="28"/>
                <w:lang w:eastAsia="ru-RU"/>
              </w:rPr>
              <w:t>местного</w:t>
            </w:r>
            <w:r w:rsidRPr="00F65E53">
              <w:rPr>
                <w:rFonts w:ascii="Times New Roman" w:eastAsia="Times New Roman" w:hAnsi="Times New Roman" w:cs="Times New Roman"/>
                <w:sz w:val="28"/>
                <w:szCs w:val="28"/>
                <w:lang w:eastAsia="ru-RU"/>
              </w:rPr>
              <w:t xml:space="preserve"> бюджета, главный распорядитель средств </w:t>
            </w:r>
            <w:r w:rsidR="008722D1">
              <w:rPr>
                <w:rFonts w:ascii="Times New Roman" w:eastAsia="Times New Roman" w:hAnsi="Times New Roman" w:cs="Times New Roman"/>
                <w:sz w:val="28"/>
                <w:szCs w:val="28"/>
                <w:lang w:eastAsia="ru-RU"/>
              </w:rPr>
              <w:t>местного</w:t>
            </w:r>
            <w:r w:rsidRPr="00F65E53">
              <w:rPr>
                <w:rFonts w:ascii="Times New Roman" w:eastAsia="Times New Roman" w:hAnsi="Times New Roman" w:cs="Times New Roman"/>
                <w:sz w:val="28"/>
                <w:szCs w:val="28"/>
                <w:lang w:eastAsia="ru-RU"/>
              </w:rPr>
              <w:t xml:space="preserve"> бюджета </w:t>
            </w:r>
          </w:p>
        </w:tc>
        <w:tc>
          <w:tcPr>
            <w:tcW w:w="5595" w:type="dxa"/>
            <w:gridSpan w:val="2"/>
            <w:tcBorders>
              <w:top w:val="single" w:sz="4" w:space="0" w:color="auto"/>
              <w:left w:val="single" w:sz="4" w:space="0" w:color="auto"/>
              <w:bottom w:val="single" w:sz="4" w:space="0" w:color="auto"/>
              <w:right w:val="single" w:sz="4" w:space="0" w:color="auto"/>
            </w:tcBorders>
          </w:tcPr>
          <w:p w14:paraId="1756570E" w14:textId="64A5F517" w:rsidR="00F65E53" w:rsidRPr="00F65E53" w:rsidRDefault="00F65E53" w:rsidP="00304D65">
            <w:pPr>
              <w:autoSpaceDE w:val="0"/>
              <w:autoSpaceDN w:val="0"/>
              <w:adjustRightInd w:val="0"/>
              <w:spacing w:after="0" w:line="240" w:lineRule="auto"/>
              <w:ind w:right="1" w:firstLine="283"/>
              <w:jc w:val="both"/>
              <w:rPr>
                <w:rFonts w:ascii="Times New Roman" w:eastAsia="Times New Roman" w:hAnsi="Times New Roman" w:cs="Times New Roman"/>
                <w:sz w:val="28"/>
                <w:szCs w:val="28"/>
                <w:lang w:eastAsia="ru-RU"/>
              </w:rPr>
            </w:pPr>
            <w:r w:rsidRPr="00F65E53">
              <w:rPr>
                <w:rFonts w:ascii="Times New Roman" w:eastAsia="Times New Roman" w:hAnsi="Times New Roman" w:cs="Times New Roman"/>
                <w:sz w:val="28"/>
                <w:szCs w:val="28"/>
                <w:lang w:eastAsia="ru-RU"/>
              </w:rPr>
              <w:t xml:space="preserve">Указывается орган, которому представляется Справка о неисполненных бюджетных обязательствах. УФК по Курской области указывает наименование получателя средств </w:t>
            </w:r>
            <w:r w:rsidR="00304D65">
              <w:rPr>
                <w:rFonts w:ascii="Times New Roman" w:eastAsia="Times New Roman" w:hAnsi="Times New Roman" w:cs="Times New Roman"/>
                <w:sz w:val="28"/>
                <w:szCs w:val="28"/>
                <w:lang w:eastAsia="ru-RU"/>
              </w:rPr>
              <w:t>ме</w:t>
            </w:r>
            <w:r w:rsidRPr="00F65E53">
              <w:rPr>
                <w:rFonts w:ascii="Times New Roman" w:eastAsia="Times New Roman" w:hAnsi="Times New Roman" w:cs="Times New Roman"/>
                <w:sz w:val="28"/>
                <w:szCs w:val="28"/>
                <w:lang w:eastAsia="ru-RU"/>
              </w:rPr>
              <w:t>стного бюджета.</w:t>
            </w:r>
          </w:p>
        </w:tc>
      </w:tr>
      <w:tr w:rsidR="00F65E53" w:rsidRPr="00F65E53" w14:paraId="73B6313A" w14:textId="77777777" w:rsidTr="00F734BB">
        <w:tc>
          <w:tcPr>
            <w:tcW w:w="3965" w:type="dxa"/>
            <w:tcBorders>
              <w:top w:val="single" w:sz="4" w:space="0" w:color="auto"/>
              <w:left w:val="single" w:sz="4" w:space="0" w:color="auto"/>
              <w:bottom w:val="single" w:sz="4" w:space="0" w:color="auto"/>
              <w:right w:val="single" w:sz="4" w:space="0" w:color="auto"/>
            </w:tcBorders>
          </w:tcPr>
          <w:p w14:paraId="1CB006E6" w14:textId="77777777" w:rsidR="00F65E53" w:rsidRPr="00F65E53" w:rsidRDefault="00F65E53" w:rsidP="00105359">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F65E53">
              <w:rPr>
                <w:rFonts w:ascii="Times New Roman" w:eastAsia="Times New Roman" w:hAnsi="Times New Roman" w:cs="Times New Roman"/>
                <w:sz w:val="28"/>
                <w:szCs w:val="28"/>
                <w:lang w:eastAsia="ru-RU"/>
              </w:rPr>
              <w:lastRenderedPageBreak/>
              <w:t>5. Код по бюджетной классификации</w:t>
            </w:r>
          </w:p>
        </w:tc>
        <w:tc>
          <w:tcPr>
            <w:tcW w:w="5595" w:type="dxa"/>
            <w:gridSpan w:val="2"/>
            <w:tcBorders>
              <w:top w:val="single" w:sz="4" w:space="0" w:color="auto"/>
              <w:left w:val="single" w:sz="4" w:space="0" w:color="auto"/>
              <w:bottom w:val="single" w:sz="4" w:space="0" w:color="auto"/>
              <w:right w:val="single" w:sz="4" w:space="0" w:color="auto"/>
            </w:tcBorders>
          </w:tcPr>
          <w:p w14:paraId="28057069" w14:textId="583811A3" w:rsidR="00F65E53" w:rsidRPr="00F65E53" w:rsidRDefault="00F65E53" w:rsidP="008722D1">
            <w:pPr>
              <w:autoSpaceDE w:val="0"/>
              <w:autoSpaceDN w:val="0"/>
              <w:adjustRightInd w:val="0"/>
              <w:spacing w:after="0" w:line="240" w:lineRule="auto"/>
              <w:ind w:right="1" w:firstLine="283"/>
              <w:jc w:val="both"/>
              <w:rPr>
                <w:rFonts w:ascii="Times New Roman" w:eastAsia="Times New Roman" w:hAnsi="Times New Roman" w:cs="Times New Roman"/>
                <w:sz w:val="28"/>
                <w:szCs w:val="28"/>
                <w:lang w:eastAsia="ru-RU"/>
              </w:rPr>
            </w:pPr>
            <w:r w:rsidRPr="00F65E53">
              <w:rPr>
                <w:rFonts w:ascii="Times New Roman" w:eastAsia="Times New Roman" w:hAnsi="Times New Roman" w:cs="Times New Roman"/>
                <w:sz w:val="28"/>
                <w:szCs w:val="28"/>
                <w:lang w:eastAsia="ru-RU"/>
              </w:rPr>
              <w:t xml:space="preserve">Указывается составная часть кода классификации расходов </w:t>
            </w:r>
            <w:r w:rsidR="00304D65">
              <w:rPr>
                <w:rFonts w:ascii="Times New Roman" w:eastAsia="Times New Roman" w:hAnsi="Times New Roman" w:cs="Times New Roman"/>
                <w:sz w:val="28"/>
                <w:szCs w:val="28"/>
                <w:lang w:eastAsia="ru-RU"/>
              </w:rPr>
              <w:t>ме</w:t>
            </w:r>
            <w:r w:rsidRPr="00F65E53">
              <w:rPr>
                <w:rFonts w:ascii="Times New Roman" w:eastAsia="Times New Roman" w:hAnsi="Times New Roman" w:cs="Times New Roman"/>
                <w:sz w:val="28"/>
                <w:szCs w:val="28"/>
                <w:lang w:eastAsia="ru-RU"/>
              </w:rPr>
              <w:t xml:space="preserve">стного бюджета, по которому в УФК по Курской области поставлены на учет бюджетные обязательства, возникшие из </w:t>
            </w:r>
            <w:r w:rsidR="008722D1">
              <w:rPr>
                <w:rFonts w:ascii="Times New Roman" w:eastAsia="Times New Roman" w:hAnsi="Times New Roman" w:cs="Times New Roman"/>
                <w:sz w:val="28"/>
                <w:szCs w:val="28"/>
                <w:lang w:eastAsia="ru-RU"/>
              </w:rPr>
              <w:t>муниципальных</w:t>
            </w:r>
            <w:r w:rsidRPr="00F65E53">
              <w:rPr>
                <w:rFonts w:ascii="Times New Roman" w:eastAsia="Times New Roman" w:hAnsi="Times New Roman" w:cs="Times New Roman"/>
                <w:sz w:val="28"/>
                <w:szCs w:val="28"/>
                <w:lang w:eastAsia="ru-RU"/>
              </w:rPr>
              <w:t xml:space="preserve"> контрактов, договоров, соглашений (нормативных правовых актах) о предоставлении субсидии юридическим лицам, подлежавших оплате в отчетном финансовом году, неисполненные по состоянию на конец отчетного финансового года (глава, раздел, подраздел, целевая статья, вид расходов) (за исключением бюджетных обязательств, связанных с реализацией капитальных вложений).</w:t>
            </w:r>
          </w:p>
        </w:tc>
      </w:tr>
      <w:tr w:rsidR="00F65E53" w:rsidRPr="00F65E53" w14:paraId="6C8D9139" w14:textId="77777777" w:rsidTr="00F734BB">
        <w:tc>
          <w:tcPr>
            <w:tcW w:w="3965" w:type="dxa"/>
            <w:tcBorders>
              <w:top w:val="single" w:sz="4" w:space="0" w:color="auto"/>
              <w:left w:val="single" w:sz="4" w:space="0" w:color="auto"/>
              <w:bottom w:val="single" w:sz="4" w:space="0" w:color="auto"/>
              <w:right w:val="single" w:sz="4" w:space="0" w:color="auto"/>
            </w:tcBorders>
          </w:tcPr>
          <w:p w14:paraId="2F8B6A0B" w14:textId="77777777" w:rsidR="00F65E53" w:rsidRPr="00F65E53" w:rsidRDefault="00F65E53" w:rsidP="00105359">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F65E53">
              <w:rPr>
                <w:rFonts w:ascii="Times New Roman" w:eastAsia="Times New Roman" w:hAnsi="Times New Roman" w:cs="Times New Roman"/>
                <w:sz w:val="28"/>
                <w:szCs w:val="28"/>
                <w:lang w:eastAsia="ru-RU"/>
              </w:rPr>
              <w:t>6. Уникальный код объекта капитального строительства или объекта недвижимого имущества (мероприятия по информатизации)</w:t>
            </w:r>
          </w:p>
        </w:tc>
        <w:tc>
          <w:tcPr>
            <w:tcW w:w="5595" w:type="dxa"/>
            <w:gridSpan w:val="2"/>
            <w:tcBorders>
              <w:top w:val="single" w:sz="4" w:space="0" w:color="auto"/>
              <w:left w:val="single" w:sz="4" w:space="0" w:color="auto"/>
              <w:bottom w:val="single" w:sz="4" w:space="0" w:color="auto"/>
              <w:right w:val="single" w:sz="4" w:space="0" w:color="auto"/>
            </w:tcBorders>
          </w:tcPr>
          <w:p w14:paraId="126FF819" w14:textId="77777777" w:rsidR="00F65E53" w:rsidRPr="00F65E53" w:rsidRDefault="00F65E53" w:rsidP="00105359">
            <w:pPr>
              <w:autoSpaceDE w:val="0"/>
              <w:autoSpaceDN w:val="0"/>
              <w:adjustRightInd w:val="0"/>
              <w:spacing w:after="0" w:line="240" w:lineRule="auto"/>
              <w:ind w:right="1" w:firstLine="283"/>
              <w:jc w:val="both"/>
              <w:rPr>
                <w:rFonts w:ascii="Times New Roman" w:eastAsia="Times New Roman" w:hAnsi="Times New Roman" w:cs="Times New Roman"/>
                <w:sz w:val="28"/>
                <w:szCs w:val="28"/>
                <w:lang w:eastAsia="ru-RU"/>
              </w:rPr>
            </w:pPr>
            <w:r w:rsidRPr="00F65E53">
              <w:rPr>
                <w:rFonts w:ascii="Times New Roman" w:eastAsia="Times New Roman" w:hAnsi="Times New Roman" w:cs="Times New Roman"/>
                <w:sz w:val="28"/>
                <w:szCs w:val="28"/>
                <w:lang w:eastAsia="ru-RU"/>
              </w:rPr>
              <w:t>Указывается уникальный код объекта капитального строительства или объекта недвижимого имущества (при наличии)</w:t>
            </w:r>
          </w:p>
        </w:tc>
      </w:tr>
      <w:tr w:rsidR="00F65E53" w:rsidRPr="00F65E53" w14:paraId="16986A50" w14:textId="77777777" w:rsidTr="00F734BB">
        <w:tc>
          <w:tcPr>
            <w:tcW w:w="3965" w:type="dxa"/>
            <w:tcBorders>
              <w:top w:val="single" w:sz="4" w:space="0" w:color="auto"/>
              <w:left w:val="single" w:sz="4" w:space="0" w:color="auto"/>
              <w:bottom w:val="single" w:sz="4" w:space="0" w:color="auto"/>
              <w:right w:val="single" w:sz="4" w:space="0" w:color="auto"/>
            </w:tcBorders>
          </w:tcPr>
          <w:p w14:paraId="0E09361D" w14:textId="6C4A1495" w:rsidR="00F65E53" w:rsidRPr="00F65E53" w:rsidRDefault="00F65E53" w:rsidP="008722D1">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F65E53">
              <w:rPr>
                <w:rFonts w:ascii="Times New Roman" w:eastAsia="Times New Roman" w:hAnsi="Times New Roman" w:cs="Times New Roman"/>
                <w:sz w:val="28"/>
                <w:szCs w:val="28"/>
                <w:lang w:eastAsia="ru-RU"/>
              </w:rPr>
              <w:t xml:space="preserve">7. </w:t>
            </w:r>
            <w:r w:rsidR="008722D1">
              <w:rPr>
                <w:rFonts w:ascii="Times New Roman" w:eastAsia="Times New Roman" w:hAnsi="Times New Roman" w:cs="Times New Roman"/>
                <w:sz w:val="28"/>
                <w:szCs w:val="28"/>
                <w:lang w:eastAsia="ru-RU"/>
              </w:rPr>
              <w:t>Муниципальный</w:t>
            </w:r>
            <w:r w:rsidRPr="00F65E53">
              <w:rPr>
                <w:rFonts w:ascii="Times New Roman" w:eastAsia="Times New Roman" w:hAnsi="Times New Roman" w:cs="Times New Roman"/>
                <w:sz w:val="28"/>
                <w:szCs w:val="28"/>
                <w:lang w:eastAsia="ru-RU"/>
              </w:rPr>
              <w:t xml:space="preserve"> заказчик (главный распорядитель средств </w:t>
            </w:r>
            <w:r w:rsidR="003A5C28">
              <w:rPr>
                <w:rFonts w:ascii="Times New Roman" w:eastAsia="Times New Roman" w:hAnsi="Times New Roman" w:cs="Times New Roman"/>
                <w:sz w:val="28"/>
                <w:szCs w:val="28"/>
                <w:lang w:eastAsia="ru-RU"/>
              </w:rPr>
              <w:t>местного</w:t>
            </w:r>
            <w:r w:rsidRPr="00F65E53">
              <w:rPr>
                <w:rFonts w:ascii="Times New Roman" w:eastAsia="Times New Roman" w:hAnsi="Times New Roman" w:cs="Times New Roman"/>
                <w:sz w:val="28"/>
                <w:szCs w:val="28"/>
                <w:lang w:eastAsia="ru-RU"/>
              </w:rPr>
              <w:t xml:space="preserve"> бюджета)</w:t>
            </w:r>
          </w:p>
        </w:tc>
        <w:tc>
          <w:tcPr>
            <w:tcW w:w="5595" w:type="dxa"/>
            <w:gridSpan w:val="2"/>
            <w:tcBorders>
              <w:top w:val="single" w:sz="4" w:space="0" w:color="auto"/>
              <w:left w:val="single" w:sz="4" w:space="0" w:color="auto"/>
              <w:bottom w:val="single" w:sz="4" w:space="0" w:color="auto"/>
              <w:right w:val="single" w:sz="4" w:space="0" w:color="auto"/>
            </w:tcBorders>
          </w:tcPr>
          <w:p w14:paraId="126DBA80" w14:textId="777FB882" w:rsidR="00F65E53" w:rsidRPr="00F65E53" w:rsidRDefault="00F65E53" w:rsidP="008722D1">
            <w:pPr>
              <w:autoSpaceDE w:val="0"/>
              <w:autoSpaceDN w:val="0"/>
              <w:adjustRightInd w:val="0"/>
              <w:spacing w:after="0" w:line="240" w:lineRule="auto"/>
              <w:ind w:right="1" w:firstLine="283"/>
              <w:jc w:val="both"/>
              <w:rPr>
                <w:rFonts w:ascii="Times New Roman" w:eastAsia="Times New Roman" w:hAnsi="Times New Roman" w:cs="Times New Roman"/>
                <w:sz w:val="28"/>
                <w:szCs w:val="28"/>
                <w:lang w:eastAsia="ru-RU"/>
              </w:rPr>
            </w:pPr>
            <w:r w:rsidRPr="00F65E53">
              <w:rPr>
                <w:rFonts w:ascii="Times New Roman" w:eastAsia="Times New Roman" w:hAnsi="Times New Roman" w:cs="Times New Roman"/>
                <w:sz w:val="28"/>
                <w:szCs w:val="28"/>
                <w:lang w:eastAsia="ru-RU"/>
              </w:rPr>
              <w:t xml:space="preserve">Указывается наименование получателя средств </w:t>
            </w:r>
            <w:r w:rsidR="00304D65">
              <w:rPr>
                <w:rFonts w:ascii="Times New Roman" w:eastAsia="Times New Roman" w:hAnsi="Times New Roman" w:cs="Times New Roman"/>
                <w:sz w:val="28"/>
                <w:szCs w:val="28"/>
                <w:lang w:eastAsia="ru-RU"/>
              </w:rPr>
              <w:t>ме</w:t>
            </w:r>
            <w:r w:rsidRPr="00F65E53">
              <w:rPr>
                <w:rFonts w:ascii="Times New Roman" w:eastAsia="Times New Roman" w:hAnsi="Times New Roman" w:cs="Times New Roman"/>
                <w:sz w:val="28"/>
                <w:szCs w:val="28"/>
                <w:lang w:eastAsia="ru-RU"/>
              </w:rPr>
              <w:t xml:space="preserve">стного бюджета - </w:t>
            </w:r>
            <w:r w:rsidR="008722D1">
              <w:rPr>
                <w:rFonts w:ascii="Times New Roman" w:eastAsia="Times New Roman" w:hAnsi="Times New Roman" w:cs="Times New Roman"/>
                <w:sz w:val="28"/>
                <w:szCs w:val="28"/>
                <w:lang w:eastAsia="ru-RU"/>
              </w:rPr>
              <w:t>муниципального</w:t>
            </w:r>
            <w:r w:rsidRPr="00F65E53">
              <w:rPr>
                <w:rFonts w:ascii="Times New Roman" w:eastAsia="Times New Roman" w:hAnsi="Times New Roman" w:cs="Times New Roman"/>
                <w:sz w:val="28"/>
                <w:szCs w:val="28"/>
                <w:lang w:eastAsia="ru-RU"/>
              </w:rPr>
              <w:t xml:space="preserve"> заказчика (главного распорядителя средств </w:t>
            </w:r>
            <w:r w:rsidR="008722D1">
              <w:rPr>
                <w:rFonts w:ascii="Times New Roman" w:eastAsia="Times New Roman" w:hAnsi="Times New Roman" w:cs="Times New Roman"/>
                <w:sz w:val="28"/>
                <w:szCs w:val="28"/>
                <w:lang w:eastAsia="ru-RU"/>
              </w:rPr>
              <w:t>местного</w:t>
            </w:r>
            <w:r w:rsidRPr="00F65E53">
              <w:rPr>
                <w:rFonts w:ascii="Times New Roman" w:eastAsia="Times New Roman" w:hAnsi="Times New Roman" w:cs="Times New Roman"/>
                <w:sz w:val="28"/>
                <w:szCs w:val="28"/>
                <w:lang w:eastAsia="ru-RU"/>
              </w:rPr>
              <w:t xml:space="preserve"> бюджета), соответствующее реестровой записи реестра участников бюджетного процесса, а также юридических лиц, не являющихся участниками бюджетного процесса (далее - Сводный реестр), у которого по состоянию на конец отчетного финансового года имеются неисполненные бюджетные обязательства по </w:t>
            </w:r>
            <w:r w:rsidR="008722D1">
              <w:rPr>
                <w:rFonts w:ascii="Times New Roman" w:eastAsia="Times New Roman" w:hAnsi="Times New Roman" w:cs="Times New Roman"/>
                <w:sz w:val="28"/>
                <w:szCs w:val="28"/>
                <w:lang w:eastAsia="ru-RU"/>
              </w:rPr>
              <w:t>муниципальному</w:t>
            </w:r>
            <w:r w:rsidRPr="00F65E53">
              <w:rPr>
                <w:rFonts w:ascii="Times New Roman" w:eastAsia="Times New Roman" w:hAnsi="Times New Roman" w:cs="Times New Roman"/>
                <w:sz w:val="28"/>
                <w:szCs w:val="28"/>
                <w:lang w:eastAsia="ru-RU"/>
              </w:rPr>
              <w:t xml:space="preserve"> контракту, договору, соглашению (нормативному правовому акту) о предоставлении субсидии юридическим лицам.</w:t>
            </w:r>
          </w:p>
        </w:tc>
      </w:tr>
      <w:tr w:rsidR="00F65E53" w:rsidRPr="00F65E53" w14:paraId="075C6554" w14:textId="77777777" w:rsidTr="00F734BB">
        <w:tc>
          <w:tcPr>
            <w:tcW w:w="3965" w:type="dxa"/>
            <w:tcBorders>
              <w:top w:val="single" w:sz="4" w:space="0" w:color="auto"/>
              <w:left w:val="single" w:sz="4" w:space="0" w:color="auto"/>
              <w:bottom w:val="single" w:sz="4" w:space="0" w:color="auto"/>
              <w:right w:val="single" w:sz="4" w:space="0" w:color="auto"/>
            </w:tcBorders>
          </w:tcPr>
          <w:p w14:paraId="7033402C" w14:textId="77777777" w:rsidR="00F65E53" w:rsidRPr="00F65E53" w:rsidRDefault="00F65E53" w:rsidP="00105359">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F65E53">
              <w:rPr>
                <w:rFonts w:ascii="Times New Roman" w:eastAsia="Times New Roman" w:hAnsi="Times New Roman" w:cs="Times New Roman"/>
                <w:sz w:val="28"/>
                <w:szCs w:val="28"/>
                <w:lang w:eastAsia="ru-RU"/>
              </w:rPr>
              <w:t>7.1. Код по Сводному реестру</w:t>
            </w:r>
          </w:p>
        </w:tc>
        <w:tc>
          <w:tcPr>
            <w:tcW w:w="5595" w:type="dxa"/>
            <w:gridSpan w:val="2"/>
            <w:tcBorders>
              <w:top w:val="single" w:sz="4" w:space="0" w:color="auto"/>
              <w:left w:val="single" w:sz="4" w:space="0" w:color="auto"/>
              <w:bottom w:val="single" w:sz="4" w:space="0" w:color="auto"/>
              <w:right w:val="single" w:sz="4" w:space="0" w:color="auto"/>
            </w:tcBorders>
          </w:tcPr>
          <w:p w14:paraId="7931D244" w14:textId="6709F412" w:rsidR="00F65E53" w:rsidRPr="00F65E53" w:rsidRDefault="00F65E53" w:rsidP="008722D1">
            <w:pPr>
              <w:autoSpaceDE w:val="0"/>
              <w:autoSpaceDN w:val="0"/>
              <w:adjustRightInd w:val="0"/>
              <w:spacing w:after="0" w:line="240" w:lineRule="auto"/>
              <w:ind w:right="1" w:firstLine="283"/>
              <w:jc w:val="both"/>
              <w:rPr>
                <w:rFonts w:ascii="Times New Roman" w:eastAsia="Times New Roman" w:hAnsi="Times New Roman" w:cs="Times New Roman"/>
                <w:sz w:val="28"/>
                <w:szCs w:val="28"/>
                <w:lang w:eastAsia="ru-RU"/>
              </w:rPr>
            </w:pPr>
            <w:r w:rsidRPr="00F65E53">
              <w:rPr>
                <w:rFonts w:ascii="Times New Roman" w:eastAsia="Times New Roman" w:hAnsi="Times New Roman" w:cs="Times New Roman"/>
                <w:sz w:val="28"/>
                <w:szCs w:val="28"/>
                <w:lang w:eastAsia="ru-RU"/>
              </w:rPr>
              <w:t xml:space="preserve">Указывается код соответствующей реестровой записи по Сводному реестру главного распорядителя средств </w:t>
            </w:r>
            <w:r w:rsidR="00304D65">
              <w:rPr>
                <w:rFonts w:ascii="Times New Roman" w:eastAsia="Times New Roman" w:hAnsi="Times New Roman" w:cs="Times New Roman"/>
                <w:sz w:val="28"/>
                <w:szCs w:val="28"/>
                <w:lang w:eastAsia="ru-RU"/>
              </w:rPr>
              <w:t>ме</w:t>
            </w:r>
            <w:r w:rsidRPr="00F65E53">
              <w:rPr>
                <w:rFonts w:ascii="Times New Roman" w:eastAsia="Times New Roman" w:hAnsi="Times New Roman" w:cs="Times New Roman"/>
                <w:sz w:val="28"/>
                <w:szCs w:val="28"/>
                <w:lang w:eastAsia="ru-RU"/>
              </w:rPr>
              <w:t xml:space="preserve">стного бюджета, у которого по состоянию на конец отчетного финансового года имеются неисполненные бюджетные обязательства по </w:t>
            </w:r>
            <w:r w:rsidR="008722D1">
              <w:rPr>
                <w:rFonts w:ascii="Times New Roman" w:eastAsia="Times New Roman" w:hAnsi="Times New Roman" w:cs="Times New Roman"/>
                <w:sz w:val="28"/>
                <w:szCs w:val="28"/>
                <w:lang w:eastAsia="ru-RU"/>
              </w:rPr>
              <w:t>муниципальному</w:t>
            </w:r>
            <w:r w:rsidRPr="00F65E53">
              <w:rPr>
                <w:rFonts w:ascii="Times New Roman" w:eastAsia="Times New Roman" w:hAnsi="Times New Roman" w:cs="Times New Roman"/>
                <w:sz w:val="28"/>
                <w:szCs w:val="28"/>
                <w:lang w:eastAsia="ru-RU"/>
              </w:rPr>
              <w:t xml:space="preserve"> контракту, договору, </w:t>
            </w:r>
            <w:r w:rsidRPr="00F65E53">
              <w:rPr>
                <w:rFonts w:ascii="Times New Roman" w:eastAsia="Times New Roman" w:hAnsi="Times New Roman" w:cs="Times New Roman"/>
                <w:sz w:val="28"/>
                <w:szCs w:val="28"/>
                <w:lang w:eastAsia="ru-RU"/>
              </w:rPr>
              <w:lastRenderedPageBreak/>
              <w:t>соглашению (нормативному правовому акту) о предоставлении субсидии юридическим лицам.</w:t>
            </w:r>
          </w:p>
        </w:tc>
      </w:tr>
      <w:tr w:rsidR="00F65E53" w:rsidRPr="00F65E53" w14:paraId="20A511A1" w14:textId="77777777" w:rsidTr="00F734BB">
        <w:tc>
          <w:tcPr>
            <w:tcW w:w="3965" w:type="dxa"/>
            <w:tcBorders>
              <w:top w:val="single" w:sz="4" w:space="0" w:color="auto"/>
              <w:left w:val="single" w:sz="4" w:space="0" w:color="auto"/>
              <w:bottom w:val="single" w:sz="4" w:space="0" w:color="auto"/>
              <w:right w:val="single" w:sz="4" w:space="0" w:color="auto"/>
            </w:tcBorders>
          </w:tcPr>
          <w:p w14:paraId="7EA80D45" w14:textId="6C9E47A9" w:rsidR="00F65E53" w:rsidRPr="00F65E53" w:rsidRDefault="00B320C8" w:rsidP="008722D1">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r w:rsidR="008722D1">
              <w:rPr>
                <w:rFonts w:ascii="Times New Roman" w:eastAsia="Times New Roman" w:hAnsi="Times New Roman" w:cs="Times New Roman"/>
                <w:sz w:val="28"/>
                <w:szCs w:val="28"/>
                <w:lang w:eastAsia="ru-RU"/>
              </w:rPr>
              <w:t xml:space="preserve">Муниципальный </w:t>
            </w:r>
            <w:r w:rsidR="00F65E53" w:rsidRPr="00F65E53">
              <w:rPr>
                <w:rFonts w:ascii="Times New Roman" w:eastAsia="Times New Roman" w:hAnsi="Times New Roman" w:cs="Times New Roman"/>
                <w:sz w:val="28"/>
                <w:szCs w:val="28"/>
                <w:lang w:eastAsia="ru-RU"/>
              </w:rPr>
              <w:t>контракт/Соглашение/Нормативный правовой акт</w:t>
            </w:r>
          </w:p>
        </w:tc>
        <w:tc>
          <w:tcPr>
            <w:tcW w:w="5595" w:type="dxa"/>
            <w:gridSpan w:val="2"/>
            <w:tcBorders>
              <w:top w:val="single" w:sz="4" w:space="0" w:color="auto"/>
              <w:left w:val="single" w:sz="4" w:space="0" w:color="auto"/>
              <w:bottom w:val="single" w:sz="4" w:space="0" w:color="auto"/>
              <w:right w:val="single" w:sz="4" w:space="0" w:color="auto"/>
            </w:tcBorders>
          </w:tcPr>
          <w:p w14:paraId="10121465" w14:textId="77777777" w:rsidR="00F65E53" w:rsidRPr="00F65E53" w:rsidRDefault="00F65E53" w:rsidP="00105359">
            <w:pPr>
              <w:autoSpaceDE w:val="0"/>
              <w:autoSpaceDN w:val="0"/>
              <w:adjustRightInd w:val="0"/>
              <w:spacing w:after="0" w:line="240" w:lineRule="auto"/>
              <w:ind w:right="1"/>
              <w:rPr>
                <w:rFonts w:ascii="Times New Roman" w:eastAsia="Times New Roman" w:hAnsi="Times New Roman" w:cs="Times New Roman"/>
                <w:sz w:val="28"/>
                <w:szCs w:val="28"/>
                <w:lang w:eastAsia="ru-RU"/>
              </w:rPr>
            </w:pPr>
          </w:p>
        </w:tc>
      </w:tr>
      <w:tr w:rsidR="00F65E53" w:rsidRPr="00F65E53" w14:paraId="134D9F67" w14:textId="77777777" w:rsidTr="00F734BB">
        <w:tc>
          <w:tcPr>
            <w:tcW w:w="3965" w:type="dxa"/>
            <w:tcBorders>
              <w:top w:val="single" w:sz="4" w:space="0" w:color="auto"/>
              <w:left w:val="single" w:sz="4" w:space="0" w:color="auto"/>
              <w:bottom w:val="single" w:sz="4" w:space="0" w:color="auto"/>
              <w:right w:val="single" w:sz="4" w:space="0" w:color="auto"/>
            </w:tcBorders>
          </w:tcPr>
          <w:p w14:paraId="77A20408" w14:textId="42590ADD" w:rsidR="00F65E53" w:rsidRPr="00F65E53" w:rsidRDefault="00F65E53" w:rsidP="008722D1">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F65E53">
              <w:rPr>
                <w:rFonts w:ascii="Times New Roman" w:eastAsia="Times New Roman" w:hAnsi="Times New Roman" w:cs="Times New Roman"/>
                <w:sz w:val="28"/>
                <w:szCs w:val="28"/>
                <w:lang w:eastAsia="ru-RU"/>
              </w:rPr>
              <w:t xml:space="preserve">8.1. Номер </w:t>
            </w:r>
            <w:r w:rsidR="008722D1">
              <w:rPr>
                <w:rFonts w:ascii="Times New Roman" w:eastAsia="Times New Roman" w:hAnsi="Times New Roman" w:cs="Times New Roman"/>
                <w:sz w:val="28"/>
                <w:szCs w:val="28"/>
                <w:lang w:eastAsia="ru-RU"/>
              </w:rPr>
              <w:t>муниципального</w:t>
            </w:r>
            <w:r w:rsidRPr="00F65E53">
              <w:rPr>
                <w:rFonts w:ascii="Times New Roman" w:eastAsia="Times New Roman" w:hAnsi="Times New Roman" w:cs="Times New Roman"/>
                <w:sz w:val="28"/>
                <w:szCs w:val="28"/>
                <w:lang w:eastAsia="ru-RU"/>
              </w:rPr>
              <w:t xml:space="preserve"> контракта/Соглашения/Нормативного правового акта</w:t>
            </w:r>
          </w:p>
        </w:tc>
        <w:tc>
          <w:tcPr>
            <w:tcW w:w="5595" w:type="dxa"/>
            <w:gridSpan w:val="2"/>
            <w:tcBorders>
              <w:top w:val="single" w:sz="4" w:space="0" w:color="auto"/>
              <w:left w:val="single" w:sz="4" w:space="0" w:color="auto"/>
              <w:bottom w:val="single" w:sz="4" w:space="0" w:color="auto"/>
              <w:right w:val="single" w:sz="4" w:space="0" w:color="auto"/>
            </w:tcBorders>
          </w:tcPr>
          <w:p w14:paraId="1D81B01A" w14:textId="6F2BD9F4" w:rsidR="00F65E53" w:rsidRPr="00F65E53" w:rsidRDefault="00F65E53" w:rsidP="008722D1">
            <w:pPr>
              <w:autoSpaceDE w:val="0"/>
              <w:autoSpaceDN w:val="0"/>
              <w:adjustRightInd w:val="0"/>
              <w:spacing w:after="0" w:line="240" w:lineRule="auto"/>
              <w:ind w:right="1" w:firstLine="283"/>
              <w:jc w:val="both"/>
              <w:rPr>
                <w:rFonts w:ascii="Times New Roman" w:eastAsia="Times New Roman" w:hAnsi="Times New Roman" w:cs="Times New Roman"/>
                <w:sz w:val="28"/>
                <w:szCs w:val="28"/>
                <w:lang w:eastAsia="ru-RU"/>
              </w:rPr>
            </w:pPr>
            <w:r w:rsidRPr="00F65E53">
              <w:rPr>
                <w:rFonts w:ascii="Times New Roman" w:eastAsia="Times New Roman" w:hAnsi="Times New Roman" w:cs="Times New Roman"/>
                <w:sz w:val="28"/>
                <w:szCs w:val="28"/>
                <w:lang w:eastAsia="ru-RU"/>
              </w:rPr>
              <w:t xml:space="preserve">Указывается номер </w:t>
            </w:r>
            <w:r w:rsidR="008722D1">
              <w:rPr>
                <w:rFonts w:ascii="Times New Roman" w:eastAsia="Times New Roman" w:hAnsi="Times New Roman" w:cs="Times New Roman"/>
                <w:sz w:val="28"/>
                <w:szCs w:val="28"/>
                <w:lang w:eastAsia="ru-RU"/>
              </w:rPr>
              <w:t>муниципального</w:t>
            </w:r>
            <w:r w:rsidRPr="00F65E53">
              <w:rPr>
                <w:rFonts w:ascii="Times New Roman" w:eastAsia="Times New Roman" w:hAnsi="Times New Roman" w:cs="Times New Roman"/>
                <w:sz w:val="28"/>
                <w:szCs w:val="28"/>
                <w:lang w:eastAsia="ru-RU"/>
              </w:rPr>
              <w:t xml:space="preserve"> контракта, договора, соглашения (нормативного правового акта) о предоставлении субсидии юридическим лицам, подлежавших оплате в отчетном финансовом году, на основании которых принятое бюджетное обязательство не исполнено.</w:t>
            </w:r>
          </w:p>
        </w:tc>
      </w:tr>
      <w:tr w:rsidR="00F65E53" w:rsidRPr="00F65E53" w14:paraId="119B450B" w14:textId="77777777" w:rsidTr="00F734BB">
        <w:tc>
          <w:tcPr>
            <w:tcW w:w="3965" w:type="dxa"/>
            <w:tcBorders>
              <w:top w:val="single" w:sz="4" w:space="0" w:color="auto"/>
              <w:left w:val="single" w:sz="4" w:space="0" w:color="auto"/>
              <w:bottom w:val="single" w:sz="4" w:space="0" w:color="auto"/>
              <w:right w:val="single" w:sz="4" w:space="0" w:color="auto"/>
            </w:tcBorders>
          </w:tcPr>
          <w:p w14:paraId="23E8F09C" w14:textId="27A9E33F" w:rsidR="00F65E53" w:rsidRPr="00F65E53" w:rsidRDefault="00F65E53" w:rsidP="00420F7B">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F65E53">
              <w:rPr>
                <w:rFonts w:ascii="Times New Roman" w:eastAsia="Times New Roman" w:hAnsi="Times New Roman" w:cs="Times New Roman"/>
                <w:sz w:val="28"/>
                <w:szCs w:val="28"/>
                <w:lang w:eastAsia="ru-RU"/>
              </w:rPr>
              <w:t xml:space="preserve">8.2. Дата </w:t>
            </w:r>
            <w:r w:rsidR="00420F7B">
              <w:rPr>
                <w:rFonts w:ascii="Times New Roman" w:eastAsia="Times New Roman" w:hAnsi="Times New Roman" w:cs="Times New Roman"/>
                <w:sz w:val="28"/>
                <w:szCs w:val="28"/>
                <w:lang w:eastAsia="ru-RU"/>
              </w:rPr>
              <w:t>муниципального</w:t>
            </w:r>
            <w:r w:rsidRPr="00F65E53">
              <w:rPr>
                <w:rFonts w:ascii="Times New Roman" w:eastAsia="Times New Roman" w:hAnsi="Times New Roman" w:cs="Times New Roman"/>
                <w:sz w:val="28"/>
                <w:szCs w:val="28"/>
                <w:lang w:eastAsia="ru-RU"/>
              </w:rPr>
              <w:t xml:space="preserve"> контракта/Соглашения/Нормативного правового акта</w:t>
            </w:r>
          </w:p>
        </w:tc>
        <w:tc>
          <w:tcPr>
            <w:tcW w:w="5595" w:type="dxa"/>
            <w:gridSpan w:val="2"/>
            <w:tcBorders>
              <w:top w:val="single" w:sz="4" w:space="0" w:color="auto"/>
              <w:left w:val="single" w:sz="4" w:space="0" w:color="auto"/>
              <w:bottom w:val="single" w:sz="4" w:space="0" w:color="auto"/>
              <w:right w:val="single" w:sz="4" w:space="0" w:color="auto"/>
            </w:tcBorders>
          </w:tcPr>
          <w:p w14:paraId="3A63615F" w14:textId="0B0F1706" w:rsidR="00F65E53" w:rsidRPr="00F65E53" w:rsidRDefault="00F65E53" w:rsidP="00420F7B">
            <w:pPr>
              <w:autoSpaceDE w:val="0"/>
              <w:autoSpaceDN w:val="0"/>
              <w:adjustRightInd w:val="0"/>
              <w:spacing w:after="0" w:line="240" w:lineRule="auto"/>
              <w:ind w:right="1" w:firstLine="283"/>
              <w:jc w:val="both"/>
              <w:rPr>
                <w:rFonts w:ascii="Times New Roman" w:eastAsia="Times New Roman" w:hAnsi="Times New Roman" w:cs="Times New Roman"/>
                <w:sz w:val="28"/>
                <w:szCs w:val="28"/>
                <w:lang w:eastAsia="ru-RU"/>
              </w:rPr>
            </w:pPr>
            <w:r w:rsidRPr="00F65E53">
              <w:rPr>
                <w:rFonts w:ascii="Times New Roman" w:eastAsia="Times New Roman" w:hAnsi="Times New Roman" w:cs="Times New Roman"/>
                <w:sz w:val="28"/>
                <w:szCs w:val="28"/>
                <w:lang w:eastAsia="ru-RU"/>
              </w:rPr>
              <w:t xml:space="preserve">Указывается дата </w:t>
            </w:r>
            <w:r w:rsidR="00420F7B">
              <w:rPr>
                <w:rFonts w:ascii="Times New Roman" w:eastAsia="Times New Roman" w:hAnsi="Times New Roman" w:cs="Times New Roman"/>
                <w:sz w:val="28"/>
                <w:szCs w:val="28"/>
                <w:lang w:eastAsia="ru-RU"/>
              </w:rPr>
              <w:t>муниципального</w:t>
            </w:r>
            <w:r w:rsidRPr="00F65E53">
              <w:rPr>
                <w:rFonts w:ascii="Times New Roman" w:eastAsia="Times New Roman" w:hAnsi="Times New Roman" w:cs="Times New Roman"/>
                <w:sz w:val="28"/>
                <w:szCs w:val="28"/>
                <w:lang w:eastAsia="ru-RU"/>
              </w:rPr>
              <w:t xml:space="preserve"> контракта, договора, соглашения (нормативного правового акта) о предоставлении субсидии юридическим лицам, подлежавших оплате в отчетном финансовом году, на основании которых принятое бюджетное обязательство не исполнено.</w:t>
            </w:r>
          </w:p>
        </w:tc>
      </w:tr>
      <w:tr w:rsidR="00F65E53" w:rsidRPr="00F65E53" w14:paraId="7C9255A0" w14:textId="77777777" w:rsidTr="00F734BB">
        <w:tc>
          <w:tcPr>
            <w:tcW w:w="3965" w:type="dxa"/>
            <w:tcBorders>
              <w:top w:val="single" w:sz="4" w:space="0" w:color="auto"/>
              <w:left w:val="single" w:sz="4" w:space="0" w:color="auto"/>
              <w:bottom w:val="single" w:sz="4" w:space="0" w:color="auto"/>
              <w:right w:val="single" w:sz="4" w:space="0" w:color="auto"/>
            </w:tcBorders>
          </w:tcPr>
          <w:p w14:paraId="0CB46E12" w14:textId="495BE948" w:rsidR="00F65E53" w:rsidRPr="00F65E53" w:rsidRDefault="00F65E53" w:rsidP="00420F7B">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F65E53">
              <w:rPr>
                <w:rFonts w:ascii="Times New Roman" w:eastAsia="Times New Roman" w:hAnsi="Times New Roman" w:cs="Times New Roman"/>
                <w:sz w:val="28"/>
                <w:szCs w:val="28"/>
                <w:lang w:eastAsia="ru-RU"/>
              </w:rPr>
              <w:t xml:space="preserve">8.3. Срок исполнения </w:t>
            </w:r>
            <w:r w:rsidR="00420F7B">
              <w:rPr>
                <w:rFonts w:ascii="Times New Roman" w:eastAsia="Times New Roman" w:hAnsi="Times New Roman" w:cs="Times New Roman"/>
                <w:sz w:val="28"/>
                <w:szCs w:val="28"/>
                <w:lang w:eastAsia="ru-RU"/>
              </w:rPr>
              <w:t xml:space="preserve">муниципального </w:t>
            </w:r>
            <w:r w:rsidRPr="00F65E53">
              <w:rPr>
                <w:rFonts w:ascii="Times New Roman" w:eastAsia="Times New Roman" w:hAnsi="Times New Roman" w:cs="Times New Roman"/>
                <w:sz w:val="28"/>
                <w:szCs w:val="28"/>
                <w:lang w:eastAsia="ru-RU"/>
              </w:rPr>
              <w:t>контракта/Соглашения/Нормативного правового акта</w:t>
            </w:r>
          </w:p>
        </w:tc>
        <w:tc>
          <w:tcPr>
            <w:tcW w:w="5595" w:type="dxa"/>
            <w:gridSpan w:val="2"/>
            <w:tcBorders>
              <w:top w:val="single" w:sz="4" w:space="0" w:color="auto"/>
              <w:left w:val="single" w:sz="4" w:space="0" w:color="auto"/>
              <w:bottom w:val="single" w:sz="4" w:space="0" w:color="auto"/>
              <w:right w:val="single" w:sz="4" w:space="0" w:color="auto"/>
            </w:tcBorders>
          </w:tcPr>
          <w:p w14:paraId="00EF6F6D" w14:textId="48422C0A" w:rsidR="00F65E53" w:rsidRPr="00F65E53" w:rsidRDefault="00F65E53" w:rsidP="00420F7B">
            <w:pPr>
              <w:autoSpaceDE w:val="0"/>
              <w:autoSpaceDN w:val="0"/>
              <w:adjustRightInd w:val="0"/>
              <w:spacing w:after="0" w:line="240" w:lineRule="auto"/>
              <w:ind w:right="1" w:firstLine="283"/>
              <w:jc w:val="both"/>
              <w:rPr>
                <w:rFonts w:ascii="Times New Roman" w:eastAsia="Times New Roman" w:hAnsi="Times New Roman" w:cs="Times New Roman"/>
                <w:sz w:val="28"/>
                <w:szCs w:val="28"/>
                <w:lang w:eastAsia="ru-RU"/>
              </w:rPr>
            </w:pPr>
            <w:r w:rsidRPr="00F65E53">
              <w:rPr>
                <w:rFonts w:ascii="Times New Roman" w:eastAsia="Times New Roman" w:hAnsi="Times New Roman" w:cs="Times New Roman"/>
                <w:sz w:val="28"/>
                <w:szCs w:val="28"/>
                <w:lang w:eastAsia="ru-RU"/>
              </w:rPr>
              <w:t xml:space="preserve">Указывается срок исполнения </w:t>
            </w:r>
            <w:r w:rsidR="00420F7B">
              <w:rPr>
                <w:rFonts w:ascii="Times New Roman" w:eastAsia="Times New Roman" w:hAnsi="Times New Roman" w:cs="Times New Roman"/>
                <w:sz w:val="28"/>
                <w:szCs w:val="28"/>
                <w:lang w:eastAsia="ru-RU"/>
              </w:rPr>
              <w:t>муниципального</w:t>
            </w:r>
            <w:r w:rsidRPr="00F65E53">
              <w:rPr>
                <w:rFonts w:ascii="Times New Roman" w:eastAsia="Times New Roman" w:hAnsi="Times New Roman" w:cs="Times New Roman"/>
                <w:sz w:val="28"/>
                <w:szCs w:val="28"/>
                <w:lang w:eastAsia="ru-RU"/>
              </w:rPr>
              <w:t xml:space="preserve"> контракта, договора, соглашения (нормативного правового акта) о предоставлении субсидии юридическим лицам, подлежавших оплате в отчетном финансовом году, на основании которых принятое бюджетное обязательство не исполнено.</w:t>
            </w:r>
          </w:p>
        </w:tc>
      </w:tr>
      <w:tr w:rsidR="00F65E53" w:rsidRPr="00F65E53" w14:paraId="4AB89A9E" w14:textId="77777777" w:rsidTr="00F734BB">
        <w:tc>
          <w:tcPr>
            <w:tcW w:w="3965" w:type="dxa"/>
            <w:tcBorders>
              <w:top w:val="single" w:sz="4" w:space="0" w:color="auto"/>
              <w:left w:val="single" w:sz="4" w:space="0" w:color="auto"/>
              <w:bottom w:val="single" w:sz="4" w:space="0" w:color="auto"/>
              <w:right w:val="single" w:sz="4" w:space="0" w:color="auto"/>
            </w:tcBorders>
          </w:tcPr>
          <w:p w14:paraId="14EBE1B3" w14:textId="77777777" w:rsidR="00F65E53" w:rsidRPr="00F65E53" w:rsidRDefault="00F65E53" w:rsidP="00105359">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F65E53">
              <w:rPr>
                <w:rFonts w:ascii="Times New Roman" w:eastAsia="Times New Roman" w:hAnsi="Times New Roman" w:cs="Times New Roman"/>
                <w:sz w:val="28"/>
                <w:szCs w:val="28"/>
                <w:lang w:eastAsia="ru-RU"/>
              </w:rPr>
              <w:t>8.4. Признак казначейского сопровождения</w:t>
            </w:r>
          </w:p>
        </w:tc>
        <w:tc>
          <w:tcPr>
            <w:tcW w:w="5595" w:type="dxa"/>
            <w:gridSpan w:val="2"/>
            <w:tcBorders>
              <w:top w:val="single" w:sz="4" w:space="0" w:color="auto"/>
              <w:left w:val="single" w:sz="4" w:space="0" w:color="auto"/>
              <w:bottom w:val="single" w:sz="4" w:space="0" w:color="auto"/>
              <w:right w:val="single" w:sz="4" w:space="0" w:color="auto"/>
            </w:tcBorders>
          </w:tcPr>
          <w:p w14:paraId="383E57BC" w14:textId="77777777" w:rsidR="00F65E53" w:rsidRPr="00F65E53" w:rsidRDefault="00F65E53" w:rsidP="00105359">
            <w:pPr>
              <w:autoSpaceDE w:val="0"/>
              <w:autoSpaceDN w:val="0"/>
              <w:adjustRightInd w:val="0"/>
              <w:spacing w:after="0" w:line="240" w:lineRule="auto"/>
              <w:ind w:right="1" w:firstLine="283"/>
              <w:jc w:val="both"/>
              <w:rPr>
                <w:rFonts w:ascii="Times New Roman" w:eastAsia="Times New Roman" w:hAnsi="Times New Roman" w:cs="Times New Roman"/>
                <w:sz w:val="28"/>
                <w:szCs w:val="28"/>
                <w:lang w:eastAsia="ru-RU"/>
              </w:rPr>
            </w:pPr>
            <w:r w:rsidRPr="00F65E53">
              <w:rPr>
                <w:rFonts w:ascii="Times New Roman" w:eastAsia="Times New Roman" w:hAnsi="Times New Roman" w:cs="Times New Roman"/>
                <w:sz w:val="28"/>
                <w:szCs w:val="28"/>
                <w:lang w:eastAsia="ru-RU"/>
              </w:rPr>
              <w:t>Указывается в случае наличия признака казначейского сопровождения в Сведениях о бюджетном обязательстве.</w:t>
            </w:r>
          </w:p>
        </w:tc>
      </w:tr>
      <w:tr w:rsidR="00F65E53" w:rsidRPr="00F65E53" w14:paraId="5E9577A4" w14:textId="77777777" w:rsidTr="00F734BB">
        <w:tc>
          <w:tcPr>
            <w:tcW w:w="3965" w:type="dxa"/>
            <w:tcBorders>
              <w:top w:val="single" w:sz="4" w:space="0" w:color="auto"/>
              <w:left w:val="single" w:sz="4" w:space="0" w:color="auto"/>
              <w:bottom w:val="single" w:sz="4" w:space="0" w:color="auto"/>
              <w:right w:val="single" w:sz="4" w:space="0" w:color="auto"/>
            </w:tcBorders>
          </w:tcPr>
          <w:p w14:paraId="271078A4" w14:textId="5B1AA0C2" w:rsidR="00F65E53" w:rsidRPr="00F65E53" w:rsidRDefault="00B320C8" w:rsidP="00420F7B">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8.5.</w:t>
            </w:r>
            <w:r w:rsidR="00F65E53" w:rsidRPr="00F65E53">
              <w:rPr>
                <w:rFonts w:ascii="Times New Roman" w:eastAsia="Times New Roman" w:hAnsi="Times New Roman" w:cs="Times New Roman"/>
                <w:sz w:val="28"/>
                <w:szCs w:val="28"/>
                <w:lang w:eastAsia="ru-RU"/>
              </w:rPr>
              <w:t xml:space="preserve">Идентификатор </w:t>
            </w:r>
            <w:r w:rsidR="00420F7B">
              <w:rPr>
                <w:rFonts w:ascii="Times New Roman" w:eastAsia="Times New Roman" w:hAnsi="Times New Roman" w:cs="Times New Roman"/>
                <w:sz w:val="28"/>
                <w:szCs w:val="28"/>
                <w:lang w:eastAsia="ru-RU"/>
              </w:rPr>
              <w:t>муниципаль</w:t>
            </w:r>
            <w:r w:rsidR="00F65E53" w:rsidRPr="00F65E53">
              <w:rPr>
                <w:rFonts w:ascii="Times New Roman" w:eastAsia="Times New Roman" w:hAnsi="Times New Roman" w:cs="Times New Roman"/>
                <w:sz w:val="28"/>
                <w:szCs w:val="28"/>
                <w:lang w:eastAsia="ru-RU"/>
              </w:rPr>
              <w:t>ного контракта/Соглашения/Нормативного правового акта</w:t>
            </w:r>
          </w:p>
        </w:tc>
        <w:tc>
          <w:tcPr>
            <w:tcW w:w="5595" w:type="dxa"/>
            <w:gridSpan w:val="2"/>
            <w:tcBorders>
              <w:top w:val="single" w:sz="4" w:space="0" w:color="auto"/>
              <w:left w:val="single" w:sz="4" w:space="0" w:color="auto"/>
              <w:bottom w:val="single" w:sz="4" w:space="0" w:color="auto"/>
              <w:right w:val="single" w:sz="4" w:space="0" w:color="auto"/>
            </w:tcBorders>
          </w:tcPr>
          <w:p w14:paraId="3DF0EBDE" w14:textId="77777777" w:rsidR="00F65E53" w:rsidRPr="00F65E53" w:rsidRDefault="00F65E53" w:rsidP="00105359">
            <w:pPr>
              <w:autoSpaceDE w:val="0"/>
              <w:autoSpaceDN w:val="0"/>
              <w:adjustRightInd w:val="0"/>
              <w:spacing w:after="0" w:line="240" w:lineRule="auto"/>
              <w:ind w:right="1" w:firstLine="283"/>
              <w:jc w:val="both"/>
              <w:rPr>
                <w:rFonts w:ascii="Times New Roman" w:eastAsia="Times New Roman" w:hAnsi="Times New Roman" w:cs="Times New Roman"/>
                <w:sz w:val="28"/>
                <w:szCs w:val="28"/>
                <w:lang w:eastAsia="ru-RU"/>
              </w:rPr>
            </w:pPr>
            <w:r w:rsidRPr="00F65E53">
              <w:rPr>
                <w:rFonts w:ascii="Times New Roman" w:eastAsia="Times New Roman" w:hAnsi="Times New Roman" w:cs="Times New Roman"/>
                <w:sz w:val="28"/>
                <w:szCs w:val="28"/>
                <w:lang w:eastAsia="ru-RU"/>
              </w:rPr>
              <w:t>Указывается в случае наличия Идентификатора в Сведениях о бюджетном обязательстве.</w:t>
            </w:r>
          </w:p>
        </w:tc>
      </w:tr>
      <w:tr w:rsidR="00F65E53" w:rsidRPr="00F65E53" w14:paraId="41E8E73A" w14:textId="77777777" w:rsidTr="00F734BB">
        <w:tc>
          <w:tcPr>
            <w:tcW w:w="3965" w:type="dxa"/>
            <w:tcBorders>
              <w:top w:val="single" w:sz="4" w:space="0" w:color="auto"/>
              <w:left w:val="single" w:sz="4" w:space="0" w:color="auto"/>
              <w:bottom w:val="single" w:sz="4" w:space="0" w:color="auto"/>
              <w:right w:val="single" w:sz="4" w:space="0" w:color="auto"/>
            </w:tcBorders>
          </w:tcPr>
          <w:p w14:paraId="271BC02C" w14:textId="77777777" w:rsidR="00F65E53" w:rsidRPr="00F65E53" w:rsidRDefault="00F65E53" w:rsidP="00105359">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F65E53">
              <w:rPr>
                <w:rFonts w:ascii="Times New Roman" w:eastAsia="Times New Roman" w:hAnsi="Times New Roman" w:cs="Times New Roman"/>
                <w:sz w:val="28"/>
                <w:szCs w:val="28"/>
                <w:lang w:eastAsia="ru-RU"/>
              </w:rPr>
              <w:t xml:space="preserve">9. Учетный номер неисполненного бюджетного </w:t>
            </w:r>
            <w:r w:rsidRPr="00F65E53">
              <w:rPr>
                <w:rFonts w:ascii="Times New Roman" w:eastAsia="Times New Roman" w:hAnsi="Times New Roman" w:cs="Times New Roman"/>
                <w:sz w:val="28"/>
                <w:szCs w:val="28"/>
                <w:lang w:eastAsia="ru-RU"/>
              </w:rPr>
              <w:lastRenderedPageBreak/>
              <w:t>обязательства отчетного финансового года</w:t>
            </w:r>
          </w:p>
        </w:tc>
        <w:tc>
          <w:tcPr>
            <w:tcW w:w="5595" w:type="dxa"/>
            <w:gridSpan w:val="2"/>
            <w:tcBorders>
              <w:top w:val="single" w:sz="4" w:space="0" w:color="auto"/>
              <w:left w:val="single" w:sz="4" w:space="0" w:color="auto"/>
              <w:bottom w:val="single" w:sz="4" w:space="0" w:color="auto"/>
              <w:right w:val="single" w:sz="4" w:space="0" w:color="auto"/>
            </w:tcBorders>
          </w:tcPr>
          <w:p w14:paraId="6EA8198B" w14:textId="0903B8B1" w:rsidR="00F65E53" w:rsidRPr="00F65E53" w:rsidRDefault="00F65E53" w:rsidP="00420F7B">
            <w:pPr>
              <w:autoSpaceDE w:val="0"/>
              <w:autoSpaceDN w:val="0"/>
              <w:adjustRightInd w:val="0"/>
              <w:spacing w:after="0" w:line="240" w:lineRule="auto"/>
              <w:ind w:right="1" w:firstLine="283"/>
              <w:jc w:val="both"/>
              <w:rPr>
                <w:rFonts w:ascii="Times New Roman" w:eastAsia="Times New Roman" w:hAnsi="Times New Roman" w:cs="Times New Roman"/>
                <w:sz w:val="28"/>
                <w:szCs w:val="28"/>
                <w:lang w:eastAsia="ru-RU"/>
              </w:rPr>
            </w:pPr>
            <w:r w:rsidRPr="00F65E53">
              <w:rPr>
                <w:rFonts w:ascii="Times New Roman" w:eastAsia="Times New Roman" w:hAnsi="Times New Roman" w:cs="Times New Roman"/>
                <w:sz w:val="28"/>
                <w:szCs w:val="28"/>
                <w:lang w:eastAsia="ru-RU"/>
              </w:rPr>
              <w:lastRenderedPageBreak/>
              <w:t xml:space="preserve">Указывается учетный номер неисполненного бюджетного обязательства </w:t>
            </w:r>
            <w:r w:rsidRPr="00F65E53">
              <w:rPr>
                <w:rFonts w:ascii="Times New Roman" w:eastAsia="Times New Roman" w:hAnsi="Times New Roman" w:cs="Times New Roman"/>
                <w:sz w:val="28"/>
                <w:szCs w:val="28"/>
                <w:lang w:eastAsia="ru-RU"/>
              </w:rPr>
              <w:lastRenderedPageBreak/>
              <w:t xml:space="preserve">по каждому </w:t>
            </w:r>
            <w:r w:rsidR="00420F7B">
              <w:rPr>
                <w:rFonts w:ascii="Times New Roman" w:eastAsia="Times New Roman" w:hAnsi="Times New Roman" w:cs="Times New Roman"/>
                <w:sz w:val="28"/>
                <w:szCs w:val="28"/>
                <w:lang w:eastAsia="ru-RU"/>
              </w:rPr>
              <w:t>муниципальному</w:t>
            </w:r>
            <w:r w:rsidRPr="00F65E53">
              <w:rPr>
                <w:rFonts w:ascii="Times New Roman" w:eastAsia="Times New Roman" w:hAnsi="Times New Roman" w:cs="Times New Roman"/>
                <w:sz w:val="28"/>
                <w:szCs w:val="28"/>
                <w:lang w:eastAsia="ru-RU"/>
              </w:rPr>
              <w:t xml:space="preserve"> контракту, договору, соглашению (нормативному правовому акту) о предоставлении субсидии юридическим лицам.</w:t>
            </w:r>
          </w:p>
        </w:tc>
      </w:tr>
      <w:tr w:rsidR="00F65E53" w:rsidRPr="00F65E53" w14:paraId="2C004D68" w14:textId="77777777" w:rsidTr="00F734BB">
        <w:tc>
          <w:tcPr>
            <w:tcW w:w="3965" w:type="dxa"/>
            <w:tcBorders>
              <w:top w:val="single" w:sz="4" w:space="0" w:color="auto"/>
              <w:left w:val="single" w:sz="4" w:space="0" w:color="auto"/>
              <w:bottom w:val="single" w:sz="4" w:space="0" w:color="auto"/>
              <w:right w:val="single" w:sz="4" w:space="0" w:color="auto"/>
            </w:tcBorders>
          </w:tcPr>
          <w:p w14:paraId="1EFB6DF8" w14:textId="77777777" w:rsidR="00F65E53" w:rsidRPr="00F65E53" w:rsidRDefault="00F65E53" w:rsidP="00105359">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F65E53">
              <w:rPr>
                <w:rFonts w:ascii="Times New Roman" w:eastAsia="Times New Roman" w:hAnsi="Times New Roman" w:cs="Times New Roman"/>
                <w:sz w:val="28"/>
                <w:szCs w:val="28"/>
                <w:lang w:eastAsia="ru-RU"/>
              </w:rPr>
              <w:t>9.1. Сумма неисполненного остатка бюджетного обязательства</w:t>
            </w:r>
          </w:p>
        </w:tc>
        <w:tc>
          <w:tcPr>
            <w:tcW w:w="5595" w:type="dxa"/>
            <w:gridSpan w:val="2"/>
            <w:tcBorders>
              <w:top w:val="single" w:sz="4" w:space="0" w:color="auto"/>
              <w:left w:val="single" w:sz="4" w:space="0" w:color="auto"/>
              <w:bottom w:val="single" w:sz="4" w:space="0" w:color="auto"/>
              <w:right w:val="single" w:sz="4" w:space="0" w:color="auto"/>
            </w:tcBorders>
          </w:tcPr>
          <w:p w14:paraId="2EB68B07" w14:textId="1CC80405" w:rsidR="00F65E53" w:rsidRPr="00F65E53" w:rsidRDefault="00F65E53" w:rsidP="00105359">
            <w:pPr>
              <w:autoSpaceDE w:val="0"/>
              <w:autoSpaceDN w:val="0"/>
              <w:adjustRightInd w:val="0"/>
              <w:spacing w:after="0" w:line="240" w:lineRule="auto"/>
              <w:ind w:right="1" w:firstLine="283"/>
              <w:jc w:val="both"/>
              <w:rPr>
                <w:rFonts w:ascii="Times New Roman" w:eastAsia="Times New Roman" w:hAnsi="Times New Roman" w:cs="Times New Roman"/>
                <w:sz w:val="28"/>
                <w:szCs w:val="28"/>
                <w:lang w:eastAsia="ru-RU"/>
              </w:rPr>
            </w:pPr>
            <w:r w:rsidRPr="00F65E53">
              <w:rPr>
                <w:rFonts w:ascii="Times New Roman" w:eastAsia="Times New Roman" w:hAnsi="Times New Roman" w:cs="Times New Roman"/>
                <w:sz w:val="28"/>
                <w:szCs w:val="28"/>
                <w:lang w:eastAsia="ru-RU"/>
              </w:rPr>
              <w:t xml:space="preserve">Указывается сумма неисполненного остатка бюджетного обязательства по каждому </w:t>
            </w:r>
            <w:r w:rsidR="00420F7B">
              <w:rPr>
                <w:rFonts w:ascii="Times New Roman" w:eastAsia="Times New Roman" w:hAnsi="Times New Roman" w:cs="Times New Roman"/>
                <w:sz w:val="28"/>
                <w:szCs w:val="28"/>
                <w:lang w:eastAsia="ru-RU"/>
              </w:rPr>
              <w:t>муниципальному</w:t>
            </w:r>
            <w:r w:rsidRPr="00F65E53">
              <w:rPr>
                <w:rFonts w:ascii="Times New Roman" w:eastAsia="Times New Roman" w:hAnsi="Times New Roman" w:cs="Times New Roman"/>
                <w:sz w:val="28"/>
                <w:szCs w:val="28"/>
                <w:lang w:eastAsia="ru-RU"/>
              </w:rPr>
              <w:t xml:space="preserve"> контракту, договору, соглашению (нормативному правовому акту) о предоставлении субсидии юридическим лицам в разрезе кодов по бюджетной классификации</w:t>
            </w:r>
          </w:p>
        </w:tc>
      </w:tr>
      <w:tr w:rsidR="00F65E53" w:rsidRPr="00F65E53" w14:paraId="09C585A2" w14:textId="77777777" w:rsidTr="00F734BB">
        <w:tc>
          <w:tcPr>
            <w:tcW w:w="3965" w:type="dxa"/>
            <w:tcBorders>
              <w:top w:val="single" w:sz="4" w:space="0" w:color="auto"/>
              <w:left w:val="single" w:sz="4" w:space="0" w:color="auto"/>
              <w:bottom w:val="single" w:sz="4" w:space="0" w:color="auto"/>
              <w:right w:val="single" w:sz="4" w:space="0" w:color="auto"/>
            </w:tcBorders>
          </w:tcPr>
          <w:p w14:paraId="22A65BA9" w14:textId="77777777" w:rsidR="00F65E53" w:rsidRPr="00F65E53" w:rsidRDefault="00F65E53" w:rsidP="00105359">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bookmarkStart w:id="49" w:name="Par370"/>
            <w:bookmarkEnd w:id="49"/>
            <w:r w:rsidRPr="00F65E53">
              <w:rPr>
                <w:rFonts w:ascii="Times New Roman" w:eastAsia="Times New Roman" w:hAnsi="Times New Roman" w:cs="Times New Roman"/>
                <w:sz w:val="28"/>
                <w:szCs w:val="28"/>
                <w:lang w:eastAsia="ru-RU"/>
              </w:rPr>
              <w:t>10. Неисполненные в отчетном финансовом году бюджетные обязательства</w:t>
            </w:r>
          </w:p>
        </w:tc>
        <w:tc>
          <w:tcPr>
            <w:tcW w:w="5595" w:type="dxa"/>
            <w:gridSpan w:val="2"/>
            <w:tcBorders>
              <w:top w:val="single" w:sz="4" w:space="0" w:color="auto"/>
              <w:left w:val="single" w:sz="4" w:space="0" w:color="auto"/>
              <w:bottom w:val="single" w:sz="4" w:space="0" w:color="auto"/>
              <w:right w:val="single" w:sz="4" w:space="0" w:color="auto"/>
            </w:tcBorders>
          </w:tcPr>
          <w:p w14:paraId="631723CE" w14:textId="7AC6440B" w:rsidR="00F65E53" w:rsidRPr="00F65E53" w:rsidRDefault="00F65E53" w:rsidP="00420F7B">
            <w:pPr>
              <w:autoSpaceDE w:val="0"/>
              <w:autoSpaceDN w:val="0"/>
              <w:adjustRightInd w:val="0"/>
              <w:spacing w:after="0" w:line="240" w:lineRule="auto"/>
              <w:ind w:right="1" w:firstLine="283"/>
              <w:jc w:val="both"/>
              <w:rPr>
                <w:rFonts w:ascii="Times New Roman" w:eastAsia="Times New Roman" w:hAnsi="Times New Roman" w:cs="Times New Roman"/>
                <w:sz w:val="28"/>
                <w:szCs w:val="28"/>
                <w:lang w:eastAsia="ru-RU"/>
              </w:rPr>
            </w:pPr>
            <w:r w:rsidRPr="00F65E53">
              <w:rPr>
                <w:rFonts w:ascii="Times New Roman" w:eastAsia="Times New Roman" w:hAnsi="Times New Roman" w:cs="Times New Roman"/>
                <w:sz w:val="28"/>
                <w:szCs w:val="28"/>
                <w:lang w:eastAsia="ru-RU"/>
              </w:rPr>
              <w:t>Указывается сумма неисполненных в отчетном финансовом году бюджетных обязательств, рассчитанная как сумма неисполненных остатков бюджетных обязательств отчетного финансового года, в разрезе неисполненных бюджетных обязательств (</w:t>
            </w:r>
            <w:r w:rsidR="00420F7B">
              <w:rPr>
                <w:rFonts w:ascii="Times New Roman" w:eastAsia="Times New Roman" w:hAnsi="Times New Roman" w:cs="Times New Roman"/>
                <w:sz w:val="28"/>
                <w:szCs w:val="28"/>
                <w:lang w:eastAsia="ru-RU"/>
              </w:rPr>
              <w:t>муниципальных</w:t>
            </w:r>
            <w:r w:rsidRPr="00F65E53">
              <w:rPr>
                <w:rFonts w:ascii="Times New Roman" w:eastAsia="Times New Roman" w:hAnsi="Times New Roman" w:cs="Times New Roman"/>
                <w:sz w:val="28"/>
                <w:szCs w:val="28"/>
                <w:lang w:eastAsia="ru-RU"/>
              </w:rPr>
              <w:t xml:space="preserve"> контрактов, договоров, соглашений (нормативных правовых актах) о предоставлении субсидии юридическим лицам), сгруппированных по каждому получателю средств </w:t>
            </w:r>
            <w:r w:rsidR="00304D65">
              <w:rPr>
                <w:rFonts w:ascii="Times New Roman" w:eastAsia="Times New Roman" w:hAnsi="Times New Roman" w:cs="Times New Roman"/>
                <w:sz w:val="28"/>
                <w:szCs w:val="28"/>
                <w:lang w:eastAsia="ru-RU"/>
              </w:rPr>
              <w:t>ме</w:t>
            </w:r>
            <w:r w:rsidRPr="00F65E53">
              <w:rPr>
                <w:rFonts w:ascii="Times New Roman" w:eastAsia="Times New Roman" w:hAnsi="Times New Roman" w:cs="Times New Roman"/>
                <w:sz w:val="28"/>
                <w:szCs w:val="28"/>
                <w:lang w:eastAsia="ru-RU"/>
              </w:rPr>
              <w:t xml:space="preserve">стного бюджета - </w:t>
            </w:r>
            <w:r w:rsidR="00420F7B">
              <w:rPr>
                <w:rFonts w:ascii="Times New Roman" w:eastAsia="Times New Roman" w:hAnsi="Times New Roman" w:cs="Times New Roman"/>
                <w:sz w:val="28"/>
                <w:szCs w:val="28"/>
                <w:lang w:eastAsia="ru-RU"/>
              </w:rPr>
              <w:t>муниципальному</w:t>
            </w:r>
            <w:r w:rsidRPr="00F65E53">
              <w:rPr>
                <w:rFonts w:ascii="Times New Roman" w:eastAsia="Times New Roman" w:hAnsi="Times New Roman" w:cs="Times New Roman"/>
                <w:sz w:val="28"/>
                <w:szCs w:val="28"/>
                <w:lang w:eastAsia="ru-RU"/>
              </w:rPr>
              <w:t xml:space="preserve"> заказчику, главному распорядителю и по каждому коду классификации расходов </w:t>
            </w:r>
            <w:r w:rsidR="00B320C8">
              <w:rPr>
                <w:rFonts w:ascii="Times New Roman" w:eastAsia="Times New Roman" w:hAnsi="Times New Roman" w:cs="Times New Roman"/>
                <w:sz w:val="28"/>
                <w:szCs w:val="28"/>
                <w:lang w:eastAsia="ru-RU"/>
              </w:rPr>
              <w:t>местного</w:t>
            </w:r>
            <w:r w:rsidRPr="00F65E53">
              <w:rPr>
                <w:rFonts w:ascii="Times New Roman" w:eastAsia="Times New Roman" w:hAnsi="Times New Roman" w:cs="Times New Roman"/>
                <w:sz w:val="28"/>
                <w:szCs w:val="28"/>
                <w:lang w:eastAsia="ru-RU"/>
              </w:rPr>
              <w:t xml:space="preserve"> бюджета</w:t>
            </w:r>
          </w:p>
        </w:tc>
      </w:tr>
      <w:tr w:rsidR="00F65E53" w:rsidRPr="00F65E53" w14:paraId="34365D64" w14:textId="77777777" w:rsidTr="00F734BB">
        <w:tc>
          <w:tcPr>
            <w:tcW w:w="3965" w:type="dxa"/>
            <w:tcBorders>
              <w:top w:val="single" w:sz="4" w:space="0" w:color="auto"/>
              <w:left w:val="single" w:sz="4" w:space="0" w:color="auto"/>
              <w:bottom w:val="single" w:sz="4" w:space="0" w:color="auto"/>
              <w:right w:val="single" w:sz="4" w:space="0" w:color="auto"/>
            </w:tcBorders>
          </w:tcPr>
          <w:p w14:paraId="79A44BA0" w14:textId="77777777" w:rsidR="00F65E53" w:rsidRPr="00F65E53" w:rsidRDefault="00F65E53" w:rsidP="00105359">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bookmarkStart w:id="50" w:name="Par372"/>
            <w:bookmarkEnd w:id="50"/>
            <w:r w:rsidRPr="00F65E53">
              <w:rPr>
                <w:rFonts w:ascii="Times New Roman" w:eastAsia="Times New Roman" w:hAnsi="Times New Roman" w:cs="Times New Roman"/>
                <w:sz w:val="28"/>
                <w:szCs w:val="28"/>
                <w:lang w:eastAsia="ru-RU"/>
              </w:rPr>
              <w:t>11. Неиспользованный остаток лимитов бюджетных обязательств отчетного финансового года</w:t>
            </w:r>
          </w:p>
        </w:tc>
        <w:tc>
          <w:tcPr>
            <w:tcW w:w="5595" w:type="dxa"/>
            <w:gridSpan w:val="2"/>
            <w:tcBorders>
              <w:top w:val="single" w:sz="4" w:space="0" w:color="auto"/>
              <w:left w:val="single" w:sz="4" w:space="0" w:color="auto"/>
              <w:bottom w:val="single" w:sz="4" w:space="0" w:color="auto"/>
              <w:right w:val="single" w:sz="4" w:space="0" w:color="auto"/>
            </w:tcBorders>
          </w:tcPr>
          <w:p w14:paraId="2EF626AC" w14:textId="533DF6DC" w:rsidR="00F65E53" w:rsidRPr="00F65E53" w:rsidRDefault="00F65E53" w:rsidP="00420F7B">
            <w:pPr>
              <w:autoSpaceDE w:val="0"/>
              <w:autoSpaceDN w:val="0"/>
              <w:adjustRightInd w:val="0"/>
              <w:spacing w:after="0" w:line="240" w:lineRule="auto"/>
              <w:ind w:right="1" w:firstLine="283"/>
              <w:jc w:val="both"/>
              <w:rPr>
                <w:rFonts w:ascii="Times New Roman" w:eastAsia="Times New Roman" w:hAnsi="Times New Roman" w:cs="Times New Roman"/>
                <w:sz w:val="28"/>
                <w:szCs w:val="28"/>
                <w:lang w:eastAsia="ru-RU"/>
              </w:rPr>
            </w:pPr>
            <w:r w:rsidRPr="00F65E53">
              <w:rPr>
                <w:rFonts w:ascii="Times New Roman" w:eastAsia="Times New Roman" w:hAnsi="Times New Roman" w:cs="Times New Roman"/>
                <w:sz w:val="28"/>
                <w:szCs w:val="28"/>
                <w:lang w:eastAsia="ru-RU"/>
              </w:rPr>
              <w:t xml:space="preserve">Указывается неиспользованный остаток лимитов бюджетных обязательств отчетного финансового года, рассчитанный как разность между доведенными до получателя средств </w:t>
            </w:r>
            <w:r w:rsidR="00420F7B">
              <w:rPr>
                <w:rFonts w:ascii="Times New Roman" w:eastAsia="Times New Roman" w:hAnsi="Times New Roman" w:cs="Times New Roman"/>
                <w:sz w:val="28"/>
                <w:szCs w:val="28"/>
                <w:lang w:eastAsia="ru-RU"/>
              </w:rPr>
              <w:t>местного</w:t>
            </w:r>
            <w:r w:rsidRPr="00F65E53">
              <w:rPr>
                <w:rFonts w:ascii="Times New Roman" w:eastAsia="Times New Roman" w:hAnsi="Times New Roman" w:cs="Times New Roman"/>
                <w:sz w:val="28"/>
                <w:szCs w:val="28"/>
                <w:lang w:eastAsia="ru-RU"/>
              </w:rPr>
              <w:t xml:space="preserve"> бюджета в отчетном финансовом году объемами лимитов бюджетных обязательств и исполненными бюджетными обязательствами отчетного финансового года по соответствующему коду классификации расходов </w:t>
            </w:r>
            <w:r w:rsidR="00304D65">
              <w:rPr>
                <w:rFonts w:ascii="Times New Roman" w:eastAsia="Times New Roman" w:hAnsi="Times New Roman" w:cs="Times New Roman"/>
                <w:sz w:val="28"/>
                <w:szCs w:val="28"/>
                <w:lang w:eastAsia="ru-RU"/>
              </w:rPr>
              <w:t>ме</w:t>
            </w:r>
            <w:r w:rsidRPr="00F65E53">
              <w:rPr>
                <w:rFonts w:ascii="Times New Roman" w:eastAsia="Times New Roman" w:hAnsi="Times New Roman" w:cs="Times New Roman"/>
                <w:sz w:val="28"/>
                <w:szCs w:val="28"/>
                <w:lang w:eastAsia="ru-RU"/>
              </w:rPr>
              <w:t>стного бюджета</w:t>
            </w:r>
          </w:p>
        </w:tc>
      </w:tr>
      <w:tr w:rsidR="00F65E53" w:rsidRPr="00F65E53" w14:paraId="0909A412" w14:textId="77777777" w:rsidTr="00F734BB">
        <w:tc>
          <w:tcPr>
            <w:tcW w:w="3965" w:type="dxa"/>
            <w:tcBorders>
              <w:top w:val="single" w:sz="4" w:space="0" w:color="auto"/>
              <w:left w:val="single" w:sz="4" w:space="0" w:color="auto"/>
              <w:bottom w:val="single" w:sz="4" w:space="0" w:color="auto"/>
              <w:right w:val="single" w:sz="4" w:space="0" w:color="auto"/>
            </w:tcBorders>
          </w:tcPr>
          <w:p w14:paraId="24A9950E" w14:textId="77777777" w:rsidR="00F65E53" w:rsidRPr="00F65E53" w:rsidRDefault="00F65E53" w:rsidP="00105359">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F65E53">
              <w:rPr>
                <w:rFonts w:ascii="Times New Roman" w:eastAsia="Times New Roman" w:hAnsi="Times New Roman" w:cs="Times New Roman"/>
                <w:sz w:val="28"/>
                <w:szCs w:val="28"/>
                <w:lang w:eastAsia="ru-RU"/>
              </w:rPr>
              <w:t>12. Сумма, в пределах которой могут быть увеличены бюджетные ассигнования текущего финансового года</w:t>
            </w:r>
          </w:p>
        </w:tc>
        <w:tc>
          <w:tcPr>
            <w:tcW w:w="5595" w:type="dxa"/>
            <w:gridSpan w:val="2"/>
            <w:tcBorders>
              <w:top w:val="single" w:sz="4" w:space="0" w:color="auto"/>
              <w:left w:val="single" w:sz="4" w:space="0" w:color="auto"/>
              <w:bottom w:val="single" w:sz="4" w:space="0" w:color="auto"/>
              <w:right w:val="single" w:sz="4" w:space="0" w:color="auto"/>
            </w:tcBorders>
          </w:tcPr>
          <w:p w14:paraId="18C7F7C1" w14:textId="05AD074D" w:rsidR="00F65E53" w:rsidRPr="00F65E53" w:rsidRDefault="00F65E53" w:rsidP="00105359">
            <w:pPr>
              <w:autoSpaceDE w:val="0"/>
              <w:autoSpaceDN w:val="0"/>
              <w:adjustRightInd w:val="0"/>
              <w:spacing w:after="0" w:line="240" w:lineRule="auto"/>
              <w:ind w:right="1" w:firstLine="283"/>
              <w:jc w:val="both"/>
              <w:rPr>
                <w:rFonts w:ascii="Times New Roman" w:eastAsia="Times New Roman" w:hAnsi="Times New Roman" w:cs="Times New Roman"/>
                <w:sz w:val="28"/>
                <w:szCs w:val="28"/>
                <w:lang w:eastAsia="ru-RU"/>
              </w:rPr>
            </w:pPr>
            <w:r w:rsidRPr="00F65E53">
              <w:rPr>
                <w:rFonts w:ascii="Times New Roman" w:eastAsia="Times New Roman" w:hAnsi="Times New Roman" w:cs="Times New Roman"/>
                <w:sz w:val="28"/>
                <w:szCs w:val="28"/>
                <w:lang w:eastAsia="ru-RU"/>
              </w:rPr>
              <w:t xml:space="preserve">Указывается сумма, в пределах которой главному распорядителю средств </w:t>
            </w:r>
            <w:r w:rsidR="00304D65">
              <w:rPr>
                <w:rFonts w:ascii="Times New Roman" w:eastAsia="Times New Roman" w:hAnsi="Times New Roman" w:cs="Times New Roman"/>
                <w:sz w:val="28"/>
                <w:szCs w:val="28"/>
                <w:lang w:eastAsia="ru-RU"/>
              </w:rPr>
              <w:t>ме</w:t>
            </w:r>
            <w:r w:rsidRPr="00F65E53">
              <w:rPr>
                <w:rFonts w:ascii="Times New Roman" w:eastAsia="Times New Roman" w:hAnsi="Times New Roman" w:cs="Times New Roman"/>
                <w:sz w:val="28"/>
                <w:szCs w:val="28"/>
                <w:lang w:eastAsia="ru-RU"/>
              </w:rPr>
              <w:t xml:space="preserve">стного бюджета могут быть увеличены бюджетные ассигнования текущего финансового года на оплату </w:t>
            </w:r>
            <w:r w:rsidR="00420F7B">
              <w:rPr>
                <w:rFonts w:ascii="Times New Roman" w:eastAsia="Times New Roman" w:hAnsi="Times New Roman" w:cs="Times New Roman"/>
                <w:sz w:val="28"/>
                <w:szCs w:val="28"/>
                <w:lang w:eastAsia="ru-RU"/>
              </w:rPr>
              <w:t>муниципальных</w:t>
            </w:r>
            <w:r w:rsidRPr="00F65E53">
              <w:rPr>
                <w:rFonts w:ascii="Times New Roman" w:eastAsia="Times New Roman" w:hAnsi="Times New Roman" w:cs="Times New Roman"/>
                <w:sz w:val="28"/>
                <w:szCs w:val="28"/>
                <w:lang w:eastAsia="ru-RU"/>
              </w:rPr>
              <w:t xml:space="preserve"> контрактов, договоров, соглашений (нормативных </w:t>
            </w:r>
            <w:r w:rsidRPr="00F65E53">
              <w:rPr>
                <w:rFonts w:ascii="Times New Roman" w:eastAsia="Times New Roman" w:hAnsi="Times New Roman" w:cs="Times New Roman"/>
                <w:sz w:val="28"/>
                <w:szCs w:val="28"/>
                <w:lang w:eastAsia="ru-RU"/>
              </w:rPr>
              <w:lastRenderedPageBreak/>
              <w:t xml:space="preserve">правовых актов) о предоставлении субсидии юридическим лицам по соответствующему коду классификации расходов </w:t>
            </w:r>
            <w:r w:rsidR="00304D65">
              <w:rPr>
                <w:rFonts w:ascii="Times New Roman" w:eastAsia="Times New Roman" w:hAnsi="Times New Roman" w:cs="Times New Roman"/>
                <w:sz w:val="28"/>
                <w:szCs w:val="28"/>
                <w:lang w:eastAsia="ru-RU"/>
              </w:rPr>
              <w:t>ме</w:t>
            </w:r>
            <w:r w:rsidRPr="00F65E53">
              <w:rPr>
                <w:rFonts w:ascii="Times New Roman" w:eastAsia="Times New Roman" w:hAnsi="Times New Roman" w:cs="Times New Roman"/>
                <w:sz w:val="28"/>
                <w:szCs w:val="28"/>
                <w:lang w:eastAsia="ru-RU"/>
              </w:rPr>
              <w:t>стного бюджета.</w:t>
            </w:r>
          </w:p>
          <w:p w14:paraId="4A786D65" w14:textId="0E4D7597" w:rsidR="00F65E53" w:rsidRPr="00F65E53" w:rsidRDefault="00F65E53" w:rsidP="00420F7B">
            <w:pPr>
              <w:autoSpaceDE w:val="0"/>
              <w:autoSpaceDN w:val="0"/>
              <w:adjustRightInd w:val="0"/>
              <w:spacing w:after="0" w:line="240" w:lineRule="auto"/>
              <w:ind w:right="1" w:firstLine="283"/>
              <w:jc w:val="both"/>
              <w:rPr>
                <w:rFonts w:ascii="Times New Roman" w:eastAsia="Times New Roman" w:hAnsi="Times New Roman" w:cs="Times New Roman"/>
                <w:sz w:val="28"/>
                <w:szCs w:val="28"/>
                <w:lang w:eastAsia="ru-RU"/>
              </w:rPr>
            </w:pPr>
            <w:r w:rsidRPr="00F65E53">
              <w:rPr>
                <w:rFonts w:ascii="Times New Roman" w:eastAsia="Times New Roman" w:hAnsi="Times New Roman" w:cs="Times New Roman"/>
                <w:sz w:val="28"/>
                <w:szCs w:val="28"/>
                <w:lang w:eastAsia="ru-RU"/>
              </w:rPr>
              <w:t xml:space="preserve">При этом по соответствующему коду классификации расходов </w:t>
            </w:r>
            <w:r w:rsidR="00420F7B">
              <w:rPr>
                <w:rFonts w:ascii="Times New Roman" w:eastAsia="Times New Roman" w:hAnsi="Times New Roman" w:cs="Times New Roman"/>
                <w:sz w:val="28"/>
                <w:szCs w:val="28"/>
                <w:lang w:eastAsia="ru-RU"/>
              </w:rPr>
              <w:t>местного</w:t>
            </w:r>
            <w:r w:rsidRPr="00F65E53">
              <w:rPr>
                <w:rFonts w:ascii="Times New Roman" w:eastAsia="Times New Roman" w:hAnsi="Times New Roman" w:cs="Times New Roman"/>
                <w:sz w:val="28"/>
                <w:szCs w:val="28"/>
                <w:lang w:eastAsia="ru-RU"/>
              </w:rPr>
              <w:t xml:space="preserve"> бюджета отражается наименьшая из сумм, указанных в </w:t>
            </w:r>
            <w:hyperlink w:anchor="Par370" w:history="1">
              <w:r w:rsidRPr="00F65E53">
                <w:rPr>
                  <w:rFonts w:ascii="Times New Roman" w:eastAsia="Times New Roman" w:hAnsi="Times New Roman" w:cs="Times New Roman"/>
                  <w:sz w:val="28"/>
                  <w:szCs w:val="28"/>
                  <w:lang w:eastAsia="ru-RU"/>
                </w:rPr>
                <w:t>пунктах 10</w:t>
              </w:r>
            </w:hyperlink>
            <w:r w:rsidRPr="00F65E53">
              <w:rPr>
                <w:rFonts w:ascii="Times New Roman" w:eastAsia="Times New Roman" w:hAnsi="Times New Roman" w:cs="Times New Roman"/>
                <w:sz w:val="28"/>
                <w:szCs w:val="28"/>
                <w:lang w:eastAsia="ru-RU"/>
              </w:rPr>
              <w:t xml:space="preserve"> и </w:t>
            </w:r>
            <w:hyperlink w:anchor="Par372" w:history="1">
              <w:r w:rsidRPr="00F65E53">
                <w:rPr>
                  <w:rFonts w:ascii="Times New Roman" w:eastAsia="Times New Roman" w:hAnsi="Times New Roman" w:cs="Times New Roman"/>
                  <w:sz w:val="28"/>
                  <w:szCs w:val="28"/>
                  <w:lang w:eastAsia="ru-RU"/>
                </w:rPr>
                <w:t>11</w:t>
              </w:r>
            </w:hyperlink>
            <w:r w:rsidRPr="00F65E53">
              <w:rPr>
                <w:rFonts w:ascii="Times New Roman" w:eastAsia="Times New Roman" w:hAnsi="Times New Roman" w:cs="Times New Roman"/>
                <w:sz w:val="28"/>
                <w:szCs w:val="28"/>
                <w:lang w:eastAsia="ru-RU"/>
              </w:rPr>
              <w:t>.</w:t>
            </w:r>
          </w:p>
        </w:tc>
      </w:tr>
      <w:tr w:rsidR="00F65E53" w:rsidRPr="00F65E53" w14:paraId="1F1C2E98" w14:textId="77777777" w:rsidTr="00F734BB">
        <w:tc>
          <w:tcPr>
            <w:tcW w:w="3965" w:type="dxa"/>
            <w:tcBorders>
              <w:top w:val="single" w:sz="4" w:space="0" w:color="auto"/>
              <w:left w:val="single" w:sz="4" w:space="0" w:color="auto"/>
              <w:bottom w:val="single" w:sz="4" w:space="0" w:color="auto"/>
              <w:right w:val="single" w:sz="4" w:space="0" w:color="auto"/>
            </w:tcBorders>
          </w:tcPr>
          <w:p w14:paraId="51E7FAFD" w14:textId="77777777" w:rsidR="00F65E53" w:rsidRPr="00F65E53" w:rsidRDefault="00F65E53" w:rsidP="00105359">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F65E53">
              <w:rPr>
                <w:rFonts w:ascii="Times New Roman" w:eastAsia="Times New Roman" w:hAnsi="Times New Roman" w:cs="Times New Roman"/>
                <w:sz w:val="28"/>
                <w:szCs w:val="28"/>
                <w:lang w:eastAsia="ru-RU"/>
              </w:rPr>
              <w:t>13. Всего по коду главы бюджетной классификации</w:t>
            </w:r>
          </w:p>
        </w:tc>
        <w:tc>
          <w:tcPr>
            <w:tcW w:w="5595" w:type="dxa"/>
            <w:gridSpan w:val="2"/>
            <w:tcBorders>
              <w:top w:val="single" w:sz="4" w:space="0" w:color="auto"/>
              <w:left w:val="single" w:sz="4" w:space="0" w:color="auto"/>
              <w:bottom w:val="single" w:sz="4" w:space="0" w:color="auto"/>
              <w:right w:val="single" w:sz="4" w:space="0" w:color="auto"/>
            </w:tcBorders>
          </w:tcPr>
          <w:p w14:paraId="4B949B71" w14:textId="11868813" w:rsidR="00F65E53" w:rsidRPr="00F65E53" w:rsidRDefault="00F65E53" w:rsidP="00304D65">
            <w:pPr>
              <w:autoSpaceDE w:val="0"/>
              <w:autoSpaceDN w:val="0"/>
              <w:adjustRightInd w:val="0"/>
              <w:spacing w:after="0" w:line="240" w:lineRule="auto"/>
              <w:ind w:right="1" w:firstLine="283"/>
              <w:jc w:val="both"/>
              <w:rPr>
                <w:rFonts w:ascii="Times New Roman" w:eastAsia="Times New Roman" w:hAnsi="Times New Roman" w:cs="Times New Roman"/>
                <w:sz w:val="28"/>
                <w:szCs w:val="28"/>
                <w:lang w:eastAsia="ru-RU"/>
              </w:rPr>
            </w:pPr>
            <w:r w:rsidRPr="00F65E53">
              <w:rPr>
                <w:rFonts w:ascii="Times New Roman" w:eastAsia="Times New Roman" w:hAnsi="Times New Roman" w:cs="Times New Roman"/>
                <w:sz w:val="28"/>
                <w:szCs w:val="28"/>
                <w:lang w:eastAsia="ru-RU"/>
              </w:rPr>
              <w:t xml:space="preserve">Указываются итоговые данные, сгруппированные по каждому главному распорядителю средств </w:t>
            </w:r>
            <w:r w:rsidR="00304D65">
              <w:rPr>
                <w:rFonts w:ascii="Times New Roman" w:eastAsia="Times New Roman" w:hAnsi="Times New Roman" w:cs="Times New Roman"/>
                <w:sz w:val="28"/>
                <w:szCs w:val="28"/>
                <w:lang w:eastAsia="ru-RU"/>
              </w:rPr>
              <w:t>ме</w:t>
            </w:r>
            <w:r w:rsidRPr="00F65E53">
              <w:rPr>
                <w:rFonts w:ascii="Times New Roman" w:eastAsia="Times New Roman" w:hAnsi="Times New Roman" w:cs="Times New Roman"/>
                <w:sz w:val="28"/>
                <w:szCs w:val="28"/>
                <w:lang w:eastAsia="ru-RU"/>
              </w:rPr>
              <w:t>стного бюджета.</w:t>
            </w:r>
          </w:p>
        </w:tc>
      </w:tr>
      <w:tr w:rsidR="00F65E53" w:rsidRPr="00F65E53" w14:paraId="2CA2C07E" w14:textId="77777777" w:rsidTr="00F734BB">
        <w:tc>
          <w:tcPr>
            <w:tcW w:w="3965" w:type="dxa"/>
            <w:tcBorders>
              <w:top w:val="single" w:sz="4" w:space="0" w:color="auto"/>
              <w:left w:val="single" w:sz="4" w:space="0" w:color="auto"/>
              <w:bottom w:val="single" w:sz="4" w:space="0" w:color="auto"/>
              <w:right w:val="single" w:sz="4" w:space="0" w:color="auto"/>
            </w:tcBorders>
          </w:tcPr>
          <w:p w14:paraId="17345051" w14:textId="77777777" w:rsidR="00F65E53" w:rsidRPr="00F65E53" w:rsidRDefault="00F65E53" w:rsidP="00105359">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F65E53">
              <w:rPr>
                <w:rFonts w:ascii="Times New Roman" w:eastAsia="Times New Roman" w:hAnsi="Times New Roman" w:cs="Times New Roman"/>
                <w:sz w:val="28"/>
                <w:szCs w:val="28"/>
                <w:lang w:eastAsia="ru-RU"/>
              </w:rPr>
              <w:t>14. Ответственный исполнитель</w:t>
            </w:r>
          </w:p>
        </w:tc>
        <w:tc>
          <w:tcPr>
            <w:tcW w:w="5595" w:type="dxa"/>
            <w:gridSpan w:val="2"/>
            <w:tcBorders>
              <w:top w:val="single" w:sz="4" w:space="0" w:color="auto"/>
              <w:left w:val="single" w:sz="4" w:space="0" w:color="auto"/>
              <w:bottom w:val="single" w:sz="4" w:space="0" w:color="auto"/>
              <w:right w:val="single" w:sz="4" w:space="0" w:color="auto"/>
            </w:tcBorders>
          </w:tcPr>
          <w:p w14:paraId="4CF9F7C3" w14:textId="77777777" w:rsidR="00F65E53" w:rsidRPr="00F65E53" w:rsidRDefault="00F65E53" w:rsidP="00105359">
            <w:pPr>
              <w:autoSpaceDE w:val="0"/>
              <w:autoSpaceDN w:val="0"/>
              <w:adjustRightInd w:val="0"/>
              <w:spacing w:after="0" w:line="240" w:lineRule="auto"/>
              <w:ind w:right="1" w:firstLine="283"/>
              <w:jc w:val="both"/>
              <w:rPr>
                <w:rFonts w:ascii="Times New Roman" w:eastAsia="Times New Roman" w:hAnsi="Times New Roman" w:cs="Times New Roman"/>
                <w:sz w:val="28"/>
                <w:szCs w:val="28"/>
                <w:lang w:eastAsia="ru-RU"/>
              </w:rPr>
            </w:pPr>
            <w:r w:rsidRPr="00F65E53">
              <w:rPr>
                <w:rFonts w:ascii="Times New Roman" w:eastAsia="Times New Roman" w:hAnsi="Times New Roman" w:cs="Times New Roman"/>
                <w:sz w:val="28"/>
                <w:szCs w:val="28"/>
                <w:lang w:eastAsia="ru-RU"/>
              </w:rPr>
              <w:t>Указываются должность, подпись, расшифровка подписи, телефон ответственного исполнителя, сформировавшего отчет.</w:t>
            </w:r>
          </w:p>
        </w:tc>
      </w:tr>
      <w:tr w:rsidR="00F65E53" w:rsidRPr="00F65E53" w14:paraId="4FFE0C63" w14:textId="77777777" w:rsidTr="00F734BB">
        <w:tc>
          <w:tcPr>
            <w:tcW w:w="3965" w:type="dxa"/>
            <w:tcBorders>
              <w:top w:val="single" w:sz="4" w:space="0" w:color="auto"/>
              <w:left w:val="single" w:sz="4" w:space="0" w:color="auto"/>
              <w:bottom w:val="single" w:sz="4" w:space="0" w:color="auto"/>
              <w:right w:val="single" w:sz="4" w:space="0" w:color="auto"/>
            </w:tcBorders>
          </w:tcPr>
          <w:p w14:paraId="7ABF74A4" w14:textId="77777777" w:rsidR="00F65E53" w:rsidRPr="00F65E53" w:rsidRDefault="00F65E53" w:rsidP="00105359">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r w:rsidRPr="00F65E53">
              <w:rPr>
                <w:rFonts w:ascii="Times New Roman" w:eastAsia="Times New Roman" w:hAnsi="Times New Roman" w:cs="Times New Roman"/>
                <w:sz w:val="28"/>
                <w:szCs w:val="28"/>
                <w:lang w:eastAsia="ru-RU"/>
              </w:rPr>
              <w:t>15. Дата</w:t>
            </w:r>
          </w:p>
        </w:tc>
        <w:tc>
          <w:tcPr>
            <w:tcW w:w="5595" w:type="dxa"/>
            <w:gridSpan w:val="2"/>
            <w:tcBorders>
              <w:top w:val="single" w:sz="4" w:space="0" w:color="auto"/>
              <w:left w:val="single" w:sz="4" w:space="0" w:color="auto"/>
              <w:bottom w:val="single" w:sz="4" w:space="0" w:color="auto"/>
              <w:right w:val="single" w:sz="4" w:space="0" w:color="auto"/>
            </w:tcBorders>
          </w:tcPr>
          <w:p w14:paraId="1DEAB3BD" w14:textId="77777777" w:rsidR="00F65E53" w:rsidRPr="00F65E53" w:rsidRDefault="00F65E53" w:rsidP="00105359">
            <w:pPr>
              <w:autoSpaceDE w:val="0"/>
              <w:autoSpaceDN w:val="0"/>
              <w:adjustRightInd w:val="0"/>
              <w:spacing w:after="0" w:line="240" w:lineRule="auto"/>
              <w:ind w:right="1" w:firstLine="283"/>
              <w:jc w:val="both"/>
              <w:rPr>
                <w:rFonts w:ascii="Times New Roman" w:eastAsia="Times New Roman" w:hAnsi="Times New Roman" w:cs="Times New Roman"/>
                <w:sz w:val="28"/>
                <w:szCs w:val="28"/>
                <w:lang w:eastAsia="ru-RU"/>
              </w:rPr>
            </w:pPr>
            <w:r w:rsidRPr="00F65E53">
              <w:rPr>
                <w:rFonts w:ascii="Times New Roman" w:eastAsia="Times New Roman" w:hAnsi="Times New Roman" w:cs="Times New Roman"/>
                <w:sz w:val="28"/>
                <w:szCs w:val="28"/>
                <w:lang w:eastAsia="ru-RU"/>
              </w:rPr>
              <w:t>Указывается дата подписания отчета.</w:t>
            </w:r>
          </w:p>
        </w:tc>
      </w:tr>
    </w:tbl>
    <w:p w14:paraId="602E0AAE" w14:textId="77777777" w:rsidR="00F65E53" w:rsidRPr="00F65E53" w:rsidRDefault="00F65E53" w:rsidP="00F65E53">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p>
    <w:p w14:paraId="1D6066B7" w14:textId="77777777" w:rsidR="00814C31" w:rsidRPr="00F65E53" w:rsidRDefault="00814C31" w:rsidP="0024682E">
      <w:pPr>
        <w:autoSpaceDE w:val="0"/>
        <w:autoSpaceDN w:val="0"/>
        <w:adjustRightInd w:val="0"/>
        <w:spacing w:after="0" w:line="240" w:lineRule="auto"/>
        <w:ind w:right="1"/>
        <w:jc w:val="both"/>
        <w:rPr>
          <w:rFonts w:ascii="Times New Roman" w:eastAsia="Times New Roman" w:hAnsi="Times New Roman" w:cs="Times New Roman"/>
          <w:sz w:val="28"/>
          <w:szCs w:val="28"/>
          <w:lang w:eastAsia="ru-RU"/>
        </w:rPr>
      </w:pPr>
    </w:p>
    <w:sectPr w:rsidR="00814C31" w:rsidRPr="00F65E53" w:rsidSect="001862BA">
      <w:headerReference w:type="default" r:id="rId55"/>
      <w:pgSz w:w="11905" w:h="16838" w:code="9"/>
      <w:pgMar w:top="1134" w:right="1247" w:bottom="1134" w:left="1531" w:header="0" w:footer="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0DAC0A" w14:textId="77777777" w:rsidR="003751F8" w:rsidRDefault="003751F8" w:rsidP="00A21E1E">
      <w:pPr>
        <w:spacing w:after="0" w:line="240" w:lineRule="auto"/>
      </w:pPr>
      <w:r>
        <w:separator/>
      </w:r>
    </w:p>
  </w:endnote>
  <w:endnote w:type="continuationSeparator" w:id="0">
    <w:p w14:paraId="5A895695" w14:textId="77777777" w:rsidR="003751F8" w:rsidRDefault="003751F8" w:rsidP="00A21E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E3C99D" w14:textId="77777777" w:rsidR="003751F8" w:rsidRDefault="003751F8" w:rsidP="00A21E1E">
      <w:pPr>
        <w:spacing w:after="0" w:line="240" w:lineRule="auto"/>
      </w:pPr>
      <w:r>
        <w:separator/>
      </w:r>
    </w:p>
  </w:footnote>
  <w:footnote w:type="continuationSeparator" w:id="0">
    <w:p w14:paraId="24F147E4" w14:textId="77777777" w:rsidR="003751F8" w:rsidRDefault="003751F8" w:rsidP="00A21E1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3763581"/>
      <w:docPartObj>
        <w:docPartGallery w:val="Page Numbers (Top of Page)"/>
        <w:docPartUnique/>
      </w:docPartObj>
    </w:sdtPr>
    <w:sdtEndPr>
      <w:rPr>
        <w:sz w:val="24"/>
        <w:szCs w:val="24"/>
      </w:rPr>
    </w:sdtEndPr>
    <w:sdtContent>
      <w:p w14:paraId="2FE42982" w14:textId="65A771EA" w:rsidR="00DD1CC8" w:rsidRPr="00A21E1E" w:rsidRDefault="00DD1CC8">
        <w:pPr>
          <w:pStyle w:val="a6"/>
          <w:jc w:val="center"/>
          <w:rPr>
            <w:sz w:val="24"/>
            <w:szCs w:val="24"/>
          </w:rPr>
        </w:pPr>
        <w:r w:rsidRPr="00A21E1E">
          <w:rPr>
            <w:sz w:val="24"/>
            <w:szCs w:val="24"/>
          </w:rPr>
          <w:fldChar w:fldCharType="begin"/>
        </w:r>
        <w:r w:rsidRPr="00A21E1E">
          <w:rPr>
            <w:sz w:val="24"/>
            <w:szCs w:val="24"/>
          </w:rPr>
          <w:instrText>PAGE   \* MERGEFORMAT</w:instrText>
        </w:r>
        <w:r w:rsidRPr="00A21E1E">
          <w:rPr>
            <w:sz w:val="24"/>
            <w:szCs w:val="24"/>
          </w:rPr>
          <w:fldChar w:fldCharType="separate"/>
        </w:r>
        <w:r w:rsidR="00375807">
          <w:rPr>
            <w:noProof/>
            <w:sz w:val="24"/>
            <w:szCs w:val="24"/>
          </w:rPr>
          <w:t>34</w:t>
        </w:r>
        <w:r w:rsidRPr="00A21E1E">
          <w:rPr>
            <w:sz w:val="24"/>
            <w:szCs w:val="24"/>
          </w:rPr>
          <w:fldChar w:fldCharType="end"/>
        </w:r>
      </w:p>
    </w:sdtContent>
  </w:sdt>
  <w:p w14:paraId="56F77541" w14:textId="77777777" w:rsidR="00DD1CC8" w:rsidRDefault="00DD1CC8">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4CA1"/>
    <w:rsid w:val="000076FE"/>
    <w:rsid w:val="00013A85"/>
    <w:rsid w:val="00013B36"/>
    <w:rsid w:val="000157DD"/>
    <w:rsid w:val="00017B72"/>
    <w:rsid w:val="00020516"/>
    <w:rsid w:val="000225E1"/>
    <w:rsid w:val="00022DA3"/>
    <w:rsid w:val="00025C2D"/>
    <w:rsid w:val="00027837"/>
    <w:rsid w:val="000304F4"/>
    <w:rsid w:val="000337F5"/>
    <w:rsid w:val="00037BF7"/>
    <w:rsid w:val="000431C1"/>
    <w:rsid w:val="00043C06"/>
    <w:rsid w:val="000440D8"/>
    <w:rsid w:val="00050F81"/>
    <w:rsid w:val="00053588"/>
    <w:rsid w:val="00055AA3"/>
    <w:rsid w:val="0006114E"/>
    <w:rsid w:val="000637C9"/>
    <w:rsid w:val="000727D0"/>
    <w:rsid w:val="00074F00"/>
    <w:rsid w:val="00075622"/>
    <w:rsid w:val="0008021B"/>
    <w:rsid w:val="00083A37"/>
    <w:rsid w:val="00084339"/>
    <w:rsid w:val="0008599D"/>
    <w:rsid w:val="00087DA0"/>
    <w:rsid w:val="00090C57"/>
    <w:rsid w:val="00090FF7"/>
    <w:rsid w:val="0009635A"/>
    <w:rsid w:val="000A093B"/>
    <w:rsid w:val="000A587B"/>
    <w:rsid w:val="000A5FE0"/>
    <w:rsid w:val="000A7CC9"/>
    <w:rsid w:val="000B2E18"/>
    <w:rsid w:val="000B401A"/>
    <w:rsid w:val="000B495E"/>
    <w:rsid w:val="000B4D4D"/>
    <w:rsid w:val="000B584A"/>
    <w:rsid w:val="000B68D4"/>
    <w:rsid w:val="000C1C31"/>
    <w:rsid w:val="000C1CCC"/>
    <w:rsid w:val="000C4D88"/>
    <w:rsid w:val="000C6FD1"/>
    <w:rsid w:val="000C7E43"/>
    <w:rsid w:val="000D0DFE"/>
    <w:rsid w:val="000D239B"/>
    <w:rsid w:val="000D35E4"/>
    <w:rsid w:val="000D3D8D"/>
    <w:rsid w:val="000D5203"/>
    <w:rsid w:val="000E05BC"/>
    <w:rsid w:val="000E2C77"/>
    <w:rsid w:val="000E53B7"/>
    <w:rsid w:val="000F5C5D"/>
    <w:rsid w:val="00100CAE"/>
    <w:rsid w:val="001013B1"/>
    <w:rsid w:val="001014B1"/>
    <w:rsid w:val="00102750"/>
    <w:rsid w:val="00103135"/>
    <w:rsid w:val="00103D20"/>
    <w:rsid w:val="00105359"/>
    <w:rsid w:val="00105451"/>
    <w:rsid w:val="00107B3B"/>
    <w:rsid w:val="00123A70"/>
    <w:rsid w:val="00127A27"/>
    <w:rsid w:val="00130F22"/>
    <w:rsid w:val="001350C8"/>
    <w:rsid w:val="001354D7"/>
    <w:rsid w:val="00137156"/>
    <w:rsid w:val="00137516"/>
    <w:rsid w:val="00143406"/>
    <w:rsid w:val="00144C5A"/>
    <w:rsid w:val="00146B58"/>
    <w:rsid w:val="00146B5C"/>
    <w:rsid w:val="00150215"/>
    <w:rsid w:val="00152408"/>
    <w:rsid w:val="001534AC"/>
    <w:rsid w:val="00154D1B"/>
    <w:rsid w:val="00161D2A"/>
    <w:rsid w:val="0016384A"/>
    <w:rsid w:val="00163D35"/>
    <w:rsid w:val="00164EE1"/>
    <w:rsid w:val="00165BDD"/>
    <w:rsid w:val="00170243"/>
    <w:rsid w:val="00171D6D"/>
    <w:rsid w:val="0018034A"/>
    <w:rsid w:val="00181C16"/>
    <w:rsid w:val="00183036"/>
    <w:rsid w:val="001845E6"/>
    <w:rsid w:val="00185F1A"/>
    <w:rsid w:val="001862BA"/>
    <w:rsid w:val="00186779"/>
    <w:rsid w:val="001919DC"/>
    <w:rsid w:val="00191B22"/>
    <w:rsid w:val="001932BD"/>
    <w:rsid w:val="00195736"/>
    <w:rsid w:val="001A207B"/>
    <w:rsid w:val="001A2417"/>
    <w:rsid w:val="001A2980"/>
    <w:rsid w:val="001A4CF7"/>
    <w:rsid w:val="001A7512"/>
    <w:rsid w:val="001B20F7"/>
    <w:rsid w:val="001B2953"/>
    <w:rsid w:val="001C47D7"/>
    <w:rsid w:val="001C6F3D"/>
    <w:rsid w:val="001D0B49"/>
    <w:rsid w:val="001D4287"/>
    <w:rsid w:val="001D527D"/>
    <w:rsid w:val="001D5B19"/>
    <w:rsid w:val="001E01C5"/>
    <w:rsid w:val="001E2D69"/>
    <w:rsid w:val="001E4238"/>
    <w:rsid w:val="001E4A57"/>
    <w:rsid w:val="001F137C"/>
    <w:rsid w:val="001F5BB2"/>
    <w:rsid w:val="001F6EF5"/>
    <w:rsid w:val="00202BED"/>
    <w:rsid w:val="0021182A"/>
    <w:rsid w:val="00214088"/>
    <w:rsid w:val="002148AE"/>
    <w:rsid w:val="00214A8E"/>
    <w:rsid w:val="00215F86"/>
    <w:rsid w:val="00220D7C"/>
    <w:rsid w:val="00221335"/>
    <w:rsid w:val="002220FA"/>
    <w:rsid w:val="002227C4"/>
    <w:rsid w:val="002235FB"/>
    <w:rsid w:val="00224499"/>
    <w:rsid w:val="00225253"/>
    <w:rsid w:val="00225AC6"/>
    <w:rsid w:val="00227017"/>
    <w:rsid w:val="002272D6"/>
    <w:rsid w:val="002321C5"/>
    <w:rsid w:val="00232D94"/>
    <w:rsid w:val="00241396"/>
    <w:rsid w:val="00243A59"/>
    <w:rsid w:val="00244686"/>
    <w:rsid w:val="00246431"/>
    <w:rsid w:val="0024682E"/>
    <w:rsid w:val="00246F77"/>
    <w:rsid w:val="0025064C"/>
    <w:rsid w:val="00252055"/>
    <w:rsid w:val="00252627"/>
    <w:rsid w:val="002542C4"/>
    <w:rsid w:val="00254DDB"/>
    <w:rsid w:val="002558F1"/>
    <w:rsid w:val="00256270"/>
    <w:rsid w:val="00256F00"/>
    <w:rsid w:val="00257415"/>
    <w:rsid w:val="00262B0C"/>
    <w:rsid w:val="00270DC9"/>
    <w:rsid w:val="00276B24"/>
    <w:rsid w:val="00296BBB"/>
    <w:rsid w:val="002A367A"/>
    <w:rsid w:val="002B026C"/>
    <w:rsid w:val="002B7149"/>
    <w:rsid w:val="002C246E"/>
    <w:rsid w:val="002C5788"/>
    <w:rsid w:val="002D1C00"/>
    <w:rsid w:val="002D3CFA"/>
    <w:rsid w:val="002E14A8"/>
    <w:rsid w:val="002F1F89"/>
    <w:rsid w:val="002F6E29"/>
    <w:rsid w:val="002F6ED8"/>
    <w:rsid w:val="002F7E4C"/>
    <w:rsid w:val="00304D65"/>
    <w:rsid w:val="0030797A"/>
    <w:rsid w:val="00310794"/>
    <w:rsid w:val="003174F1"/>
    <w:rsid w:val="00320919"/>
    <w:rsid w:val="003233A9"/>
    <w:rsid w:val="0032634C"/>
    <w:rsid w:val="00330083"/>
    <w:rsid w:val="003307BB"/>
    <w:rsid w:val="00331909"/>
    <w:rsid w:val="00337440"/>
    <w:rsid w:val="00340154"/>
    <w:rsid w:val="003465F3"/>
    <w:rsid w:val="00351745"/>
    <w:rsid w:val="00354DDD"/>
    <w:rsid w:val="003578E3"/>
    <w:rsid w:val="0036157C"/>
    <w:rsid w:val="00361898"/>
    <w:rsid w:val="00363618"/>
    <w:rsid w:val="003641C5"/>
    <w:rsid w:val="00364241"/>
    <w:rsid w:val="00367650"/>
    <w:rsid w:val="003702D1"/>
    <w:rsid w:val="00373146"/>
    <w:rsid w:val="003751F8"/>
    <w:rsid w:val="0037551E"/>
    <w:rsid w:val="00375807"/>
    <w:rsid w:val="003813AF"/>
    <w:rsid w:val="00381AE7"/>
    <w:rsid w:val="00382163"/>
    <w:rsid w:val="003827DF"/>
    <w:rsid w:val="00386844"/>
    <w:rsid w:val="00392C4D"/>
    <w:rsid w:val="003972D8"/>
    <w:rsid w:val="0039730C"/>
    <w:rsid w:val="00397B1E"/>
    <w:rsid w:val="003A4115"/>
    <w:rsid w:val="003A5C28"/>
    <w:rsid w:val="003A63D3"/>
    <w:rsid w:val="003A721E"/>
    <w:rsid w:val="003B1D11"/>
    <w:rsid w:val="003B5360"/>
    <w:rsid w:val="003B7421"/>
    <w:rsid w:val="003B7528"/>
    <w:rsid w:val="003C350E"/>
    <w:rsid w:val="003D13B9"/>
    <w:rsid w:val="003D7984"/>
    <w:rsid w:val="003E44F0"/>
    <w:rsid w:val="003E456D"/>
    <w:rsid w:val="003E65AD"/>
    <w:rsid w:val="003F1069"/>
    <w:rsid w:val="003F7571"/>
    <w:rsid w:val="00400158"/>
    <w:rsid w:val="00401BF7"/>
    <w:rsid w:val="00403F3B"/>
    <w:rsid w:val="004049A1"/>
    <w:rsid w:val="004056EA"/>
    <w:rsid w:val="0040649D"/>
    <w:rsid w:val="0041146E"/>
    <w:rsid w:val="00412B83"/>
    <w:rsid w:val="00413E36"/>
    <w:rsid w:val="00415845"/>
    <w:rsid w:val="00417706"/>
    <w:rsid w:val="00417E36"/>
    <w:rsid w:val="004200B5"/>
    <w:rsid w:val="00420F7B"/>
    <w:rsid w:val="00425F5C"/>
    <w:rsid w:val="004311AE"/>
    <w:rsid w:val="00435CD0"/>
    <w:rsid w:val="004404DB"/>
    <w:rsid w:val="0044735B"/>
    <w:rsid w:val="00460877"/>
    <w:rsid w:val="00461B8E"/>
    <w:rsid w:val="00462B49"/>
    <w:rsid w:val="004630A7"/>
    <w:rsid w:val="004673E8"/>
    <w:rsid w:val="00467B99"/>
    <w:rsid w:val="00470F7A"/>
    <w:rsid w:val="004716AD"/>
    <w:rsid w:val="00471784"/>
    <w:rsid w:val="00471C91"/>
    <w:rsid w:val="00471E28"/>
    <w:rsid w:val="004724B3"/>
    <w:rsid w:val="004737CB"/>
    <w:rsid w:val="00474E3B"/>
    <w:rsid w:val="00477529"/>
    <w:rsid w:val="004778A8"/>
    <w:rsid w:val="004805E9"/>
    <w:rsid w:val="00485451"/>
    <w:rsid w:val="00485F39"/>
    <w:rsid w:val="00487404"/>
    <w:rsid w:val="004875BC"/>
    <w:rsid w:val="004900E3"/>
    <w:rsid w:val="004925BA"/>
    <w:rsid w:val="00496128"/>
    <w:rsid w:val="0049622B"/>
    <w:rsid w:val="00496BC1"/>
    <w:rsid w:val="00496C24"/>
    <w:rsid w:val="00496F22"/>
    <w:rsid w:val="004A153D"/>
    <w:rsid w:val="004A1F56"/>
    <w:rsid w:val="004A3728"/>
    <w:rsid w:val="004A3F2E"/>
    <w:rsid w:val="004A5758"/>
    <w:rsid w:val="004A70BE"/>
    <w:rsid w:val="004B02DE"/>
    <w:rsid w:val="004B4B59"/>
    <w:rsid w:val="004B4CF6"/>
    <w:rsid w:val="004B69F8"/>
    <w:rsid w:val="004B774B"/>
    <w:rsid w:val="004C031B"/>
    <w:rsid w:val="004C17FC"/>
    <w:rsid w:val="004D15B0"/>
    <w:rsid w:val="004D406D"/>
    <w:rsid w:val="004D5253"/>
    <w:rsid w:val="004D67E3"/>
    <w:rsid w:val="004D6A44"/>
    <w:rsid w:val="004E272A"/>
    <w:rsid w:val="004E3E1D"/>
    <w:rsid w:val="004F0248"/>
    <w:rsid w:val="004F2061"/>
    <w:rsid w:val="004F44CC"/>
    <w:rsid w:val="004F461A"/>
    <w:rsid w:val="004F734A"/>
    <w:rsid w:val="004F7BFC"/>
    <w:rsid w:val="005018D5"/>
    <w:rsid w:val="00514AD6"/>
    <w:rsid w:val="00515EBD"/>
    <w:rsid w:val="00516B7D"/>
    <w:rsid w:val="00520F4C"/>
    <w:rsid w:val="0052330B"/>
    <w:rsid w:val="00523D72"/>
    <w:rsid w:val="0053764F"/>
    <w:rsid w:val="0054330F"/>
    <w:rsid w:val="00543D31"/>
    <w:rsid w:val="00545FF4"/>
    <w:rsid w:val="00551331"/>
    <w:rsid w:val="0055241A"/>
    <w:rsid w:val="00552F1A"/>
    <w:rsid w:val="00553B31"/>
    <w:rsid w:val="00554C63"/>
    <w:rsid w:val="005616D5"/>
    <w:rsid w:val="00562FD6"/>
    <w:rsid w:val="0056468C"/>
    <w:rsid w:val="005649DE"/>
    <w:rsid w:val="00571394"/>
    <w:rsid w:val="0057365E"/>
    <w:rsid w:val="005746DD"/>
    <w:rsid w:val="00577009"/>
    <w:rsid w:val="0058087D"/>
    <w:rsid w:val="0059146C"/>
    <w:rsid w:val="00593B3A"/>
    <w:rsid w:val="005964BC"/>
    <w:rsid w:val="005976F4"/>
    <w:rsid w:val="005A2233"/>
    <w:rsid w:val="005A40B9"/>
    <w:rsid w:val="005B0C7C"/>
    <w:rsid w:val="005B1437"/>
    <w:rsid w:val="005B15E4"/>
    <w:rsid w:val="005B2F45"/>
    <w:rsid w:val="005B2F5F"/>
    <w:rsid w:val="005C05F4"/>
    <w:rsid w:val="005C1252"/>
    <w:rsid w:val="005C1BC8"/>
    <w:rsid w:val="005C2D24"/>
    <w:rsid w:val="005C37C7"/>
    <w:rsid w:val="005C40DA"/>
    <w:rsid w:val="005C51FB"/>
    <w:rsid w:val="005C53D4"/>
    <w:rsid w:val="005C6355"/>
    <w:rsid w:val="005C63A0"/>
    <w:rsid w:val="005C7413"/>
    <w:rsid w:val="005C79FD"/>
    <w:rsid w:val="005C7A09"/>
    <w:rsid w:val="005D56FF"/>
    <w:rsid w:val="005E36F6"/>
    <w:rsid w:val="005E780D"/>
    <w:rsid w:val="005F315D"/>
    <w:rsid w:val="005F452F"/>
    <w:rsid w:val="005F62F1"/>
    <w:rsid w:val="00600957"/>
    <w:rsid w:val="00604789"/>
    <w:rsid w:val="00605E11"/>
    <w:rsid w:val="006112FF"/>
    <w:rsid w:val="00613A88"/>
    <w:rsid w:val="00615C0B"/>
    <w:rsid w:val="00617D0C"/>
    <w:rsid w:val="0062156D"/>
    <w:rsid w:val="006232D3"/>
    <w:rsid w:val="00624E2C"/>
    <w:rsid w:val="00631A20"/>
    <w:rsid w:val="006337EE"/>
    <w:rsid w:val="00633863"/>
    <w:rsid w:val="006344EB"/>
    <w:rsid w:val="006441A2"/>
    <w:rsid w:val="0065157A"/>
    <w:rsid w:val="00654B94"/>
    <w:rsid w:val="00664E51"/>
    <w:rsid w:val="00676B44"/>
    <w:rsid w:val="00680F04"/>
    <w:rsid w:val="0068181C"/>
    <w:rsid w:val="0068525C"/>
    <w:rsid w:val="006852D7"/>
    <w:rsid w:val="00685478"/>
    <w:rsid w:val="006869C9"/>
    <w:rsid w:val="00687BAD"/>
    <w:rsid w:val="00691525"/>
    <w:rsid w:val="00694CE9"/>
    <w:rsid w:val="006966B2"/>
    <w:rsid w:val="00696FE6"/>
    <w:rsid w:val="00697AE4"/>
    <w:rsid w:val="006A0796"/>
    <w:rsid w:val="006A10F9"/>
    <w:rsid w:val="006A182D"/>
    <w:rsid w:val="006A1A43"/>
    <w:rsid w:val="006A32FE"/>
    <w:rsid w:val="006A67AA"/>
    <w:rsid w:val="006B097F"/>
    <w:rsid w:val="006C0E9D"/>
    <w:rsid w:val="006E71D7"/>
    <w:rsid w:val="006E7481"/>
    <w:rsid w:val="006F10BD"/>
    <w:rsid w:val="006F1DBC"/>
    <w:rsid w:val="006F387E"/>
    <w:rsid w:val="006F4558"/>
    <w:rsid w:val="006F4AD9"/>
    <w:rsid w:val="007052CC"/>
    <w:rsid w:val="00710482"/>
    <w:rsid w:val="00711BAA"/>
    <w:rsid w:val="00712F6A"/>
    <w:rsid w:val="00715721"/>
    <w:rsid w:val="007169D2"/>
    <w:rsid w:val="007178D0"/>
    <w:rsid w:val="00717A82"/>
    <w:rsid w:val="00717AF2"/>
    <w:rsid w:val="007264BD"/>
    <w:rsid w:val="0072723D"/>
    <w:rsid w:val="00731E23"/>
    <w:rsid w:val="0073292B"/>
    <w:rsid w:val="00734B6D"/>
    <w:rsid w:val="00735B25"/>
    <w:rsid w:val="00740469"/>
    <w:rsid w:val="00740F18"/>
    <w:rsid w:val="007425B4"/>
    <w:rsid w:val="0074397C"/>
    <w:rsid w:val="00745CA6"/>
    <w:rsid w:val="007469A9"/>
    <w:rsid w:val="0075200C"/>
    <w:rsid w:val="00753789"/>
    <w:rsid w:val="0075391E"/>
    <w:rsid w:val="00756409"/>
    <w:rsid w:val="0076309A"/>
    <w:rsid w:val="007643DE"/>
    <w:rsid w:val="007654D5"/>
    <w:rsid w:val="0076633D"/>
    <w:rsid w:val="00766BFA"/>
    <w:rsid w:val="00771C37"/>
    <w:rsid w:val="0077459B"/>
    <w:rsid w:val="00776C16"/>
    <w:rsid w:val="007822EF"/>
    <w:rsid w:val="00784B73"/>
    <w:rsid w:val="00785113"/>
    <w:rsid w:val="0079064A"/>
    <w:rsid w:val="00791961"/>
    <w:rsid w:val="007923E3"/>
    <w:rsid w:val="00793000"/>
    <w:rsid w:val="0079306A"/>
    <w:rsid w:val="007A067F"/>
    <w:rsid w:val="007A2242"/>
    <w:rsid w:val="007A4D08"/>
    <w:rsid w:val="007B3C4F"/>
    <w:rsid w:val="007C39A4"/>
    <w:rsid w:val="007C450B"/>
    <w:rsid w:val="007D4B7E"/>
    <w:rsid w:val="007D5A5E"/>
    <w:rsid w:val="007D6418"/>
    <w:rsid w:val="007E18AD"/>
    <w:rsid w:val="007E4BD8"/>
    <w:rsid w:val="007E5648"/>
    <w:rsid w:val="007E5A53"/>
    <w:rsid w:val="007F796D"/>
    <w:rsid w:val="00807299"/>
    <w:rsid w:val="00810D9F"/>
    <w:rsid w:val="00811779"/>
    <w:rsid w:val="00813656"/>
    <w:rsid w:val="008141F1"/>
    <w:rsid w:val="00814C31"/>
    <w:rsid w:val="0081709A"/>
    <w:rsid w:val="008175FC"/>
    <w:rsid w:val="00823E89"/>
    <w:rsid w:val="0082424A"/>
    <w:rsid w:val="00830F1F"/>
    <w:rsid w:val="00832E26"/>
    <w:rsid w:val="00832E61"/>
    <w:rsid w:val="008337B3"/>
    <w:rsid w:val="008339D5"/>
    <w:rsid w:val="00834AED"/>
    <w:rsid w:val="008375CC"/>
    <w:rsid w:val="00837E71"/>
    <w:rsid w:val="0084182A"/>
    <w:rsid w:val="0084572E"/>
    <w:rsid w:val="00845F89"/>
    <w:rsid w:val="00847262"/>
    <w:rsid w:val="0085412C"/>
    <w:rsid w:val="00854180"/>
    <w:rsid w:val="00856F27"/>
    <w:rsid w:val="0086021E"/>
    <w:rsid w:val="008604C5"/>
    <w:rsid w:val="00862EEF"/>
    <w:rsid w:val="0086422B"/>
    <w:rsid w:val="00866E5F"/>
    <w:rsid w:val="00870084"/>
    <w:rsid w:val="008718DF"/>
    <w:rsid w:val="008722D1"/>
    <w:rsid w:val="00875656"/>
    <w:rsid w:val="008756C5"/>
    <w:rsid w:val="00875AF2"/>
    <w:rsid w:val="0087607A"/>
    <w:rsid w:val="008819D8"/>
    <w:rsid w:val="008840B7"/>
    <w:rsid w:val="008912E6"/>
    <w:rsid w:val="00894710"/>
    <w:rsid w:val="008962F4"/>
    <w:rsid w:val="00896C1C"/>
    <w:rsid w:val="008A107C"/>
    <w:rsid w:val="008A325D"/>
    <w:rsid w:val="008A6206"/>
    <w:rsid w:val="008A771F"/>
    <w:rsid w:val="008C446B"/>
    <w:rsid w:val="008C66C2"/>
    <w:rsid w:val="008D1267"/>
    <w:rsid w:val="008D1E11"/>
    <w:rsid w:val="008E1EBB"/>
    <w:rsid w:val="008E221E"/>
    <w:rsid w:val="008E7311"/>
    <w:rsid w:val="008F0996"/>
    <w:rsid w:val="008F244F"/>
    <w:rsid w:val="008F3D41"/>
    <w:rsid w:val="0090257F"/>
    <w:rsid w:val="00905676"/>
    <w:rsid w:val="00910216"/>
    <w:rsid w:val="009141CE"/>
    <w:rsid w:val="009202D5"/>
    <w:rsid w:val="00921740"/>
    <w:rsid w:val="00921E76"/>
    <w:rsid w:val="009262B6"/>
    <w:rsid w:val="00926590"/>
    <w:rsid w:val="00926792"/>
    <w:rsid w:val="00931DB6"/>
    <w:rsid w:val="00932E66"/>
    <w:rsid w:val="009331AA"/>
    <w:rsid w:val="00941DAE"/>
    <w:rsid w:val="00950B7C"/>
    <w:rsid w:val="00950C60"/>
    <w:rsid w:val="00956007"/>
    <w:rsid w:val="00957322"/>
    <w:rsid w:val="00962468"/>
    <w:rsid w:val="00964E51"/>
    <w:rsid w:val="009712C5"/>
    <w:rsid w:val="0098210B"/>
    <w:rsid w:val="0099097B"/>
    <w:rsid w:val="00990A02"/>
    <w:rsid w:val="00996331"/>
    <w:rsid w:val="00996A5B"/>
    <w:rsid w:val="00997AA9"/>
    <w:rsid w:val="009A18A5"/>
    <w:rsid w:val="009A1D51"/>
    <w:rsid w:val="009A6AC8"/>
    <w:rsid w:val="009B121A"/>
    <w:rsid w:val="009B3D83"/>
    <w:rsid w:val="009B6039"/>
    <w:rsid w:val="009B6415"/>
    <w:rsid w:val="009B713B"/>
    <w:rsid w:val="009B7A4A"/>
    <w:rsid w:val="009C3540"/>
    <w:rsid w:val="009C5335"/>
    <w:rsid w:val="009C5E07"/>
    <w:rsid w:val="009C65E0"/>
    <w:rsid w:val="009C70D4"/>
    <w:rsid w:val="009D1822"/>
    <w:rsid w:val="009D360E"/>
    <w:rsid w:val="009D3672"/>
    <w:rsid w:val="009D3CFB"/>
    <w:rsid w:val="009D3F20"/>
    <w:rsid w:val="009D656B"/>
    <w:rsid w:val="009D7A4C"/>
    <w:rsid w:val="009E261C"/>
    <w:rsid w:val="009E31DC"/>
    <w:rsid w:val="009E55C0"/>
    <w:rsid w:val="009F1A65"/>
    <w:rsid w:val="009F1F23"/>
    <w:rsid w:val="009F400B"/>
    <w:rsid w:val="009F4229"/>
    <w:rsid w:val="009F5D0A"/>
    <w:rsid w:val="00A057F2"/>
    <w:rsid w:val="00A125D3"/>
    <w:rsid w:val="00A13152"/>
    <w:rsid w:val="00A155C0"/>
    <w:rsid w:val="00A21E1E"/>
    <w:rsid w:val="00A2377E"/>
    <w:rsid w:val="00A25BAC"/>
    <w:rsid w:val="00A310A5"/>
    <w:rsid w:val="00A315C3"/>
    <w:rsid w:val="00A32199"/>
    <w:rsid w:val="00A341DA"/>
    <w:rsid w:val="00A366A3"/>
    <w:rsid w:val="00A40049"/>
    <w:rsid w:val="00A428BB"/>
    <w:rsid w:val="00A54721"/>
    <w:rsid w:val="00A55142"/>
    <w:rsid w:val="00A56641"/>
    <w:rsid w:val="00A627FB"/>
    <w:rsid w:val="00A63195"/>
    <w:rsid w:val="00A76C71"/>
    <w:rsid w:val="00A82AFE"/>
    <w:rsid w:val="00A87D71"/>
    <w:rsid w:val="00A92A92"/>
    <w:rsid w:val="00A9508E"/>
    <w:rsid w:val="00A955A0"/>
    <w:rsid w:val="00AA29F9"/>
    <w:rsid w:val="00AA4659"/>
    <w:rsid w:val="00AC4E3F"/>
    <w:rsid w:val="00AE21EF"/>
    <w:rsid w:val="00AE242C"/>
    <w:rsid w:val="00AE2EB7"/>
    <w:rsid w:val="00AF5D0A"/>
    <w:rsid w:val="00AF60E4"/>
    <w:rsid w:val="00AF74D0"/>
    <w:rsid w:val="00B04362"/>
    <w:rsid w:val="00B214D1"/>
    <w:rsid w:val="00B22117"/>
    <w:rsid w:val="00B23435"/>
    <w:rsid w:val="00B2508A"/>
    <w:rsid w:val="00B27C92"/>
    <w:rsid w:val="00B3120E"/>
    <w:rsid w:val="00B320C8"/>
    <w:rsid w:val="00B33389"/>
    <w:rsid w:val="00B37BF7"/>
    <w:rsid w:val="00B415F4"/>
    <w:rsid w:val="00B45307"/>
    <w:rsid w:val="00B5150A"/>
    <w:rsid w:val="00B5437F"/>
    <w:rsid w:val="00B63E74"/>
    <w:rsid w:val="00B64721"/>
    <w:rsid w:val="00B66B76"/>
    <w:rsid w:val="00B72D9F"/>
    <w:rsid w:val="00B72EDB"/>
    <w:rsid w:val="00B747D7"/>
    <w:rsid w:val="00B75CCF"/>
    <w:rsid w:val="00B76BE7"/>
    <w:rsid w:val="00B77821"/>
    <w:rsid w:val="00B80082"/>
    <w:rsid w:val="00B837FA"/>
    <w:rsid w:val="00B85975"/>
    <w:rsid w:val="00B86616"/>
    <w:rsid w:val="00B876AC"/>
    <w:rsid w:val="00B94CF9"/>
    <w:rsid w:val="00BA4046"/>
    <w:rsid w:val="00BA515A"/>
    <w:rsid w:val="00BB050D"/>
    <w:rsid w:val="00BB0ED2"/>
    <w:rsid w:val="00BB17B7"/>
    <w:rsid w:val="00BB3CB8"/>
    <w:rsid w:val="00BB47B3"/>
    <w:rsid w:val="00BC4598"/>
    <w:rsid w:val="00BC483F"/>
    <w:rsid w:val="00BC536D"/>
    <w:rsid w:val="00BC573D"/>
    <w:rsid w:val="00BC5BDB"/>
    <w:rsid w:val="00BC61E1"/>
    <w:rsid w:val="00BD0E1F"/>
    <w:rsid w:val="00BD3890"/>
    <w:rsid w:val="00BD7267"/>
    <w:rsid w:val="00BE011D"/>
    <w:rsid w:val="00BE258A"/>
    <w:rsid w:val="00BE4E03"/>
    <w:rsid w:val="00BE62EB"/>
    <w:rsid w:val="00BE6C77"/>
    <w:rsid w:val="00BE78C3"/>
    <w:rsid w:val="00BF1247"/>
    <w:rsid w:val="00BF4163"/>
    <w:rsid w:val="00BF6909"/>
    <w:rsid w:val="00BF7FC9"/>
    <w:rsid w:val="00C123B7"/>
    <w:rsid w:val="00C128CD"/>
    <w:rsid w:val="00C148B3"/>
    <w:rsid w:val="00C17252"/>
    <w:rsid w:val="00C21456"/>
    <w:rsid w:val="00C2224F"/>
    <w:rsid w:val="00C237BC"/>
    <w:rsid w:val="00C24B77"/>
    <w:rsid w:val="00C25F78"/>
    <w:rsid w:val="00C26DD9"/>
    <w:rsid w:val="00C27BD0"/>
    <w:rsid w:val="00C3238E"/>
    <w:rsid w:val="00C3272A"/>
    <w:rsid w:val="00C32D56"/>
    <w:rsid w:val="00C42010"/>
    <w:rsid w:val="00C4358A"/>
    <w:rsid w:val="00C44A0F"/>
    <w:rsid w:val="00C509C7"/>
    <w:rsid w:val="00C512F4"/>
    <w:rsid w:val="00C553DA"/>
    <w:rsid w:val="00C57583"/>
    <w:rsid w:val="00C57821"/>
    <w:rsid w:val="00C624BB"/>
    <w:rsid w:val="00C65974"/>
    <w:rsid w:val="00C7067C"/>
    <w:rsid w:val="00C71FFD"/>
    <w:rsid w:val="00C72432"/>
    <w:rsid w:val="00C77D92"/>
    <w:rsid w:val="00C82A7F"/>
    <w:rsid w:val="00C83197"/>
    <w:rsid w:val="00C85037"/>
    <w:rsid w:val="00C867C0"/>
    <w:rsid w:val="00C87385"/>
    <w:rsid w:val="00C9079E"/>
    <w:rsid w:val="00C92E9A"/>
    <w:rsid w:val="00CA2033"/>
    <w:rsid w:val="00CB2AD1"/>
    <w:rsid w:val="00CB3E5B"/>
    <w:rsid w:val="00CC09C9"/>
    <w:rsid w:val="00CC2BA7"/>
    <w:rsid w:val="00CC5D90"/>
    <w:rsid w:val="00CD3032"/>
    <w:rsid w:val="00CD47E9"/>
    <w:rsid w:val="00CD6586"/>
    <w:rsid w:val="00CE3417"/>
    <w:rsid w:val="00CE52DE"/>
    <w:rsid w:val="00CE5A4F"/>
    <w:rsid w:val="00CF058D"/>
    <w:rsid w:val="00CF1FBE"/>
    <w:rsid w:val="00CF457C"/>
    <w:rsid w:val="00CF7B76"/>
    <w:rsid w:val="00D0307E"/>
    <w:rsid w:val="00D037F0"/>
    <w:rsid w:val="00D05248"/>
    <w:rsid w:val="00D06418"/>
    <w:rsid w:val="00D06D8C"/>
    <w:rsid w:val="00D11A9E"/>
    <w:rsid w:val="00D151E0"/>
    <w:rsid w:val="00D15409"/>
    <w:rsid w:val="00D304CE"/>
    <w:rsid w:val="00D35697"/>
    <w:rsid w:val="00D4221B"/>
    <w:rsid w:val="00D4325D"/>
    <w:rsid w:val="00D51A29"/>
    <w:rsid w:val="00D521B6"/>
    <w:rsid w:val="00D531A6"/>
    <w:rsid w:val="00D531FC"/>
    <w:rsid w:val="00D5687B"/>
    <w:rsid w:val="00D6182B"/>
    <w:rsid w:val="00D62595"/>
    <w:rsid w:val="00D62E53"/>
    <w:rsid w:val="00D63BD6"/>
    <w:rsid w:val="00D656E4"/>
    <w:rsid w:val="00D6701A"/>
    <w:rsid w:val="00D75D88"/>
    <w:rsid w:val="00D76A70"/>
    <w:rsid w:val="00D7726D"/>
    <w:rsid w:val="00D83BB5"/>
    <w:rsid w:val="00D85A78"/>
    <w:rsid w:val="00D86D2F"/>
    <w:rsid w:val="00D9228B"/>
    <w:rsid w:val="00D92494"/>
    <w:rsid w:val="00D92637"/>
    <w:rsid w:val="00D965D2"/>
    <w:rsid w:val="00D972D5"/>
    <w:rsid w:val="00DA2965"/>
    <w:rsid w:val="00DA5BB2"/>
    <w:rsid w:val="00DA64BC"/>
    <w:rsid w:val="00DB06DA"/>
    <w:rsid w:val="00DB6941"/>
    <w:rsid w:val="00DC1757"/>
    <w:rsid w:val="00DC2171"/>
    <w:rsid w:val="00DC25C6"/>
    <w:rsid w:val="00DC6466"/>
    <w:rsid w:val="00DC6B26"/>
    <w:rsid w:val="00DD1CC8"/>
    <w:rsid w:val="00DD1F69"/>
    <w:rsid w:val="00DD200D"/>
    <w:rsid w:val="00DE0822"/>
    <w:rsid w:val="00DE3019"/>
    <w:rsid w:val="00DF5458"/>
    <w:rsid w:val="00E01370"/>
    <w:rsid w:val="00E01CDE"/>
    <w:rsid w:val="00E052D5"/>
    <w:rsid w:val="00E124BB"/>
    <w:rsid w:val="00E13248"/>
    <w:rsid w:val="00E144FD"/>
    <w:rsid w:val="00E15972"/>
    <w:rsid w:val="00E17DDF"/>
    <w:rsid w:val="00E20C5D"/>
    <w:rsid w:val="00E242D8"/>
    <w:rsid w:val="00E243AD"/>
    <w:rsid w:val="00E25556"/>
    <w:rsid w:val="00E32530"/>
    <w:rsid w:val="00E34449"/>
    <w:rsid w:val="00E4304C"/>
    <w:rsid w:val="00E51D98"/>
    <w:rsid w:val="00E529A7"/>
    <w:rsid w:val="00E53FA1"/>
    <w:rsid w:val="00E54217"/>
    <w:rsid w:val="00E6088F"/>
    <w:rsid w:val="00E62D46"/>
    <w:rsid w:val="00E63AD5"/>
    <w:rsid w:val="00E676F3"/>
    <w:rsid w:val="00E67B42"/>
    <w:rsid w:val="00E71823"/>
    <w:rsid w:val="00E73083"/>
    <w:rsid w:val="00E73439"/>
    <w:rsid w:val="00E76D91"/>
    <w:rsid w:val="00E8126D"/>
    <w:rsid w:val="00E81488"/>
    <w:rsid w:val="00E82D66"/>
    <w:rsid w:val="00E86AA4"/>
    <w:rsid w:val="00E87629"/>
    <w:rsid w:val="00E93164"/>
    <w:rsid w:val="00EA1763"/>
    <w:rsid w:val="00EA1AFC"/>
    <w:rsid w:val="00EA443C"/>
    <w:rsid w:val="00EA51A3"/>
    <w:rsid w:val="00EA54CF"/>
    <w:rsid w:val="00EA55D2"/>
    <w:rsid w:val="00EB01A7"/>
    <w:rsid w:val="00EB0B9C"/>
    <w:rsid w:val="00EB4C91"/>
    <w:rsid w:val="00EB629F"/>
    <w:rsid w:val="00EB6344"/>
    <w:rsid w:val="00EB7B47"/>
    <w:rsid w:val="00EB7ED5"/>
    <w:rsid w:val="00EC42C3"/>
    <w:rsid w:val="00EC5458"/>
    <w:rsid w:val="00EC5BEC"/>
    <w:rsid w:val="00EC6569"/>
    <w:rsid w:val="00EC6822"/>
    <w:rsid w:val="00ED3CE6"/>
    <w:rsid w:val="00ED4C95"/>
    <w:rsid w:val="00EE1EFC"/>
    <w:rsid w:val="00EE3A1B"/>
    <w:rsid w:val="00EE3DA3"/>
    <w:rsid w:val="00EE43B8"/>
    <w:rsid w:val="00EE62B6"/>
    <w:rsid w:val="00EE7657"/>
    <w:rsid w:val="00EF5A10"/>
    <w:rsid w:val="00EF6FEA"/>
    <w:rsid w:val="00F01592"/>
    <w:rsid w:val="00F04E29"/>
    <w:rsid w:val="00F05DA7"/>
    <w:rsid w:val="00F12D81"/>
    <w:rsid w:val="00F137AC"/>
    <w:rsid w:val="00F14C5E"/>
    <w:rsid w:val="00F17A4C"/>
    <w:rsid w:val="00F24B7A"/>
    <w:rsid w:val="00F252A4"/>
    <w:rsid w:val="00F267BB"/>
    <w:rsid w:val="00F276B3"/>
    <w:rsid w:val="00F33DE6"/>
    <w:rsid w:val="00F355E4"/>
    <w:rsid w:val="00F4055A"/>
    <w:rsid w:val="00F40D45"/>
    <w:rsid w:val="00F42E8E"/>
    <w:rsid w:val="00F432FE"/>
    <w:rsid w:val="00F43353"/>
    <w:rsid w:val="00F56736"/>
    <w:rsid w:val="00F61E17"/>
    <w:rsid w:val="00F63B57"/>
    <w:rsid w:val="00F64686"/>
    <w:rsid w:val="00F65E53"/>
    <w:rsid w:val="00F67722"/>
    <w:rsid w:val="00F71AA0"/>
    <w:rsid w:val="00F734BB"/>
    <w:rsid w:val="00F74300"/>
    <w:rsid w:val="00F75C56"/>
    <w:rsid w:val="00F815C3"/>
    <w:rsid w:val="00F8190F"/>
    <w:rsid w:val="00F827E0"/>
    <w:rsid w:val="00F837D7"/>
    <w:rsid w:val="00F87CE5"/>
    <w:rsid w:val="00F96495"/>
    <w:rsid w:val="00F97FE3"/>
    <w:rsid w:val="00FA4585"/>
    <w:rsid w:val="00FA4CA1"/>
    <w:rsid w:val="00FA74AD"/>
    <w:rsid w:val="00FA7B4E"/>
    <w:rsid w:val="00FA7F09"/>
    <w:rsid w:val="00FB03C1"/>
    <w:rsid w:val="00FB1A0D"/>
    <w:rsid w:val="00FB3E77"/>
    <w:rsid w:val="00FD0FE5"/>
    <w:rsid w:val="00FD27E0"/>
    <w:rsid w:val="00FD322F"/>
    <w:rsid w:val="00FD44F5"/>
    <w:rsid w:val="00FE0A9E"/>
    <w:rsid w:val="00FE3C2B"/>
    <w:rsid w:val="00FE519E"/>
    <w:rsid w:val="00FE7892"/>
    <w:rsid w:val="00FE7DD0"/>
    <w:rsid w:val="00FF0582"/>
    <w:rsid w:val="00FF46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407245"/>
  <w15:docId w15:val="{0A9FECB2-E239-4F51-9D12-9A0DBA5C5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34A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A4CA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A4CA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A4CA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FA4CA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FA4CA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FA4CA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FA4CA1"/>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FA4CA1"/>
    <w:pPr>
      <w:widowControl w:val="0"/>
      <w:autoSpaceDE w:val="0"/>
      <w:autoSpaceDN w:val="0"/>
      <w:spacing w:after="0" w:line="240" w:lineRule="auto"/>
    </w:pPr>
    <w:rPr>
      <w:rFonts w:ascii="Arial" w:eastAsia="Times New Roman" w:hAnsi="Arial" w:cs="Arial"/>
      <w:sz w:val="20"/>
      <w:szCs w:val="20"/>
      <w:lang w:eastAsia="ru-RU"/>
    </w:rPr>
  </w:style>
  <w:style w:type="paragraph" w:styleId="a3">
    <w:name w:val="Balloon Text"/>
    <w:basedOn w:val="a"/>
    <w:link w:val="a4"/>
    <w:uiPriority w:val="99"/>
    <w:semiHidden/>
    <w:unhideWhenUsed/>
    <w:rsid w:val="00A955A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955A0"/>
    <w:rPr>
      <w:rFonts w:ascii="Tahoma" w:hAnsi="Tahoma" w:cs="Tahoma"/>
      <w:sz w:val="16"/>
      <w:szCs w:val="16"/>
    </w:rPr>
  </w:style>
  <w:style w:type="character" w:styleId="a5">
    <w:name w:val="Hyperlink"/>
    <w:basedOn w:val="a0"/>
    <w:uiPriority w:val="99"/>
    <w:unhideWhenUsed/>
    <w:rsid w:val="00EB629F"/>
    <w:rPr>
      <w:color w:val="0000FF" w:themeColor="hyperlink"/>
      <w:u w:val="single"/>
    </w:rPr>
  </w:style>
  <w:style w:type="paragraph" w:styleId="a6">
    <w:name w:val="header"/>
    <w:basedOn w:val="a"/>
    <w:link w:val="a7"/>
    <w:uiPriority w:val="99"/>
    <w:unhideWhenUsed/>
    <w:rsid w:val="00BF690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BF6909"/>
  </w:style>
  <w:style w:type="paragraph" w:styleId="a8">
    <w:name w:val="footer"/>
    <w:basedOn w:val="a"/>
    <w:link w:val="a9"/>
    <w:uiPriority w:val="99"/>
    <w:unhideWhenUsed/>
    <w:rsid w:val="00A21E1E"/>
    <w:pPr>
      <w:tabs>
        <w:tab w:val="center" w:pos="4677"/>
        <w:tab w:val="right" w:pos="9355"/>
      </w:tabs>
      <w:spacing w:after="0" w:line="240" w:lineRule="auto"/>
    </w:pPr>
  </w:style>
  <w:style w:type="character" w:customStyle="1" w:styleId="a9">
    <w:name w:val="Нижний колонтитул Знак"/>
    <w:basedOn w:val="a0"/>
    <w:link w:val="a8"/>
    <w:uiPriority w:val="99"/>
    <w:rsid w:val="00A21E1E"/>
  </w:style>
  <w:style w:type="character" w:styleId="aa">
    <w:name w:val="Strong"/>
    <w:basedOn w:val="a0"/>
    <w:uiPriority w:val="99"/>
    <w:qFormat/>
    <w:rsid w:val="001862BA"/>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2503629">
      <w:bodyDiv w:val="1"/>
      <w:marLeft w:val="0"/>
      <w:marRight w:val="0"/>
      <w:marTop w:val="0"/>
      <w:marBottom w:val="0"/>
      <w:divBdr>
        <w:top w:val="none" w:sz="0" w:space="0" w:color="auto"/>
        <w:left w:val="none" w:sz="0" w:space="0" w:color="auto"/>
        <w:bottom w:val="none" w:sz="0" w:space="0" w:color="auto"/>
        <w:right w:val="none" w:sz="0" w:space="0" w:color="auto"/>
      </w:divBdr>
    </w:div>
    <w:div w:id="1703356736">
      <w:bodyDiv w:val="1"/>
      <w:marLeft w:val="0"/>
      <w:marRight w:val="0"/>
      <w:marTop w:val="0"/>
      <w:marBottom w:val="0"/>
      <w:divBdr>
        <w:top w:val="none" w:sz="0" w:space="0" w:color="auto"/>
        <w:left w:val="none" w:sz="0" w:space="0" w:color="auto"/>
        <w:bottom w:val="none" w:sz="0" w:space="0" w:color="auto"/>
        <w:right w:val="none" w:sz="0" w:space="0" w:color="auto"/>
      </w:divBdr>
    </w:div>
    <w:div w:id="1726954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1E7DBAD89EB6A107527EC99189440F820348DDD1C5E23DE104D0F0DB3BDD70039D17C023618CFC0893999086D8836C605961050FA179E864y5A0G" TargetMode="External"/><Relationship Id="rId18" Type="http://schemas.openxmlformats.org/officeDocument/2006/relationships/hyperlink" Target="consultantplus://offline/ref=1E7DBAD89EB6A107527EC99189440F820348DDD1C5E23DE104D0F0DB3BDD70039D17C023618CFB0896999086D8836C605961050FA179E864y5A0G" TargetMode="External"/><Relationship Id="rId26" Type="http://schemas.openxmlformats.org/officeDocument/2006/relationships/hyperlink" Target="consultantplus://offline/ref=E3188DD6003CB80DB3E2730CB514F4564509900A9A2E4D505995FFF58A592E6F5BDF9F05E420A5B7892F3CEEF13DF83DE5783B8175B7CBC3n32CG" TargetMode="External"/><Relationship Id="rId39" Type="http://schemas.openxmlformats.org/officeDocument/2006/relationships/hyperlink" Target="consultantplus://offline/ref=AA202E96174B3F6916E371F2BC88A494BAC7A3B0A9CC173397DE178279EA5CF2D28AD581E6B2CBB74C9E47B1798EE0FE233EC5874771FC0AA561G" TargetMode="External"/><Relationship Id="rId21" Type="http://schemas.openxmlformats.org/officeDocument/2006/relationships/hyperlink" Target="consultantplus://offline/ref=1E7DBAD89EB6A107527EC99189440F820348DDD1C5E23DE104D0F0DB3BDD70039D17C023618CF90999999086D8836C605961050FA179E864y5A0G" TargetMode="External"/><Relationship Id="rId34" Type="http://schemas.openxmlformats.org/officeDocument/2006/relationships/hyperlink" Target="consultantplus://offline/ref=9B0711190A8C8D655895D0B163A4C653F697909EFBDF8E910B7D027AD4E8650084125951F6AAE46591E382B4BD28QFH" TargetMode="External"/><Relationship Id="rId42" Type="http://schemas.openxmlformats.org/officeDocument/2006/relationships/hyperlink" Target="consultantplus://offline/ref=9B0711190A8C8D655895D0B163A4C653F697909EFBDF8E910B7D027AD4E8650084125951F6AAE46591E382B4BD28QFH" TargetMode="External"/><Relationship Id="rId47" Type="http://schemas.openxmlformats.org/officeDocument/2006/relationships/hyperlink" Target="consultantplus://offline/ref=852426B41EDDC0028080D555BECA84B902EA5DF2389221970F8C001AF6FCB60AD664F36503B6695A0457E1BFF4uDUFH" TargetMode="External"/><Relationship Id="rId50" Type="http://schemas.openxmlformats.org/officeDocument/2006/relationships/hyperlink" Target="consultantplus://offline/ref=9B0711190A8C8D655895D0B163A4C653F697909EFBDF8E910B7D027AD4E8650084125951F6AAE46591E382B4BD28QFH" TargetMode="External"/><Relationship Id="rId55" Type="http://schemas.openxmlformats.org/officeDocument/2006/relationships/header" Target="header1.xml"/><Relationship Id="rId7" Type="http://schemas.openxmlformats.org/officeDocument/2006/relationships/hyperlink" Target="consultantplus://offline/ref=4DF3C663B84A37D6E779DBFDC1C6A118E03AC30E44DFB9CB78E3F353E5ABD62F2B4E664898FE235E32ED5D6474D8D987CC23F940D034BBCANCqFF" TargetMode="External"/><Relationship Id="rId12" Type="http://schemas.openxmlformats.org/officeDocument/2006/relationships/hyperlink" Target="consultantplus://offline/ref=1E7DBAD89EB6A107527EC99189440F820348DDD1C5E23DE104D0F0DB3BDD70039D17C023618CFB0998999086D8836C605961050FA179E864y5A0G" TargetMode="External"/><Relationship Id="rId17" Type="http://schemas.openxmlformats.org/officeDocument/2006/relationships/hyperlink" Target="consultantplus://offline/ref=1E7DBAD89EB6A107527EC99189440F820348DDD1C5E23DE104D0F0DB3BDD70039D17C023618CFB0998999086D8836C605961050FA179E864y5A0G" TargetMode="External"/><Relationship Id="rId25" Type="http://schemas.openxmlformats.org/officeDocument/2006/relationships/hyperlink" Target="consultantplus://offline/ref=E3188DD6003CB80DB3E2730CB514F4564509900A9A2E4D505995FFF58A592E6F5BDF9F05E420A6BE8B2F3CEEF13DF83DE5783B8175B7CBC3n32CG" TargetMode="External"/><Relationship Id="rId33" Type="http://schemas.openxmlformats.org/officeDocument/2006/relationships/hyperlink" Target="consultantplus://offline/ref=9B0711190A8C8D655895D0B163A4C653F697909EFBDF8E910B7D027AD4E8650084125951F6AAE46591E382B4BD28QFH" TargetMode="External"/><Relationship Id="rId38" Type="http://schemas.openxmlformats.org/officeDocument/2006/relationships/hyperlink" Target="consultantplus://offline/ref=AA202E96174B3F6916E371F2BC88A494BAC7A3B0A9CC173397DE178279EA5CF2D28AD581E6B2CBB74C9E47B1798EE0FE233EC5874771FC0AA561G" TargetMode="External"/><Relationship Id="rId46" Type="http://schemas.openxmlformats.org/officeDocument/2006/relationships/hyperlink" Target="consultantplus://offline/ref=852426B41EDDC0028080D555BECA84B902EA5DF2389221970F8C001AF6FCB60AD664F36503B6695A0457E1BFF4uDUFH" TargetMode="External"/><Relationship Id="rId2" Type="http://schemas.openxmlformats.org/officeDocument/2006/relationships/styles" Target="styles.xml"/><Relationship Id="rId16" Type="http://schemas.openxmlformats.org/officeDocument/2006/relationships/hyperlink" Target="consultantplus://offline/ref=1E7DBAD89EB6A107527EC99189440F820348DDD1C5E23DE104D0F0DB3BDD70039D17C023618CFB0899999086D8836C605961050FA179E864y5A0G" TargetMode="External"/><Relationship Id="rId20" Type="http://schemas.openxmlformats.org/officeDocument/2006/relationships/hyperlink" Target="consultantplus://offline/ref=1E7DBAD89EB6A107527EC99189440F820348DDD1C5E23DE104D0F0DB3BDD70039D17C023618CFC0893999086D8836C605961050FA179E864y5A0G" TargetMode="External"/><Relationship Id="rId29" Type="http://schemas.openxmlformats.org/officeDocument/2006/relationships/hyperlink" Target="consultantplus://offline/ref=9B0711190A8C8D655895D0B163A4C653F697909EFBDF8E910B7D027AD4E8650084125951F6AAE46591E382B4BD28QFH" TargetMode="External"/><Relationship Id="rId41" Type="http://schemas.openxmlformats.org/officeDocument/2006/relationships/hyperlink" Target="consultantplus://offline/ref=AA202E96174B3F6916E371F2BC88A494BBC2A9BEADC04A399F871B807EE503E5D5C3D980E7B6CFB142C142A468D6EFFC3D20CD915B73FEA069G" TargetMode="External"/><Relationship Id="rId54" Type="http://schemas.openxmlformats.org/officeDocument/2006/relationships/hyperlink" Target="consultantplus://offline/ref=9B0711190A8C8D655895D0B163A4C653F4979196F8DE8E910B7D027AD4E8650084125951F6AAE46591E382B4BD28QFH"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1E7DBAD89EB6A107527EC99189440F820348DDD1C5E23DE104D0F0DB3BDD70039D17C023618CFB0899999086D8836C605961050FA179E864y5A0G" TargetMode="External"/><Relationship Id="rId24" Type="http://schemas.openxmlformats.org/officeDocument/2006/relationships/hyperlink" Target="consultantplus://offline/ref=1E7DBAD89EB6A107527EC99189440F820348DDD1C5E23DE104D0F0DB3BDD70039D17C023618CFB0899999086D8836C605961050FA179E864y5A0G" TargetMode="External"/><Relationship Id="rId32" Type="http://schemas.openxmlformats.org/officeDocument/2006/relationships/hyperlink" Target="consultantplus://offline/ref=AA202E96174B3F6916E371F2BC88A494BAC5A9B7A9CB173397DE178279EA5CF2C08A8D8DE4B0D6B1418B11E03FAD6AG" TargetMode="External"/><Relationship Id="rId37" Type="http://schemas.openxmlformats.org/officeDocument/2006/relationships/hyperlink" Target="consultantplus://offline/ref=AA202E96174B3F6916E371F2BC88A494BBC2A9BEADC04A399F871B807EE503E5D5C3D980E7B6CFB142C142A468D6EFFC3D20CD915B73FEA069G" TargetMode="External"/><Relationship Id="rId40" Type="http://schemas.openxmlformats.org/officeDocument/2006/relationships/hyperlink" Target="consultantplus://offline/ref=AA202E96174B3F6916E371F2BC88A494BAC7A3B0A9CC173397DE178279EA5CF2D28AD581E6B2C8B3489E47B1798EE0FE233EC5874771FC0AA561G" TargetMode="External"/><Relationship Id="rId45" Type="http://schemas.openxmlformats.org/officeDocument/2006/relationships/hyperlink" Target="consultantplus://offline/ref=9B0711190A8C8D655895D0B163A4C653F697909EFBDF8E910B7D027AD4E8650084125951F6AAE46591E382B4BD28QFH" TargetMode="External"/><Relationship Id="rId53" Type="http://schemas.openxmlformats.org/officeDocument/2006/relationships/hyperlink" Target="consultantplus://offline/ref=9B0711190A8C8D655895D0B163A4C653F4979196F8DE8E910B7D027AD4E8650084125951F6AAE46591E382B4BD28QFH" TargetMode="External"/><Relationship Id="rId5" Type="http://schemas.openxmlformats.org/officeDocument/2006/relationships/footnotes" Target="footnotes.xml"/><Relationship Id="rId15" Type="http://schemas.openxmlformats.org/officeDocument/2006/relationships/hyperlink" Target="consultantplus://offline/ref=1E7DBAD89EB6A107527EC99189440F820348DDD1C5E23DE104D0F0DB3BDD70039D17C023618CFC0893999086D8836C605961050FA179E864y5A0G" TargetMode="External"/><Relationship Id="rId23" Type="http://schemas.openxmlformats.org/officeDocument/2006/relationships/hyperlink" Target="file:///C:\Users\Admin\Desktop\&#1088;&#1072;&#1073;&#1086;&#1090;&#1072;\2021\258&#1085;.docx" TargetMode="External"/><Relationship Id="rId28" Type="http://schemas.openxmlformats.org/officeDocument/2006/relationships/hyperlink" Target="consultantplus://offline/ref=D83DC751A0E6CD6E9C6E26897A6EDD9ABF7087E8F035001007981B0E88CD4F2AC734D5BD8693EF279009320595268381027CC79FE6720C59pAPBG" TargetMode="External"/><Relationship Id="rId36" Type="http://schemas.openxmlformats.org/officeDocument/2006/relationships/hyperlink" Target="consultantplus://offline/ref=AA202E96174B3F6916E371F2BC88A494BBC2A9BEADC04A399F871B807EE503E5D5C3D980E7B6CFB142C142A468D6EFFC3D20CD915B73FEA069G" TargetMode="External"/><Relationship Id="rId49" Type="http://schemas.openxmlformats.org/officeDocument/2006/relationships/hyperlink" Target="consultantplus://offline/ref=852426B41EDDC0028080D555BECA84B902EA5DF2389221970F8C001AF6FCB60AD664F36503B6695A0457E1BFF4uDUFH" TargetMode="External"/><Relationship Id="rId57" Type="http://schemas.openxmlformats.org/officeDocument/2006/relationships/theme" Target="theme/theme1.xml"/><Relationship Id="rId10" Type="http://schemas.openxmlformats.org/officeDocument/2006/relationships/hyperlink" Target="consultantplus://offline/ref=756225C8C581CDA3486A79F48B59C9A36BD3947AAA83BAED51BCE87EF084E10B672B1FE76D0201EC0D49B8A2F42305AA7ADA32EF69BCF498u80FF" TargetMode="External"/><Relationship Id="rId19" Type="http://schemas.openxmlformats.org/officeDocument/2006/relationships/hyperlink" Target="consultantplus://offline/ref=1E7DBAD89EB6A107527EC99189440F820348DDD1C5E23DE104D0F0DB3BDD70039D17C023618CFC0B90999086D8836C605961050FA179E864y5A0G" TargetMode="External"/><Relationship Id="rId31" Type="http://schemas.openxmlformats.org/officeDocument/2006/relationships/hyperlink" Target="consultantplus://offline/ref=AA202E96174B3F6916E371F2BC88A494BAC5A9B7A9CB173397DE178279EA5CF2C08A8D8DE4B0D6B1418B11E03FAD6AG" TargetMode="External"/><Relationship Id="rId44" Type="http://schemas.openxmlformats.org/officeDocument/2006/relationships/hyperlink" Target="consultantplus://offline/ref=9B0711190A8C8D655895D0B163A4C653F697909EFBDF8E910B7D027AD4E8650084125951F6AAE46591E382B4BD28QFH" TargetMode="External"/><Relationship Id="rId52" Type="http://schemas.openxmlformats.org/officeDocument/2006/relationships/hyperlink" Target="consultantplus://offline/ref=9B0711190A8C8D655895D0B163A4C653F4979196F8DE8E910B7D027AD4E8650084125951F6AAE46591E382B4BD28QFH" TargetMode="External"/><Relationship Id="rId4" Type="http://schemas.openxmlformats.org/officeDocument/2006/relationships/webSettings" Target="webSettings.xml"/><Relationship Id="rId9" Type="http://schemas.openxmlformats.org/officeDocument/2006/relationships/hyperlink" Target="consultantplus://offline/ref=756225C8C581CDA3486A79F48B59C9A36BD3947AAA83BAED51BCE87EF084E10B672B1FE76D0201EC0B49B8A2F42305AA7ADA32EF69BCF498u80FF" TargetMode="External"/><Relationship Id="rId14" Type="http://schemas.openxmlformats.org/officeDocument/2006/relationships/hyperlink" Target="consultantplus://offline/ref=1E7DBAD89EB6A107527EC99189440F820348DDD1C5E23DE104D0F0DB3BDD70039D17C023618CFC0893999086D8836C605961050FA179E864y5A0G" TargetMode="External"/><Relationship Id="rId22" Type="http://schemas.openxmlformats.org/officeDocument/2006/relationships/hyperlink" Target="file:///C:\Users\Admin\Desktop\&#1088;&#1072;&#1073;&#1086;&#1090;&#1072;\2021\258&#1085;.docx" TargetMode="External"/><Relationship Id="rId27" Type="http://schemas.openxmlformats.org/officeDocument/2006/relationships/hyperlink" Target="consultantplus://offline/ref=E3188DD6003CB80DB3E2730CB514F4564509900A9A2E4D505995FFF58A592E6F5BDF9F05E420A5B7892F3CEEF13DF83DE5783B8175B7CBC3n32CG" TargetMode="External"/><Relationship Id="rId30" Type="http://schemas.openxmlformats.org/officeDocument/2006/relationships/hyperlink" Target="consultantplus://offline/ref=9B0711190A8C8D655895D0B163A4C653F697909EFBDF8E910B7D027AD4E8650084125951F6AAE46591E382B4BD28QFH" TargetMode="External"/><Relationship Id="rId35" Type="http://schemas.openxmlformats.org/officeDocument/2006/relationships/hyperlink" Target="consultantplus://offline/ref=9B0711190A8C8D655895D0B163A4C653F4979196F8DE8E910B7D027AD4E8650084125951F6AAE46591E382B4BD28QFH" TargetMode="External"/><Relationship Id="rId43" Type="http://schemas.openxmlformats.org/officeDocument/2006/relationships/hyperlink" Target="consultantplus://offline/ref=9B0711190A8C8D655895D0B163A4C653F697909EFBDF8E910B7D027AD4E8650084125951F6AAE46591E382B4BD28QFH" TargetMode="External"/><Relationship Id="rId48" Type="http://schemas.openxmlformats.org/officeDocument/2006/relationships/hyperlink" Target="consultantplus://offline/ref=852426B41EDDC0028080D555BECA84B902EA5DF2389221970F8C001AF6FCB60AD664F36503B6695A0457E1BFF4uDUFH" TargetMode="External"/><Relationship Id="rId56" Type="http://schemas.openxmlformats.org/officeDocument/2006/relationships/fontTable" Target="fontTable.xml"/><Relationship Id="rId8" Type="http://schemas.openxmlformats.org/officeDocument/2006/relationships/hyperlink" Target="consultantplus://offline/ref=756225C8C581CDA3486A79F48B59C9A36BD3947AAA83BAED51BCE87EF084E10B672B1FE76D0201EC0A49B8A2F42305AA7ADA32EF69BCF498u80FF" TargetMode="External"/><Relationship Id="rId51" Type="http://schemas.openxmlformats.org/officeDocument/2006/relationships/hyperlink" Target="consultantplus://offline/ref=9B0711190A8C8D655895D0B163A4C653F697909EFBDF8E910B7D027AD4E8650084125951F6AAE46591E382B4BD28QFH"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56B4EC-2F3F-4087-AB4A-7857105E5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66</Pages>
  <Words>16999</Words>
  <Characters>96895</Characters>
  <Application>Microsoft Office Word</Application>
  <DocSecurity>0</DocSecurity>
  <Lines>807</Lines>
  <Paragraphs>227</Paragraphs>
  <ScaleCrop>false</ScaleCrop>
  <HeadingPairs>
    <vt:vector size="2" baseType="variant">
      <vt:variant>
        <vt:lpstr>Название</vt:lpstr>
      </vt:variant>
      <vt:variant>
        <vt:i4>1</vt:i4>
      </vt:variant>
    </vt:vector>
  </HeadingPairs>
  <TitlesOfParts>
    <vt:vector size="1" baseType="lpstr">
      <vt:lpstr/>
    </vt:vector>
  </TitlesOfParts>
  <Company>УФК по Курской области</Company>
  <LinksUpToDate>false</LinksUpToDate>
  <CharactersWithSpaces>113667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Алёхина Елена Владимировна</dc:creator>
  <cp:lastModifiedBy>Buh</cp:lastModifiedBy>
  <cp:revision>6</cp:revision>
  <cp:lastPrinted>2021-11-24T08:00:00Z</cp:lastPrinted>
  <dcterms:created xsi:type="dcterms:W3CDTF">2022-01-24T06:52:00Z</dcterms:created>
  <dcterms:modified xsi:type="dcterms:W3CDTF">2022-01-24T07:26:00Z</dcterms:modified>
</cp:coreProperties>
</file>