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BF6" w:rsidRPr="007544FA" w:rsidRDefault="004D4BF6" w:rsidP="00032C8F">
      <w:pPr>
        <w:spacing w:after="0" w:line="240" w:lineRule="auto"/>
        <w:ind w:firstLine="709"/>
        <w:jc w:val="center"/>
        <w:rPr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АДМИНИСТРАЦИЯ ПОСЕЛКА ЗОЛОТУХИНО</w:t>
      </w:r>
    </w:p>
    <w:p w:rsidR="004D4BF6" w:rsidRPr="007544FA" w:rsidRDefault="004D4BF6" w:rsidP="00032C8F">
      <w:pPr>
        <w:spacing w:after="0" w:line="240" w:lineRule="auto"/>
        <w:ind w:firstLine="709"/>
        <w:jc w:val="center"/>
        <w:rPr>
          <w:sz w:val="32"/>
          <w:szCs w:val="32"/>
        </w:rPr>
      </w:pPr>
    </w:p>
    <w:p w:rsidR="004D4BF6" w:rsidRPr="007544FA" w:rsidRDefault="004D4BF6" w:rsidP="00032C8F">
      <w:pPr>
        <w:spacing w:after="0" w:line="240" w:lineRule="auto"/>
        <w:ind w:firstLine="709"/>
        <w:jc w:val="center"/>
        <w:rPr>
          <w:rFonts w:ascii="Times New Roman CYR" w:hAnsi="Times New Roman CYR"/>
          <w:b/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ПОСТАНОВЛЕНИЕ</w:t>
      </w:r>
    </w:p>
    <w:p w:rsidR="004D4BF6" w:rsidRDefault="004D4BF6" w:rsidP="00032C8F">
      <w:pPr>
        <w:spacing w:after="0" w:line="240" w:lineRule="auto"/>
        <w:ind w:firstLine="709"/>
        <w:jc w:val="both"/>
        <w:rPr>
          <w:b/>
          <w:sz w:val="28"/>
        </w:rPr>
      </w:pPr>
    </w:p>
    <w:p w:rsidR="004D4BF6" w:rsidRDefault="004D4BF6" w:rsidP="00032C8F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4D4BF6" w:rsidRPr="00032C8F" w:rsidRDefault="004D4BF6" w:rsidP="00032C8F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32C8F">
        <w:rPr>
          <w:rFonts w:ascii="Times New Roman" w:hAnsi="Times New Roman"/>
          <w:sz w:val="28"/>
          <w:szCs w:val="28"/>
          <w:u w:val="single"/>
        </w:rPr>
        <w:t xml:space="preserve"> от </w:t>
      </w:r>
      <w:r>
        <w:rPr>
          <w:rFonts w:ascii="Times New Roman" w:hAnsi="Times New Roman"/>
          <w:sz w:val="28"/>
          <w:szCs w:val="28"/>
          <w:u w:val="single"/>
        </w:rPr>
        <w:t>01.08</w:t>
      </w:r>
      <w:r w:rsidRPr="00032C8F">
        <w:rPr>
          <w:rFonts w:ascii="Times New Roman" w:hAnsi="Times New Roman"/>
          <w:sz w:val="28"/>
          <w:szCs w:val="28"/>
          <w:u w:val="single"/>
        </w:rPr>
        <w:t xml:space="preserve">.2019г. № </w:t>
      </w:r>
      <w:r>
        <w:rPr>
          <w:rFonts w:ascii="Times New Roman" w:hAnsi="Times New Roman"/>
          <w:sz w:val="28"/>
          <w:szCs w:val="28"/>
          <w:u w:val="single"/>
        </w:rPr>
        <w:t>1</w:t>
      </w:r>
      <w:r w:rsidRPr="00032C8F">
        <w:rPr>
          <w:rFonts w:ascii="Times New Roman" w:hAnsi="Times New Roman"/>
          <w:sz w:val="28"/>
          <w:szCs w:val="28"/>
          <w:u w:val="single"/>
        </w:rPr>
        <w:t>62</w:t>
      </w:r>
    </w:p>
    <w:p w:rsidR="004D4BF6" w:rsidRPr="00032C8F" w:rsidRDefault="004D4BF6" w:rsidP="00032C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2C8F">
        <w:rPr>
          <w:rFonts w:ascii="Times New Roman" w:hAnsi="Times New Roman"/>
          <w:sz w:val="28"/>
          <w:szCs w:val="28"/>
        </w:rPr>
        <w:t xml:space="preserve">    п. Золотухино</w:t>
      </w: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tbl>
      <w:tblPr>
        <w:tblpPr w:leftFromText="180" w:rightFromText="180" w:vertAnchor="text" w:tblpX="-33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2"/>
      </w:tblGrid>
      <w:tr w:rsidR="004D4BF6" w:rsidRPr="008B4E4C" w:rsidTr="00032C8F">
        <w:trPr>
          <w:trHeight w:val="1971"/>
        </w:trPr>
        <w:tc>
          <w:tcPr>
            <w:tcW w:w="5072" w:type="dxa"/>
            <w:tcBorders>
              <w:top w:val="nil"/>
              <w:left w:val="nil"/>
              <w:bottom w:val="nil"/>
              <w:right w:val="nil"/>
            </w:tcBorders>
          </w:tcPr>
          <w:p w:rsidR="004D4BF6" w:rsidRPr="008B4E4C" w:rsidRDefault="004D4BF6" w:rsidP="00B53DF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8B4E4C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О Порядке отбора общественных территорий, подлежащих благоустройству в 2020 году в рамках реализации муниципальной программы "</w:t>
            </w:r>
            <w:r w:rsidRPr="008B4E4C"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>Формирование современной городской среды в поселке Золотухино на 2018-2024 годы</w:t>
            </w:r>
            <w:r w:rsidRPr="008B4E4C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"</w:t>
            </w:r>
          </w:p>
        </w:tc>
      </w:tr>
    </w:tbl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4D4BF6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 соответствии с постановлением Правительства Российской Федерации от 30 декабря 2017 года N 1710 "Об утверждении государственной программы Российской Федерации "Обеспечение доступным и комфортным жильем и коммунальными услугами граждан Российской Федерации"</w:t>
      </w:r>
      <w:r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32C8F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и руководствуясь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«поселок Золотухино» Золотухинского района Курской области, Администрация поселка Золотухино </w:t>
      </w:r>
      <w:r w:rsidRPr="00032C8F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Постановляет: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Утвердить Порядок отбора общественных территорий, подлежащих благоустройству в 2020 году в рамках реализации муниципальной программы "</w:t>
      </w:r>
      <w:r w:rsidRPr="00800884">
        <w:rPr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2018-2024 годы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" согласно приложению 1 к настоящему постановлению.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Утвердить План проведения общественного обсуждения перечня общественных территорий, подлежащих благоустройству в 2020 году в рамках реализации муниципальной программы "</w:t>
      </w:r>
      <w:r w:rsidRPr="00800884">
        <w:rPr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2018-2024 годы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" согласно приложению 2 к настоящему постановлению.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Утвердить Перечень общественных территорий, нуждающихся в благоустройстве, согласно приложению 3 к настоящему постановлению.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Утвердить форму бюллетеня для приема предложений по общественным территориям, подлежащим благоустройству в 2020 году, согласно приложению 4 к настоящему постановлению.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Настоящее постановление разместить на официальном сайте муниципального образования 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 xml:space="preserve">«поселок Золотухино» Золотухинского 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lastRenderedPageBreak/>
        <w:t>района Курской области</w:t>
      </w:r>
      <w:r w:rsidRPr="0080088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информационно – телекоммуникационной сети «Интернет» по адресу: </w:t>
      </w:r>
      <w:r w:rsidRPr="00800884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www.золотухино.рф.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00884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поселка Золотухино А.А.Авдеева.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00884">
        <w:rPr>
          <w:sz w:val="28"/>
          <w:szCs w:val="28"/>
        </w:rPr>
        <w:t>Настоящее постановление вступает в силу со дня его официального опубликования (обнародования).</w:t>
      </w: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BF6" w:rsidRPr="00F93A48" w:rsidRDefault="004D4BF6" w:rsidP="00032C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93A48">
        <w:rPr>
          <w:rFonts w:ascii="Times New Roman" w:hAnsi="Times New Roman"/>
          <w:b/>
          <w:sz w:val="28"/>
          <w:szCs w:val="28"/>
        </w:rPr>
        <w:t>Глава поселка Золотухино</w:t>
      </w:r>
      <w:r w:rsidRPr="00F93A48">
        <w:rPr>
          <w:rFonts w:ascii="Times New Roman" w:hAnsi="Times New Roman"/>
          <w:b/>
          <w:sz w:val="28"/>
          <w:szCs w:val="28"/>
        </w:rPr>
        <w:tab/>
      </w:r>
      <w:r w:rsidRPr="00F93A48">
        <w:rPr>
          <w:rFonts w:ascii="Times New Roman" w:hAnsi="Times New Roman"/>
          <w:b/>
          <w:sz w:val="28"/>
          <w:szCs w:val="28"/>
        </w:rPr>
        <w:tab/>
      </w:r>
      <w:r w:rsidRPr="00F93A48">
        <w:rPr>
          <w:rFonts w:ascii="Times New Roman" w:hAnsi="Times New Roman"/>
          <w:b/>
          <w:sz w:val="28"/>
          <w:szCs w:val="28"/>
        </w:rPr>
        <w:tab/>
        <w:t xml:space="preserve">             </w:t>
      </w:r>
      <w:proofErr w:type="gramStart"/>
      <w:r w:rsidRPr="00F93A48">
        <w:rPr>
          <w:rFonts w:ascii="Times New Roman" w:hAnsi="Times New Roman"/>
          <w:b/>
          <w:sz w:val="28"/>
          <w:szCs w:val="28"/>
        </w:rPr>
        <w:tab/>
        <w:t xml:space="preserve">  Н.И.Епишев</w:t>
      </w:r>
      <w:proofErr w:type="gramEnd"/>
    </w:p>
    <w:p w:rsidR="004D4BF6" w:rsidRDefault="004D4BF6" w:rsidP="00766AAE">
      <w:pPr>
        <w:shd w:val="clear" w:color="auto" w:fill="FFFFFF"/>
        <w:spacing w:after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4D4BF6" w:rsidRPr="00FF7D24" w:rsidRDefault="004D4BF6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  <w:r w:rsidRPr="00FF7D24">
        <w:rPr>
          <w:rFonts w:ascii="Times New Roman" w:hAnsi="Times New Roman"/>
          <w:color w:val="2D2D2D"/>
          <w:spacing w:val="2"/>
          <w:szCs w:val="21"/>
          <w:lang w:eastAsia="ru-RU"/>
        </w:rPr>
        <w:lastRenderedPageBreak/>
        <w:t>Приложение</w:t>
      </w:r>
      <w:r>
        <w:rPr>
          <w:rFonts w:ascii="Times New Roman" w:hAnsi="Times New Roman"/>
          <w:color w:val="2D2D2D"/>
          <w:spacing w:val="2"/>
          <w:szCs w:val="21"/>
          <w:lang w:eastAsia="ru-RU"/>
        </w:rPr>
        <w:t xml:space="preserve"> №1</w:t>
      </w:r>
      <w:r w:rsidRPr="00FF7D24">
        <w:rPr>
          <w:rFonts w:ascii="Times New Roman" w:hAnsi="Times New Roman"/>
          <w:color w:val="2D2D2D"/>
          <w:spacing w:val="2"/>
          <w:szCs w:val="21"/>
          <w:lang w:eastAsia="ru-RU"/>
        </w:rPr>
        <w:br/>
        <w:t>к постановлению Администрации</w:t>
      </w:r>
      <w:r w:rsidRPr="00FF7D24">
        <w:rPr>
          <w:rFonts w:ascii="Times New Roman" w:hAnsi="Times New Roman"/>
          <w:color w:val="2D2D2D"/>
          <w:spacing w:val="2"/>
          <w:szCs w:val="21"/>
          <w:lang w:eastAsia="ru-RU"/>
        </w:rPr>
        <w:br/>
        <w:t>поселка Золотухино</w:t>
      </w:r>
      <w:r w:rsidRPr="00FF7D24">
        <w:rPr>
          <w:rFonts w:ascii="Times New Roman" w:hAnsi="Times New Roman"/>
          <w:color w:val="2D2D2D"/>
          <w:spacing w:val="2"/>
          <w:szCs w:val="21"/>
          <w:lang w:eastAsia="ru-RU"/>
        </w:rPr>
        <w:br/>
        <w:t>от 01 августа 2019 г. N 162</w:t>
      </w: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Pr="0021752C" w:rsidRDefault="004D4BF6" w:rsidP="00FF7D24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21752C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Порядок </w:t>
      </w:r>
    </w:p>
    <w:p w:rsidR="004D4BF6" w:rsidRDefault="004D4BF6" w:rsidP="00FF7D24">
      <w:pPr>
        <w:shd w:val="clear" w:color="auto" w:fill="FFFFFF"/>
        <w:spacing w:after="0" w:line="315" w:lineRule="atLeast"/>
        <w:jc w:val="center"/>
        <w:textAlignment w:val="baseline"/>
        <w:rPr>
          <w:rFonts w:ascii="Arial" w:hAnsi="Arial" w:cs="Arial"/>
          <w:b/>
          <w:color w:val="2D2D2D"/>
          <w:spacing w:val="2"/>
          <w:sz w:val="21"/>
          <w:szCs w:val="21"/>
          <w:lang w:eastAsia="ru-RU"/>
        </w:rPr>
      </w:pPr>
      <w:r w:rsidRPr="0021752C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отбора общественных территорий, подлежащих благоустройству в 2020 году в рамках реализации муниципальной программы "</w:t>
      </w:r>
      <w:r w:rsidRPr="0021752C">
        <w:rPr>
          <w:rFonts w:ascii="Times New Roman" w:hAnsi="Times New Roman"/>
          <w:b/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2018-2024 годы</w:t>
      </w:r>
      <w:r w:rsidRPr="0021752C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"</w:t>
      </w:r>
      <w:r w:rsidRPr="0021752C">
        <w:rPr>
          <w:rFonts w:ascii="Arial" w:hAnsi="Arial" w:cs="Arial"/>
          <w:b/>
          <w:color w:val="2D2D2D"/>
          <w:spacing w:val="2"/>
          <w:sz w:val="21"/>
          <w:szCs w:val="21"/>
          <w:lang w:eastAsia="ru-RU"/>
        </w:rPr>
        <w:br/>
      </w:r>
    </w:p>
    <w:p w:rsidR="004D4BF6" w:rsidRPr="0021752C" w:rsidRDefault="004D4BF6" w:rsidP="0021752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Настоящий Порядок определяет процедуру отбора общественных территорий для включения их в муниципальную программу " Формирование современной городской среды в поселке Золотухино на 2018-2024 годы " на 2020 год ее реализации. </w:t>
      </w: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 Отбор общественных территорий, подлежащих благоустройству в 2020 году, осуществляется путем подачи </w:t>
      </w:r>
      <w:r w:rsidRPr="00747F75">
        <w:rPr>
          <w:sz w:val="28"/>
        </w:rPr>
        <w:t>предложений об общественных территори</w:t>
      </w:r>
      <w:r w:rsidR="00747F75" w:rsidRPr="00747F75">
        <w:rPr>
          <w:sz w:val="28"/>
        </w:rPr>
        <w:t>я</w:t>
      </w:r>
      <w:r w:rsidR="00747F75">
        <w:rPr>
          <w:sz w:val="28"/>
        </w:rPr>
        <w:t>х</w:t>
      </w:r>
      <w:r w:rsidRPr="00747F75">
        <w:rPr>
          <w:sz w:val="28"/>
        </w:rPr>
        <w:t>,</w:t>
      </w:r>
      <w:r w:rsidRPr="008C15C6">
        <w:rPr>
          <w:sz w:val="28"/>
        </w:rPr>
        <w:t xml:space="preserve"> подлежащих благоустройству в 2020</w:t>
      </w:r>
      <w:r w:rsidR="00A166A2">
        <w:rPr>
          <w:sz w:val="28"/>
        </w:rPr>
        <w:t xml:space="preserve"> году</w:t>
      </w:r>
      <w:r w:rsidRPr="008C15C6">
        <w:rPr>
          <w:sz w:val="28"/>
        </w:rPr>
        <w:t xml:space="preserve">. </w:t>
      </w:r>
    </w:p>
    <w:p w:rsidR="004D4BF6" w:rsidRPr="00EE194E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  <w:u w:val="single"/>
        </w:rPr>
      </w:pPr>
      <w:r>
        <w:rPr>
          <w:sz w:val="28"/>
        </w:rPr>
        <w:t xml:space="preserve"> </w:t>
      </w:r>
      <w:r w:rsidRPr="008C15C6">
        <w:rPr>
          <w:sz w:val="28"/>
        </w:rPr>
        <w:t>В целях формирования перечня общественных территорий организуется общественное обсуждение в соответствии с Планом проведения общественного обсуждения перечня общественных территорий, подлежащих благоустройству в 2020 году в рамках реализации муниципальной программы " Формирование современной городской среды в поселке Золотухино на 2018-2024 годы</w:t>
      </w:r>
      <w:r w:rsidR="00747F75">
        <w:rPr>
          <w:sz w:val="28"/>
        </w:rPr>
        <w:t>".</w:t>
      </w: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Ответственным за организационное обеспечение общественного обсуждения является Администрация поселка Золотухино.</w:t>
      </w: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Сообщение о проведении приема предложений в целях определения перечня общественных территорий, подлежащих благоустройству в 2020 году, размещается на официальном сайте муниципального образования «поселок Золотухино» Золотухинского района Курской области в информационно – телекоммуникационной сети «Интернет» по адресу: </w:t>
      </w:r>
      <w:hyperlink r:id="rId5" w:history="1">
        <w:r w:rsidRPr="00DB32F7">
          <w:rPr>
            <w:rStyle w:val="a3"/>
            <w:sz w:val="28"/>
          </w:rPr>
          <w:t>www.золотухино.рф</w:t>
        </w:r>
      </w:hyperlink>
      <w:r w:rsidRPr="008C15C6">
        <w:rPr>
          <w:sz w:val="28"/>
        </w:rPr>
        <w:t>.</w:t>
      </w: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Прием предложений об общественных территорий, подлежащих благоустройству в 2020 году, осуществляется следующими способами:</w:t>
      </w:r>
    </w:p>
    <w:p w:rsidR="004D4BF6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1752C">
        <w:rPr>
          <w:sz w:val="28"/>
        </w:rPr>
        <w:t xml:space="preserve">в электронном виде путем направления на электронную почту </w:t>
      </w:r>
      <w:r w:rsidRPr="008C15C6">
        <w:rPr>
          <w:color w:val="1D27EF"/>
          <w:sz w:val="28"/>
        </w:rPr>
        <w:t xml:space="preserve">zolotuhinо46@mail.ru </w:t>
      </w:r>
      <w:r w:rsidRPr="0021752C">
        <w:rPr>
          <w:sz w:val="28"/>
        </w:rPr>
        <w:t>с пометкой "Предложение по общественной территории на 2020 год";</w:t>
      </w:r>
    </w:p>
    <w:p w:rsidR="00A45439" w:rsidRPr="00A45439" w:rsidRDefault="00A45439" w:rsidP="00A45439">
      <w:pPr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lang w:eastAsia="ru-RU"/>
        </w:rPr>
      </w:pPr>
      <w:r w:rsidRPr="00A45439">
        <w:rPr>
          <w:sz w:val="32"/>
        </w:rPr>
        <w:t xml:space="preserve">- </w:t>
      </w:r>
      <w:r w:rsidRPr="00A45439">
        <w:rPr>
          <w:rFonts w:ascii="Times New Roman" w:hAnsi="Times New Roman"/>
          <w:sz w:val="28"/>
          <w:lang w:eastAsia="ru-RU"/>
        </w:rPr>
        <w:t>размещения предложения на сайте Муниципального образования «поселок Золотухино» по адресу:</w:t>
      </w:r>
      <w:r w:rsidRPr="00A45439">
        <w:rPr>
          <w:sz w:val="24"/>
        </w:rPr>
        <w:t xml:space="preserve"> </w:t>
      </w:r>
      <w:hyperlink r:id="rId6" w:history="1">
        <w:r w:rsidRPr="00A45439">
          <w:rPr>
            <w:rStyle w:val="a3"/>
            <w:rFonts w:ascii="Times New Roman" w:hAnsi="Times New Roman"/>
            <w:sz w:val="28"/>
            <w:lang w:eastAsia="ru-RU"/>
          </w:rPr>
          <w:t>www.золотухино.рф</w:t>
        </w:r>
      </w:hyperlink>
      <w:r w:rsidRPr="00A45439">
        <w:rPr>
          <w:rFonts w:ascii="Times New Roman" w:hAnsi="Times New Roman"/>
          <w:sz w:val="28"/>
          <w:lang w:eastAsia="ru-RU"/>
        </w:rPr>
        <w:t xml:space="preserve">, на вкладке </w:t>
      </w:r>
      <w:r w:rsidRPr="00A45439">
        <w:rPr>
          <w:rFonts w:ascii="Times New Roman" w:hAnsi="Times New Roman"/>
          <w:i/>
          <w:sz w:val="28"/>
          <w:lang w:eastAsia="ru-RU"/>
        </w:rPr>
        <w:t>«Обратная связь с гражданами Формирование городской среды»;</w:t>
      </w:r>
    </w:p>
    <w:p w:rsidR="004D4BF6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lastRenderedPageBreak/>
        <w:t xml:space="preserve">- </w:t>
      </w:r>
      <w:r w:rsidRPr="0021752C">
        <w:rPr>
          <w:sz w:val="28"/>
        </w:rPr>
        <w:t>в письменном виде по адресу: 306020, Курская область, п. Золотухино, ул. Орджоникидзе, д.3</w:t>
      </w:r>
      <w:r>
        <w:rPr>
          <w:sz w:val="28"/>
        </w:rPr>
        <w:t>,</w:t>
      </w:r>
      <w:r w:rsidRPr="0021752C">
        <w:rPr>
          <w:sz w:val="28"/>
        </w:rPr>
        <w:t xml:space="preserve"> </w:t>
      </w:r>
      <w:proofErr w:type="spellStart"/>
      <w:r w:rsidRPr="0021752C">
        <w:rPr>
          <w:sz w:val="28"/>
        </w:rPr>
        <w:t>каб</w:t>
      </w:r>
      <w:proofErr w:type="spellEnd"/>
      <w:r w:rsidRPr="0021752C">
        <w:rPr>
          <w:sz w:val="28"/>
        </w:rPr>
        <w:t>. 6.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</w:t>
      </w:r>
      <w:r w:rsidRPr="0021752C">
        <w:rPr>
          <w:rFonts w:ascii="Times New Roman" w:hAnsi="Times New Roman"/>
          <w:sz w:val="28"/>
        </w:rPr>
        <w:t>Предложения об общественных территориях, подлежащих благоустройству в 2020 году, подаются в отношении не более двух общественных территорий, указанных в Перечне общественных территорий, нуждающихся в благоустройстве, который сформирован по результатам проведенной Администрацией поселка Золотухино инвентаризации.</w:t>
      </w:r>
    </w:p>
    <w:p w:rsidR="004D4BF6" w:rsidRPr="00EE194E" w:rsidRDefault="004D4BF6" w:rsidP="008C15C6">
      <w:pPr>
        <w:pStyle w:val="11"/>
        <w:numPr>
          <w:ilvl w:val="0"/>
          <w:numId w:val="3"/>
        </w:numPr>
        <w:ind w:left="0" w:firstLine="709"/>
        <w:jc w:val="both"/>
        <w:rPr>
          <w:sz w:val="28"/>
          <w:u w:val="single"/>
        </w:rPr>
      </w:pPr>
      <w:r w:rsidRPr="008C15C6">
        <w:rPr>
          <w:sz w:val="28"/>
        </w:rPr>
        <w:t>Срок представления предложений об общественных территориях, подлежащих благоустройству в 2020 году, определяется в Плане проведения общественного обсуждения перечня общественных территорий, подлежащих благоустройству в 2020 году в рамках реализации муниципальной программы "Формирование современной городской среды в поселке Золотухино на 2018-2024 годы"</w:t>
      </w:r>
      <w:r w:rsidR="00747F75">
        <w:rPr>
          <w:sz w:val="28"/>
        </w:rPr>
        <w:t>.</w:t>
      </w:r>
    </w:p>
    <w:p w:rsidR="004D4BF6" w:rsidRDefault="004D4BF6" w:rsidP="008C15C6">
      <w:pPr>
        <w:pStyle w:val="11"/>
        <w:numPr>
          <w:ilvl w:val="0"/>
          <w:numId w:val="3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Подведение итогов приема предложений об общественных территориях, подлежащих благоустройству в 2020 году, и определение перечня общественных территорий подлежащих благоустройству в 2020 году осуществляется </w:t>
      </w:r>
      <w:r w:rsidRPr="00EE194E">
        <w:rPr>
          <w:sz w:val="28"/>
        </w:rPr>
        <w:t>общественной комиссией</w:t>
      </w:r>
      <w:r w:rsidRPr="008C15C6">
        <w:rPr>
          <w:sz w:val="28"/>
        </w:rPr>
        <w:t xml:space="preserve"> по обеспечению реализации приоритетного проекта "Формирование современной городской среды в поселке Золотухино на 2018-2024 годы (далее - Общественная комиссия), созданной постановлением Администрации поселка Золотухино от  14.08.2017г. № 197 "Об утверждении Порядка проведения общественного обсуждения проекта муниципальной программы «Формирование современной городской среды в поселке Золотухино  на 2018-2022 годы»,  Положения об общественной комиссии муниципального образования «поселок Золотухино» по оценке предложений заинтересованных лиц, осуществлению контроля за реализацией муниципальной программы" на территории поселка Золотухино в 2018 - 2024 годах".</w:t>
      </w:r>
    </w:p>
    <w:p w:rsidR="004D4BF6" w:rsidRPr="008C15C6" w:rsidRDefault="004D4BF6" w:rsidP="008C15C6">
      <w:pPr>
        <w:pStyle w:val="11"/>
        <w:numPr>
          <w:ilvl w:val="0"/>
          <w:numId w:val="3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Общественной комиссией не учитываются предложения об общественных территориях, подлежащих благоустройству в 2020 году:</w:t>
      </w:r>
    </w:p>
    <w:p w:rsidR="004D4BF6" w:rsidRPr="0021752C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не поддающиеся прочтению;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содержащие нецензурные либо оскорбительные выражения;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содержащие недостоверные сведения;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поступившие от лица, ранее направившего предложение об общественных территориях, подлежащих благоустройству в 2020 году;</w:t>
      </w:r>
      <w:r>
        <w:rPr>
          <w:rFonts w:ascii="Times New Roman" w:hAnsi="Times New Roman"/>
          <w:sz w:val="28"/>
        </w:rPr>
        <w:t xml:space="preserve"> 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в которых присутствуют общественные территории, не включенные в Перечень общественных территорий, нуждающихся в благоустройстве (приложение 3 к настоящему постановлению);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поданные в отношении более трех общественных территорий;</w:t>
      </w:r>
    </w:p>
    <w:p w:rsidR="004D4BF6" w:rsidRPr="0021752C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поступившие по истечении срока, определенного в соответствии с пунктом 8 настоящего Порядка.</w:t>
      </w:r>
    </w:p>
    <w:p w:rsidR="004D4BF6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t xml:space="preserve">11. </w:t>
      </w:r>
      <w:r w:rsidRPr="008C15C6">
        <w:rPr>
          <w:sz w:val="28"/>
        </w:rPr>
        <w:t xml:space="preserve">После определения Общественной комиссией перечня общественных территорий для Администрация поселка Золотухино обеспечивает подготовку дизайн-проектов благоустройства таких общественных территорий, включающих в том числе описание предлагаемых мероприятий по благоустройству. </w:t>
      </w:r>
    </w:p>
    <w:p w:rsidR="004D4BF6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lastRenderedPageBreak/>
        <w:t xml:space="preserve">12. </w:t>
      </w:r>
      <w:r w:rsidRPr="0021752C">
        <w:rPr>
          <w:sz w:val="28"/>
        </w:rPr>
        <w:t xml:space="preserve">В целях ознакомления и общественного обсуждения дизайн-проектов благоустройства общественных территорий, осуществляется размещение дизайн-проектов на официальном сайте муниципального образования «поселок Золотухино» Золотухинского района Курской области в информационно – телекоммуникационной сети «Интернет» по адресу: </w:t>
      </w:r>
      <w:hyperlink r:id="rId7" w:history="1">
        <w:r w:rsidRPr="0021752C">
          <w:rPr>
            <w:rStyle w:val="a3"/>
            <w:sz w:val="28"/>
          </w:rPr>
          <w:t>www.золотухино.рф</w:t>
        </w:r>
      </w:hyperlink>
    </w:p>
    <w:p w:rsidR="004D4BF6" w:rsidRPr="0021752C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t>13. К</w:t>
      </w:r>
      <w:r w:rsidRPr="0021752C">
        <w:rPr>
          <w:sz w:val="28"/>
        </w:rPr>
        <w:t>онкретные общественные территории, которые будут благоустраиваться в 2020 году, определяются Общественной комиссией с учетом доведенных лимитов бюджетных ассигнований, предусмотренных на финансирование мероприятий по благоустройству общественных территорий на 2020 год реализации муниципальной программы "Формирование современной городской среды в поселке Золотухино на 2018-2024 годы".</w:t>
      </w:r>
    </w:p>
    <w:p w:rsidR="004D4BF6" w:rsidRPr="0021752C" w:rsidRDefault="004D4BF6" w:rsidP="0021752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Pr="00766AAE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Pr="008C15C6" w:rsidRDefault="004D4BF6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Приложение №2</w:t>
      </w: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br/>
        <w:t>к постановлению Администрации</w:t>
      </w: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br/>
        <w:t>поселка Золотухино</w:t>
      </w: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br/>
        <w:t>от 01 августа 2019 г. N 162</w:t>
      </w:r>
    </w:p>
    <w:p w:rsidR="004D4BF6" w:rsidRPr="008C15C6" w:rsidRDefault="004D4BF6" w:rsidP="00766AA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766AAE">
        <w:rPr>
          <w:rFonts w:ascii="Arial" w:hAnsi="Arial" w:cs="Arial"/>
          <w:color w:val="3C3C3C"/>
          <w:spacing w:val="2"/>
          <w:sz w:val="31"/>
          <w:szCs w:val="31"/>
          <w:lang w:eastAsia="ru-RU"/>
        </w:rPr>
        <w:br/>
      </w:r>
      <w:r w:rsidRPr="00766AAE">
        <w:rPr>
          <w:rFonts w:ascii="Arial" w:hAnsi="Arial" w:cs="Arial"/>
          <w:color w:val="3C3C3C"/>
          <w:spacing w:val="2"/>
          <w:sz w:val="31"/>
          <w:szCs w:val="31"/>
          <w:lang w:eastAsia="ru-RU"/>
        </w:rPr>
        <w:br/>
      </w:r>
      <w:r w:rsidRPr="008C15C6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План </w:t>
      </w:r>
    </w:p>
    <w:p w:rsidR="004D4BF6" w:rsidRPr="008C15C6" w:rsidRDefault="004D4BF6" w:rsidP="00766AAE">
      <w:pPr>
        <w:shd w:val="clear" w:color="auto" w:fill="FFFFFF"/>
        <w:spacing w:after="0" w:line="288" w:lineRule="atLeast"/>
        <w:jc w:val="center"/>
        <w:textAlignment w:val="baseline"/>
        <w:rPr>
          <w:rFonts w:ascii="Arial" w:hAnsi="Arial" w:cs="Arial"/>
          <w:b/>
          <w:color w:val="3C3C3C"/>
          <w:spacing w:val="2"/>
          <w:sz w:val="31"/>
          <w:szCs w:val="31"/>
          <w:lang w:eastAsia="ru-RU"/>
        </w:rPr>
      </w:pPr>
      <w:r w:rsidRPr="008C15C6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проведения общественного обсуждения перечня общественных территорий, подлежащих благоустройству в 2020 году в рамках реализации муниципальной программы "</w:t>
      </w:r>
      <w:r w:rsidRPr="008C15C6">
        <w:rPr>
          <w:rFonts w:ascii="Times New Roman" w:hAnsi="Times New Roman"/>
          <w:b/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2018-2024 годы</w:t>
      </w: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22"/>
        <w:gridCol w:w="6686"/>
        <w:gridCol w:w="1820"/>
      </w:tblGrid>
      <w:tr w:rsidR="004D4BF6" w:rsidRPr="008B4E4C" w:rsidTr="008C15C6">
        <w:trPr>
          <w:trHeight w:val="15"/>
        </w:trPr>
        <w:tc>
          <w:tcPr>
            <w:tcW w:w="582" w:type="dxa"/>
          </w:tcPr>
          <w:p w:rsidR="004D4BF6" w:rsidRPr="008E059C" w:rsidRDefault="004D4BF6" w:rsidP="00766AAE">
            <w:pPr>
              <w:spacing w:after="0" w:line="240" w:lineRule="auto"/>
              <w:rPr>
                <w:rFonts w:ascii="Times New Roman" w:hAnsi="Times New Roman"/>
                <w:spacing w:val="2"/>
                <w:sz w:val="24"/>
                <w:lang w:eastAsia="ru-RU"/>
              </w:rPr>
            </w:pPr>
          </w:p>
        </w:tc>
        <w:tc>
          <w:tcPr>
            <w:tcW w:w="6932" w:type="dxa"/>
          </w:tcPr>
          <w:p w:rsidR="004D4BF6" w:rsidRPr="008E059C" w:rsidRDefault="004D4BF6" w:rsidP="00766AAE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1841" w:type="dxa"/>
          </w:tcPr>
          <w:p w:rsidR="004D4BF6" w:rsidRPr="008E059C" w:rsidRDefault="004D4BF6" w:rsidP="00766AAE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</w:tr>
      <w:tr w:rsidR="004D4BF6" w:rsidRPr="008B4E4C" w:rsidTr="008C15C6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N п/п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Наименование мероприятия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Сроки реализации</w:t>
            </w:r>
          </w:p>
        </w:tc>
      </w:tr>
      <w:tr w:rsidR="004D4BF6" w:rsidRPr="008B4E4C" w:rsidTr="008C15C6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1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Прием предложений жителей </w:t>
            </w:r>
            <w:r w:rsidRPr="008E059C">
              <w:rPr>
                <w:rFonts w:ascii="Times New Roman" w:hAnsi="Times New Roman"/>
                <w:spacing w:val="2"/>
                <w:sz w:val="24"/>
                <w:lang w:eastAsia="ru-RU"/>
              </w:rPr>
              <w:t xml:space="preserve">поселка Золотухино 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и организаций, в целях определения перечня общественных территорий, подлежащих благоустройству в 2020 году, следующими способами: </w:t>
            </w:r>
          </w:p>
          <w:p w:rsidR="004D4BF6" w:rsidRDefault="004D4BF6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- 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в электронном виде путем направления на электронную почту </w:t>
            </w:r>
            <w:proofErr w:type="spellStart"/>
            <w:r w:rsidRPr="008E059C">
              <w:rPr>
                <w:rFonts w:ascii="Times New Roman" w:hAnsi="Times New Roman"/>
                <w:spacing w:val="2"/>
                <w:sz w:val="24"/>
                <w:lang w:val="en-US" w:eastAsia="ru-RU"/>
              </w:rPr>
              <w:t>zolotuhin</w:t>
            </w:r>
            <w:proofErr w:type="spellEnd"/>
            <w:r w:rsidRPr="008E059C">
              <w:rPr>
                <w:rFonts w:ascii="Times New Roman" w:hAnsi="Times New Roman"/>
                <w:spacing w:val="2"/>
                <w:sz w:val="24"/>
                <w:lang w:eastAsia="ru-RU"/>
              </w:rPr>
              <w:t>о46@</w:t>
            </w:r>
            <w:r w:rsidRPr="008E059C">
              <w:rPr>
                <w:rFonts w:ascii="Times New Roman" w:hAnsi="Times New Roman"/>
                <w:spacing w:val="2"/>
                <w:sz w:val="24"/>
                <w:lang w:val="en-US" w:eastAsia="ru-RU"/>
              </w:rPr>
              <w:t>mail</w:t>
            </w:r>
            <w:r w:rsidRPr="008E059C">
              <w:rPr>
                <w:rFonts w:ascii="Times New Roman" w:hAnsi="Times New Roman"/>
                <w:spacing w:val="2"/>
                <w:sz w:val="24"/>
                <w:lang w:eastAsia="ru-RU"/>
              </w:rPr>
              <w:t>.</w:t>
            </w:r>
            <w:proofErr w:type="spellStart"/>
            <w:r w:rsidRPr="008E059C">
              <w:rPr>
                <w:rFonts w:ascii="Times New Roman" w:hAnsi="Times New Roman"/>
                <w:spacing w:val="2"/>
                <w:sz w:val="24"/>
                <w:lang w:val="en-US" w:eastAsia="ru-RU"/>
              </w:rPr>
              <w:t>ru</w:t>
            </w:r>
            <w:proofErr w:type="spellEnd"/>
            <w:r w:rsidRPr="008E059C">
              <w:rPr>
                <w:rFonts w:ascii="Times New Roman" w:hAnsi="Times New Roman"/>
                <w:spacing w:val="2"/>
                <w:sz w:val="24"/>
                <w:lang w:eastAsia="ru-RU"/>
              </w:rPr>
              <w:t xml:space="preserve"> 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>с пометкой "Предложение по общественной территории на 2020 год";</w:t>
            </w:r>
          </w:p>
          <w:p w:rsidR="00A45439" w:rsidRPr="008E059C" w:rsidRDefault="00747F75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- </w:t>
            </w:r>
            <w:r w:rsidR="00A45439">
              <w:rPr>
                <w:rFonts w:ascii="Times New Roman" w:hAnsi="Times New Roman"/>
                <w:sz w:val="24"/>
                <w:lang w:eastAsia="ru-RU"/>
              </w:rPr>
              <w:t>размещения предложения на сайте Муниципального образования «поселок Золотухино» по адресу:</w:t>
            </w:r>
            <w:r w:rsidR="00A45439">
              <w:t xml:space="preserve"> </w:t>
            </w:r>
            <w:hyperlink r:id="rId8" w:history="1">
              <w:r w:rsidR="00A45439" w:rsidRPr="000C04DE">
                <w:rPr>
                  <w:rStyle w:val="a3"/>
                  <w:rFonts w:ascii="Times New Roman" w:hAnsi="Times New Roman"/>
                  <w:sz w:val="24"/>
                  <w:lang w:eastAsia="ru-RU"/>
                </w:rPr>
                <w:t>www.золотухино.рф</w:t>
              </w:r>
            </w:hyperlink>
            <w:r w:rsidR="00A45439">
              <w:rPr>
                <w:rFonts w:ascii="Times New Roman" w:hAnsi="Times New Roman"/>
                <w:sz w:val="24"/>
                <w:lang w:eastAsia="ru-RU"/>
              </w:rPr>
              <w:t xml:space="preserve">, на вкладке </w:t>
            </w:r>
            <w:r w:rsidR="00A45439" w:rsidRPr="00A45439">
              <w:rPr>
                <w:rFonts w:ascii="Times New Roman" w:hAnsi="Times New Roman"/>
                <w:i/>
                <w:sz w:val="24"/>
                <w:lang w:eastAsia="ru-RU"/>
              </w:rPr>
              <w:t>«Обратная связь с гражданами Формирование</w:t>
            </w:r>
            <w:r w:rsidR="00A45439">
              <w:rPr>
                <w:rFonts w:ascii="Times New Roman" w:hAnsi="Times New Roman"/>
                <w:i/>
                <w:sz w:val="24"/>
                <w:lang w:eastAsia="ru-RU"/>
              </w:rPr>
              <w:t xml:space="preserve"> </w:t>
            </w:r>
            <w:r w:rsidR="00A45439" w:rsidRPr="00A45439">
              <w:rPr>
                <w:rFonts w:ascii="Times New Roman" w:hAnsi="Times New Roman"/>
                <w:i/>
                <w:sz w:val="24"/>
                <w:lang w:eastAsia="ru-RU"/>
              </w:rPr>
              <w:t>городской среды»</w:t>
            </w:r>
            <w:r w:rsidR="00A45439">
              <w:rPr>
                <w:rFonts w:ascii="Times New Roman" w:hAnsi="Times New Roman"/>
                <w:i/>
                <w:sz w:val="24"/>
                <w:lang w:eastAsia="ru-RU"/>
              </w:rPr>
              <w:t>;</w:t>
            </w:r>
          </w:p>
          <w:p w:rsidR="004D4BF6" w:rsidRDefault="004D4BF6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- 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в письменном виде по адресу: </w:t>
            </w:r>
            <w:r w:rsidRPr="008B4E4C">
              <w:rPr>
                <w:rFonts w:ascii="Times New Roman" w:hAnsi="Times New Roman"/>
                <w:sz w:val="24"/>
              </w:rPr>
              <w:t>306020, Курская область, п. Золотухино, ул. Орджоникидзе, д.3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, </w:t>
            </w:r>
            <w:proofErr w:type="spellStart"/>
            <w:r w:rsidRPr="008E059C">
              <w:rPr>
                <w:rFonts w:ascii="Times New Roman" w:hAnsi="Times New Roman"/>
                <w:sz w:val="24"/>
                <w:lang w:eastAsia="ru-RU"/>
              </w:rPr>
              <w:t>каб</w:t>
            </w:r>
            <w:proofErr w:type="spellEnd"/>
            <w:r w:rsidRPr="008E059C">
              <w:rPr>
                <w:rFonts w:ascii="Times New Roman" w:hAnsi="Times New Roman"/>
                <w:sz w:val="24"/>
                <w:lang w:eastAsia="ru-RU"/>
              </w:rPr>
              <w:t>. 6</w:t>
            </w:r>
            <w:r w:rsidR="00747F75">
              <w:rPr>
                <w:rFonts w:ascii="Times New Roman" w:hAnsi="Times New Roman"/>
                <w:sz w:val="24"/>
                <w:lang w:eastAsia="ru-RU"/>
              </w:rPr>
              <w:t>.</w:t>
            </w:r>
          </w:p>
          <w:p w:rsidR="00747F75" w:rsidRPr="008E059C" w:rsidRDefault="00747F75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8C15C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с 02.08.2019 по 22.08.2019</w:t>
            </w:r>
          </w:p>
        </w:tc>
      </w:tr>
      <w:tr w:rsidR="004D4BF6" w:rsidRPr="008B4E4C" w:rsidTr="008C15C6">
        <w:trPr>
          <w:trHeight w:val="2121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2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EB1B90" w:rsidRDefault="004D4BF6" w:rsidP="00EB1B90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заседания общественной комиссии по обеспечению реализации приоритетного проекта "Формирование комфортной городской среды" на территории </w:t>
            </w:r>
            <w:r w:rsidR="00EB1B90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поселка Золотухино</w:t>
            </w: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2018 - 202</w:t>
            </w:r>
            <w:r w:rsidR="00EB1B90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годах по подведению итогов приема предложений и определению перечня общественных территорий, подлежащих благоустройству в 2020 году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26.08.2019</w:t>
            </w:r>
          </w:p>
        </w:tc>
      </w:tr>
      <w:tr w:rsidR="004D4BF6" w:rsidRPr="008B4E4C" w:rsidTr="008C15C6">
        <w:trPr>
          <w:trHeight w:val="1483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8C15C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3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EB1B90" w:rsidRDefault="00747F75" w:rsidP="00747F75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Освещени</w:t>
            </w:r>
            <w:r w:rsidR="008F76D4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е итогов</w:t>
            </w:r>
            <w:r w:rsidR="008F76D4" w:rsidRPr="00EB1B9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4D4BF6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отбору общественных территорий, подлежащих благоустройству в 2020 году на сайте Администрации </w:t>
            </w:r>
            <w:r w:rsidR="004D4BF6" w:rsidRPr="00EB1B90">
              <w:rPr>
                <w:rFonts w:ascii="Times New Roman" w:hAnsi="Times New Roman"/>
                <w:spacing w:val="2"/>
                <w:sz w:val="24"/>
                <w:szCs w:val="24"/>
                <w:lang w:eastAsia="ru-RU"/>
              </w:rPr>
              <w:t>поселка Золотухино</w:t>
            </w:r>
            <w:r w:rsidR="004D4BF6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, средствах массовой информации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47F75" w:rsidRDefault="004D4BF6" w:rsidP="004A428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747F75">
              <w:rPr>
                <w:rFonts w:ascii="Times New Roman" w:hAnsi="Times New Roman"/>
                <w:sz w:val="24"/>
                <w:lang w:eastAsia="ru-RU"/>
              </w:rPr>
              <w:t>28.08.2019</w:t>
            </w:r>
          </w:p>
        </w:tc>
      </w:tr>
    </w:tbl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  <w:bookmarkStart w:id="0" w:name="_GoBack"/>
      <w:bookmarkEnd w:id="0"/>
    </w:p>
    <w:p w:rsidR="004762AD" w:rsidRDefault="004762AD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Pr="008E059C" w:rsidRDefault="004D4BF6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lastRenderedPageBreak/>
        <w:t>Приложение №3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постановлению Администрации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поселка Золотухино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8E059C">
        <w:rPr>
          <w:rFonts w:ascii="Times New Roman" w:hAnsi="Times New Roman"/>
          <w:spacing w:val="2"/>
          <w:sz w:val="24"/>
          <w:szCs w:val="24"/>
          <w:lang w:eastAsia="ru-RU"/>
        </w:rPr>
        <w:t>от 01 августа 2019 г. N 162</w:t>
      </w: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 xml:space="preserve">Перечень </w:t>
      </w:r>
    </w:p>
    <w:p w:rsidR="004D4BF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>общественных территорий, нуждающихся в благоустройстве</w:t>
      </w:r>
    </w:p>
    <w:p w:rsidR="004D4BF6" w:rsidRPr="008C15C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0"/>
          <w:szCs w:val="21"/>
          <w:lang w:eastAsia="ru-RU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46"/>
        <w:gridCol w:w="8417"/>
      </w:tblGrid>
      <w:tr w:rsidR="004D4BF6" w:rsidRPr="008B4E4C" w:rsidTr="008F76D4">
        <w:trPr>
          <w:trHeight w:val="722"/>
        </w:trPr>
        <w:tc>
          <w:tcPr>
            <w:tcW w:w="93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7701B">
              <w:rPr>
                <w:rFonts w:ascii="Times New Roman" w:hAnsi="Times New Roman"/>
                <w:sz w:val="24"/>
                <w:szCs w:val="21"/>
                <w:lang w:eastAsia="ru-RU"/>
              </w:rPr>
              <w:t>поселок Золотухино</w:t>
            </w:r>
          </w:p>
        </w:tc>
      </w:tr>
      <w:tr w:rsidR="004D4BF6" w:rsidRPr="008B4E4C" w:rsidTr="008F76D4">
        <w:trPr>
          <w:trHeight w:val="528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97701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66AAE"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8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B4E4C" w:rsidRDefault="004D4BF6" w:rsidP="009770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B4E4C">
              <w:rPr>
                <w:rFonts w:ascii="Times New Roman" w:hAnsi="Times New Roman"/>
              </w:rPr>
              <w:t>Благоустройство Центральной площади поселка Золотухино (п.Золотухино ул. Ленина)</w:t>
            </w:r>
          </w:p>
        </w:tc>
      </w:tr>
      <w:tr w:rsidR="004D4BF6" w:rsidRPr="008B4E4C" w:rsidTr="008F76D4">
        <w:trPr>
          <w:trHeight w:val="549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97701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66AAE"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8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B4E4C" w:rsidRDefault="004D4BF6" w:rsidP="0097701B">
            <w:pPr>
              <w:spacing w:after="0" w:line="240" w:lineRule="auto"/>
              <w:ind w:firstLine="4"/>
              <w:jc w:val="both"/>
              <w:rPr>
                <w:rFonts w:ascii="Times New Roman" w:hAnsi="Times New Roman"/>
              </w:rPr>
            </w:pPr>
            <w:r w:rsidRPr="008B4E4C">
              <w:rPr>
                <w:rFonts w:ascii="Times New Roman" w:hAnsi="Times New Roman"/>
              </w:rPr>
              <w:t>Благоустройство «Братской могилы» (п.Золотухино ул. Кирова, 29а, (парк))</w:t>
            </w:r>
          </w:p>
        </w:tc>
      </w:tr>
      <w:tr w:rsidR="004D4BF6" w:rsidRPr="008B4E4C" w:rsidTr="008F76D4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97701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66AAE"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B4E4C" w:rsidRDefault="004D4BF6" w:rsidP="0097701B">
            <w:pPr>
              <w:spacing w:after="0" w:line="240" w:lineRule="auto"/>
              <w:ind w:firstLine="4"/>
              <w:jc w:val="both"/>
              <w:rPr>
                <w:rFonts w:ascii="Times New Roman" w:hAnsi="Times New Roman"/>
              </w:rPr>
            </w:pPr>
            <w:r w:rsidRPr="008B4E4C">
              <w:rPr>
                <w:rFonts w:ascii="Times New Roman" w:hAnsi="Times New Roman"/>
              </w:rPr>
              <w:t>Благоустройство «Памятника воинам, погибшим за освобождение поселка Золотухино в годы ВОВ» (п.Золотухино ул. Кирова, 34)</w:t>
            </w:r>
          </w:p>
        </w:tc>
      </w:tr>
      <w:tr w:rsidR="004D4BF6" w:rsidRPr="008B4E4C" w:rsidTr="008F76D4">
        <w:trPr>
          <w:trHeight w:val="472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766AAE">
            <w:pPr>
              <w:spacing w:after="0" w:line="315" w:lineRule="atLeast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4D4BF6" w:rsidRPr="008B4E4C" w:rsidTr="008F76D4">
        <w:trPr>
          <w:trHeight w:val="564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766AAE">
            <w:pPr>
              <w:spacing w:after="0" w:line="315" w:lineRule="atLeast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8F76D4" w:rsidRDefault="008F76D4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762AD" w:rsidRDefault="004762AD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Pr="008E059C" w:rsidRDefault="004D4BF6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lastRenderedPageBreak/>
        <w:t>Приложение №4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к постановлению Администрации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поселка Золотухино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8E059C">
        <w:rPr>
          <w:rFonts w:ascii="Times New Roman" w:hAnsi="Times New Roman"/>
          <w:spacing w:val="2"/>
          <w:sz w:val="24"/>
          <w:szCs w:val="24"/>
          <w:lang w:eastAsia="ru-RU"/>
        </w:rPr>
        <w:t>от 01 августа 2019 г. N 162</w:t>
      </w:r>
    </w:p>
    <w:p w:rsidR="004D4BF6" w:rsidRPr="00766AAE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 xml:space="preserve">Бюллетень </w:t>
      </w:r>
    </w:p>
    <w:p w:rsidR="004D4BF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 xml:space="preserve">для приема предложений по общественным территориям, </w:t>
      </w:r>
    </w:p>
    <w:p w:rsidR="004D4BF6" w:rsidRPr="008C15C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2D2D2D"/>
          <w:spacing w:val="2"/>
          <w:sz w:val="21"/>
          <w:szCs w:val="2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>подлежащим благоустройству в 2020 году</w:t>
      </w: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  <w:lang w:eastAsia="ru-RU"/>
        </w:rPr>
      </w:pPr>
    </w:p>
    <w:tbl>
      <w:tblPr>
        <w:tblW w:w="943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05"/>
        <w:gridCol w:w="1230"/>
      </w:tblGrid>
      <w:tr w:rsidR="004D4BF6" w:rsidRPr="008B4E4C" w:rsidTr="008E059C">
        <w:trPr>
          <w:trHeight w:val="1410"/>
        </w:trPr>
        <w:tc>
          <w:tcPr>
            <w:tcW w:w="9435" w:type="dxa"/>
            <w:gridSpan w:val="2"/>
          </w:tcPr>
          <w:p w:rsidR="004D4BF6" w:rsidRPr="00A45439" w:rsidRDefault="004D4BF6" w:rsidP="008E059C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b/>
                <w:spacing w:val="2"/>
                <w:sz w:val="28"/>
                <w:szCs w:val="21"/>
                <w:lang w:eastAsia="ru-RU"/>
              </w:rPr>
            </w:pPr>
            <w:r w:rsidRPr="00A45439">
              <w:rPr>
                <w:rFonts w:ascii="Times New Roman" w:hAnsi="Times New Roman"/>
                <w:b/>
                <w:spacing w:val="2"/>
                <w:sz w:val="28"/>
                <w:szCs w:val="21"/>
                <w:lang w:eastAsia="ru-RU"/>
              </w:rPr>
              <w:t>РАЗЪЯСНЕНИЕ О ПОРЯДКЕ ЗАПОЛНЕНИЯ БЮЛЛЕТЕНЯ</w:t>
            </w:r>
          </w:p>
          <w:p w:rsidR="004D4BF6" w:rsidRPr="00A45439" w:rsidRDefault="004D4BF6" w:rsidP="008E059C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</w:pPr>
          </w:p>
          <w:p w:rsidR="004D4BF6" w:rsidRPr="00A45439" w:rsidRDefault="004D4BF6" w:rsidP="008E059C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</w:pPr>
            <w:r w:rsidRPr="00A45439"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  <w:t>Поставьте любые знаки (знак) в пустых квадратах (квадрате) справа от</w:t>
            </w:r>
          </w:p>
          <w:p w:rsidR="004D4BF6" w:rsidRPr="00A45439" w:rsidRDefault="004D4BF6" w:rsidP="008E059C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</w:pPr>
            <w:r w:rsidRPr="00A45439"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  <w:t>наименования общественной территории (общественных территорий), но не более чем двух общественных территорий, в пользу которых сделан выбор.    </w:t>
            </w:r>
          </w:p>
          <w:p w:rsidR="004D4BF6" w:rsidRPr="00A45439" w:rsidRDefault="004D4BF6" w:rsidP="008E059C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</w:pPr>
            <w:r w:rsidRPr="00A45439"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  <w:t>Бюллетень, в котором знаки проставлены более чем в двух квадратах, либо</w:t>
            </w:r>
          </w:p>
          <w:p w:rsidR="004D4BF6" w:rsidRPr="00A45439" w:rsidRDefault="004D4BF6" w:rsidP="008E059C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</w:pPr>
            <w:r w:rsidRPr="00A45439"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  <w:t>бюллетень, в котором знаки (знак) не проставлены ни в одном из квадратов</w:t>
            </w:r>
          </w:p>
          <w:p w:rsidR="004D4BF6" w:rsidRPr="00A45439" w:rsidRDefault="004D4BF6" w:rsidP="008E059C">
            <w:pPr>
              <w:shd w:val="clear" w:color="auto" w:fill="FFFFFF"/>
              <w:spacing w:after="0" w:line="315" w:lineRule="atLeast"/>
              <w:ind w:left="51"/>
              <w:jc w:val="both"/>
              <w:textAlignment w:val="baseline"/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</w:pPr>
            <w:r w:rsidRPr="00A45439"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  <w:t>- считаются недействительными.                                           </w:t>
            </w:r>
          </w:p>
          <w:p w:rsidR="004D4BF6" w:rsidRPr="00A45439" w:rsidRDefault="004D4BF6" w:rsidP="008E059C">
            <w:pPr>
              <w:shd w:val="clear" w:color="auto" w:fill="FFFFFF"/>
              <w:spacing w:after="0" w:line="315" w:lineRule="atLeast"/>
              <w:ind w:left="51"/>
              <w:textAlignment w:val="baseline"/>
              <w:rPr>
                <w:rFonts w:ascii="Times New Roman" w:hAnsi="Times New Roman"/>
                <w:spacing w:val="2"/>
                <w:sz w:val="28"/>
                <w:szCs w:val="21"/>
                <w:lang w:eastAsia="ru-RU"/>
              </w:rPr>
            </w:pPr>
          </w:p>
          <w:p w:rsidR="004D4BF6" w:rsidRPr="008E059C" w:rsidRDefault="004D4BF6" w:rsidP="008E059C">
            <w:pPr>
              <w:shd w:val="clear" w:color="auto" w:fill="FFFFFF"/>
              <w:spacing w:after="0" w:line="315" w:lineRule="atLeast"/>
              <w:ind w:left="51"/>
              <w:textAlignment w:val="baseline"/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</w:tc>
      </w:tr>
      <w:tr w:rsidR="00747F75" w:rsidRPr="008B4E4C" w:rsidTr="00A45439">
        <w:trPr>
          <w:trHeight w:val="946"/>
        </w:trPr>
        <w:tc>
          <w:tcPr>
            <w:tcW w:w="8205" w:type="dxa"/>
            <w:vAlign w:val="center"/>
          </w:tcPr>
          <w:p w:rsidR="00747F75" w:rsidRPr="00747F75" w:rsidRDefault="00747F75" w:rsidP="00747F7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47F75">
              <w:rPr>
                <w:rFonts w:ascii="Times New Roman" w:hAnsi="Times New Roman"/>
                <w:sz w:val="24"/>
              </w:rPr>
              <w:t>Благоустройство Центральной площади поселка Золотухино (</w:t>
            </w:r>
            <w:proofErr w:type="spellStart"/>
            <w:r w:rsidRPr="00747F75">
              <w:rPr>
                <w:rFonts w:ascii="Times New Roman" w:hAnsi="Times New Roman"/>
                <w:sz w:val="24"/>
              </w:rPr>
              <w:t>п.Золотухино</w:t>
            </w:r>
            <w:proofErr w:type="spellEnd"/>
            <w:r w:rsidRPr="00747F75">
              <w:rPr>
                <w:rFonts w:ascii="Times New Roman" w:hAnsi="Times New Roman"/>
                <w:sz w:val="24"/>
              </w:rPr>
              <w:t xml:space="preserve"> ул. Ленина)</w:t>
            </w:r>
          </w:p>
        </w:tc>
        <w:tc>
          <w:tcPr>
            <w:tcW w:w="1230" w:type="dxa"/>
          </w:tcPr>
          <w:p w:rsidR="00747F75" w:rsidRPr="008E059C" w:rsidRDefault="00747F75" w:rsidP="00747F75">
            <w:pPr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  <w:p w:rsidR="00747F75" w:rsidRPr="008E059C" w:rsidRDefault="00747F75" w:rsidP="00747F75">
            <w:pPr>
              <w:shd w:val="clear" w:color="auto" w:fill="FFFFFF"/>
              <w:spacing w:after="0" w:line="315" w:lineRule="atLeast"/>
              <w:ind w:left="51"/>
              <w:textAlignment w:val="baseline"/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</w:tc>
      </w:tr>
      <w:tr w:rsidR="00747F75" w:rsidRPr="008B4E4C" w:rsidTr="00A45439">
        <w:trPr>
          <w:trHeight w:val="959"/>
        </w:trPr>
        <w:tc>
          <w:tcPr>
            <w:tcW w:w="8205" w:type="dxa"/>
            <w:vAlign w:val="center"/>
          </w:tcPr>
          <w:p w:rsidR="00747F75" w:rsidRPr="00747F75" w:rsidRDefault="00747F75" w:rsidP="00747F75">
            <w:pPr>
              <w:spacing w:after="0" w:line="240" w:lineRule="auto"/>
              <w:ind w:firstLine="4"/>
              <w:rPr>
                <w:rFonts w:ascii="Times New Roman" w:hAnsi="Times New Roman"/>
                <w:sz w:val="24"/>
              </w:rPr>
            </w:pPr>
            <w:r w:rsidRPr="00747F75">
              <w:rPr>
                <w:rFonts w:ascii="Times New Roman" w:hAnsi="Times New Roman"/>
                <w:sz w:val="24"/>
              </w:rPr>
              <w:t>Благоустройство «Братской могилы» (</w:t>
            </w:r>
            <w:proofErr w:type="spellStart"/>
            <w:r w:rsidRPr="00747F75">
              <w:rPr>
                <w:rFonts w:ascii="Times New Roman" w:hAnsi="Times New Roman"/>
                <w:sz w:val="24"/>
              </w:rPr>
              <w:t>п.Золотухино</w:t>
            </w:r>
            <w:proofErr w:type="spellEnd"/>
            <w:r w:rsidRPr="00747F75">
              <w:rPr>
                <w:rFonts w:ascii="Times New Roman" w:hAnsi="Times New Roman"/>
                <w:sz w:val="24"/>
              </w:rPr>
              <w:t xml:space="preserve"> ул. Кирова, 29а, (парк))</w:t>
            </w:r>
          </w:p>
        </w:tc>
        <w:tc>
          <w:tcPr>
            <w:tcW w:w="1230" w:type="dxa"/>
          </w:tcPr>
          <w:p w:rsidR="00747F75" w:rsidRPr="008E059C" w:rsidRDefault="00747F75" w:rsidP="00747F75">
            <w:pPr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</w:tc>
      </w:tr>
      <w:tr w:rsidR="00747F75" w:rsidRPr="008B4E4C" w:rsidTr="00A45439">
        <w:trPr>
          <w:trHeight w:val="1054"/>
        </w:trPr>
        <w:tc>
          <w:tcPr>
            <w:tcW w:w="8205" w:type="dxa"/>
            <w:vAlign w:val="center"/>
          </w:tcPr>
          <w:p w:rsidR="00747F75" w:rsidRPr="00747F75" w:rsidRDefault="00747F75" w:rsidP="00747F75">
            <w:pPr>
              <w:spacing w:after="0" w:line="240" w:lineRule="auto"/>
              <w:ind w:firstLine="4"/>
              <w:rPr>
                <w:rFonts w:ascii="Times New Roman" w:hAnsi="Times New Roman"/>
                <w:sz w:val="24"/>
              </w:rPr>
            </w:pPr>
            <w:r w:rsidRPr="00747F75">
              <w:rPr>
                <w:rFonts w:ascii="Times New Roman" w:hAnsi="Times New Roman"/>
                <w:sz w:val="24"/>
              </w:rPr>
              <w:t>Благоустройство «Памятника воинам, погибшим за освобождение поселка Золотухино в годы ВОВ» (</w:t>
            </w:r>
            <w:proofErr w:type="spellStart"/>
            <w:r w:rsidRPr="00747F75">
              <w:rPr>
                <w:rFonts w:ascii="Times New Roman" w:hAnsi="Times New Roman"/>
                <w:sz w:val="24"/>
              </w:rPr>
              <w:t>п.Золотухино</w:t>
            </w:r>
            <w:proofErr w:type="spellEnd"/>
            <w:r w:rsidRPr="00747F75">
              <w:rPr>
                <w:rFonts w:ascii="Times New Roman" w:hAnsi="Times New Roman"/>
                <w:sz w:val="24"/>
              </w:rPr>
              <w:t xml:space="preserve"> ул. Кирова, 34)</w:t>
            </w:r>
          </w:p>
        </w:tc>
        <w:tc>
          <w:tcPr>
            <w:tcW w:w="1230" w:type="dxa"/>
          </w:tcPr>
          <w:p w:rsidR="00747F75" w:rsidRPr="008E059C" w:rsidRDefault="00747F75" w:rsidP="00747F75">
            <w:pPr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</w:tc>
      </w:tr>
    </w:tbl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  <w:lang w:eastAsia="ru-RU"/>
        </w:rPr>
      </w:pP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</w:pP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  <w:t>_____________________________________________________________________</w:t>
      </w: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</w:pP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  <w:t>_____________________________________________________________________</w:t>
      </w: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spacing w:val="2"/>
          <w:sz w:val="26"/>
          <w:szCs w:val="26"/>
          <w:lang w:eastAsia="ru-RU"/>
        </w:rPr>
        <w:t>                        (Ф.И.О., место жительства)</w:t>
      </w:r>
    </w:p>
    <w:p w:rsidR="00A45439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spacing w:val="2"/>
          <w:sz w:val="26"/>
          <w:szCs w:val="26"/>
          <w:lang w:eastAsia="ru-RU"/>
        </w:rPr>
        <w:br/>
      </w: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spacing w:val="2"/>
          <w:sz w:val="26"/>
          <w:szCs w:val="26"/>
          <w:lang w:eastAsia="ru-RU"/>
        </w:rPr>
        <w:t>Подпись _________________________</w:t>
      </w:r>
    </w:p>
    <w:p w:rsidR="004D4BF6" w:rsidRPr="00C458E4" w:rsidRDefault="004D4BF6">
      <w:pPr>
        <w:rPr>
          <w:rFonts w:ascii="Times New Roman" w:hAnsi="Times New Roman"/>
          <w:sz w:val="26"/>
          <w:szCs w:val="26"/>
        </w:rPr>
      </w:pPr>
    </w:p>
    <w:p w:rsidR="00A166A2" w:rsidRPr="00C458E4" w:rsidRDefault="00A166A2">
      <w:pPr>
        <w:rPr>
          <w:rFonts w:ascii="Times New Roman" w:hAnsi="Times New Roman"/>
          <w:sz w:val="26"/>
          <w:szCs w:val="26"/>
        </w:rPr>
      </w:pPr>
    </w:p>
    <w:sectPr w:rsidR="00A166A2" w:rsidRPr="00C458E4" w:rsidSect="00265A6A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26621"/>
    <w:multiLevelType w:val="hybridMultilevel"/>
    <w:tmpl w:val="D9B4738A"/>
    <w:lvl w:ilvl="0" w:tplc="DB0AC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9C9418D"/>
    <w:multiLevelType w:val="hybridMultilevel"/>
    <w:tmpl w:val="14BCC67E"/>
    <w:lvl w:ilvl="0" w:tplc="DB0AC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9CA5D6E"/>
    <w:multiLevelType w:val="hybridMultilevel"/>
    <w:tmpl w:val="0D6C4B06"/>
    <w:lvl w:ilvl="0" w:tplc="DB0AC2D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3C52486F"/>
    <w:multiLevelType w:val="hybridMultilevel"/>
    <w:tmpl w:val="39967774"/>
    <w:lvl w:ilvl="0" w:tplc="DB0AC2D0">
      <w:start w:val="1"/>
      <w:numFmt w:val="decimal"/>
      <w:lvlText w:val="%1."/>
      <w:lvlJc w:val="left"/>
      <w:pPr>
        <w:ind w:left="284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1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3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5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7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9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1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3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58" w:hanging="180"/>
      </w:pPr>
      <w:rPr>
        <w:rFonts w:cs="Times New Roman"/>
      </w:rPr>
    </w:lvl>
  </w:abstractNum>
  <w:abstractNum w:abstractNumId="4" w15:restartNumberingAfterBreak="0">
    <w:nsid w:val="521E19B9"/>
    <w:multiLevelType w:val="hybridMultilevel"/>
    <w:tmpl w:val="75B662AA"/>
    <w:lvl w:ilvl="0" w:tplc="041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" w15:restartNumberingAfterBreak="0">
    <w:nsid w:val="72405CA1"/>
    <w:multiLevelType w:val="hybridMultilevel"/>
    <w:tmpl w:val="498CE822"/>
    <w:lvl w:ilvl="0" w:tplc="DB0AC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4D14713"/>
    <w:multiLevelType w:val="hybridMultilevel"/>
    <w:tmpl w:val="F196B5E8"/>
    <w:lvl w:ilvl="0" w:tplc="DB0AC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AE"/>
    <w:rsid w:val="00032C8F"/>
    <w:rsid w:val="001E5421"/>
    <w:rsid w:val="0021752C"/>
    <w:rsid w:val="00265A6A"/>
    <w:rsid w:val="004762AD"/>
    <w:rsid w:val="004A4283"/>
    <w:rsid w:val="004D4BF6"/>
    <w:rsid w:val="005224B7"/>
    <w:rsid w:val="00747F75"/>
    <w:rsid w:val="007544FA"/>
    <w:rsid w:val="00766AAE"/>
    <w:rsid w:val="00800884"/>
    <w:rsid w:val="008B4E4C"/>
    <w:rsid w:val="008C15C6"/>
    <w:rsid w:val="008E059C"/>
    <w:rsid w:val="008F76D4"/>
    <w:rsid w:val="0097701B"/>
    <w:rsid w:val="00A166A2"/>
    <w:rsid w:val="00A45439"/>
    <w:rsid w:val="00B53DFF"/>
    <w:rsid w:val="00C458E4"/>
    <w:rsid w:val="00DB32F7"/>
    <w:rsid w:val="00EB1B90"/>
    <w:rsid w:val="00EE194E"/>
    <w:rsid w:val="00F00187"/>
    <w:rsid w:val="00F756D1"/>
    <w:rsid w:val="00F93A48"/>
    <w:rsid w:val="00FF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CC0B4-7779-4F26-96AE-23277909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4B7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766AAE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766AAE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66AAE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20">
    <w:name w:val="Заголовок 2 Знак"/>
    <w:basedOn w:val="a0"/>
    <w:link w:val="2"/>
    <w:locked/>
    <w:rsid w:val="00766AAE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headertext">
    <w:name w:val="headertext"/>
    <w:basedOn w:val="a"/>
    <w:rsid w:val="00766AA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66AA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6AAE"/>
    <w:rPr>
      <w:rFonts w:cs="Times New Roman"/>
    </w:rPr>
  </w:style>
  <w:style w:type="character" w:styleId="a3">
    <w:name w:val="Hyperlink"/>
    <w:basedOn w:val="a0"/>
    <w:rsid w:val="00766AAE"/>
    <w:rPr>
      <w:rFonts w:cs="Times New Roman"/>
      <w:color w:val="0000FF"/>
      <w:u w:val="single"/>
    </w:rPr>
  </w:style>
  <w:style w:type="paragraph" w:customStyle="1" w:styleId="unformattext">
    <w:name w:val="unformattext"/>
    <w:basedOn w:val="a"/>
    <w:rsid w:val="00766AA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4">
    <w:name w:val="Normal (Web)"/>
    <w:basedOn w:val="a"/>
    <w:rsid w:val="00032C8F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032C8F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rsid w:val="001E5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1E5421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9;&#1086;&#1083;&#1086;&#1090;&#1091;&#1093;&#1080;&#1085;&#1086;.&#1088;&#1092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79;&#1086;&#1083;&#1086;&#1090;&#1091;&#1093;&#1080;&#1085;&#1086;.&#1088;&#1092;" TargetMode="External"/><Relationship Id="rId5" Type="http://schemas.openxmlformats.org/officeDocument/2006/relationships/hyperlink" Target="http://www.&#1079;&#1086;&#1083;&#1086;&#1090;&#1091;&#1093;&#1080;&#1085;&#1086;.&#1088;&#1092;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1643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/>
  <LinksUpToDate>false</LinksUpToDate>
  <CharactersWithSpaces>10988</CharactersWithSpaces>
  <SharedDoc>false</SharedDoc>
  <HLinks>
    <vt:vector size="12" baseType="variant">
      <vt:variant>
        <vt:i4>7798869</vt:i4>
      </vt:variant>
      <vt:variant>
        <vt:i4>3</vt:i4>
      </vt:variant>
      <vt:variant>
        <vt:i4>0</vt:i4>
      </vt:variant>
      <vt:variant>
        <vt:i4>5</vt:i4>
      </vt:variant>
      <vt:variant>
        <vt:lpwstr>http://www.золотухино.рф/</vt:lpwstr>
      </vt:variant>
      <vt:variant>
        <vt:lpwstr/>
      </vt:variant>
      <vt:variant>
        <vt:i4>7798869</vt:i4>
      </vt:variant>
      <vt:variant>
        <vt:i4>0</vt:i4>
      </vt:variant>
      <vt:variant>
        <vt:i4>0</vt:i4>
      </vt:variant>
      <vt:variant>
        <vt:i4>5</vt:i4>
      </vt:variant>
      <vt:variant>
        <vt:lpwstr>http://www.золотухино.рф/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Andrey</dc:creator>
  <cp:keywords/>
  <dc:description/>
  <cp:lastModifiedBy>Andrey</cp:lastModifiedBy>
  <cp:revision>6</cp:revision>
  <cp:lastPrinted>2019-08-09T10:19:00Z</cp:lastPrinted>
  <dcterms:created xsi:type="dcterms:W3CDTF">2019-08-09T06:10:00Z</dcterms:created>
  <dcterms:modified xsi:type="dcterms:W3CDTF">2019-08-22T12:27:00Z</dcterms:modified>
</cp:coreProperties>
</file>